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8781" w14:textId="f528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декабря 2020 года № ҚР ДСМ-335/2020 "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января 2022 года № ҚРДСМ-5. Зарегистрирован в Министерстве юстиции Республики Казахстан 26 января 2022 года № 26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5/2020 "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" (зарегистрирован в Реестре государственной регистрации нормативных правовых актов под № 220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менение ТС представляет собой использование ТС для фиксации происходящих действий, событий, фактов для представления объективной действи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ациента доступ к записям, произведенным посредством ТС, предоставляется детям и пережившему супругу (супруге) по заявлению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