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3559" w14:textId="0a13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стратегическому планированию и реформам Республики Казахстан от 11 февраля 2022 года № 2. Зарегистрирован в Министерстве юстиции Республики Казахстан 15 февраля 2022 года № 26798.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Председателя Агентства по стратегическому планированию и реформам РК от 02.10.2023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Бюро национальной статистики Агентства по стратегическому планированию и реформам Республики Казахстан обеспечить в установленном законодательством Республики Казахстан порядке: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стратегическому планированию и реформам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административно-правового обеспечения, защиты государственных секретов и информационной безопасности Агентства по стратегическому планированию и реформам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стратегическому планированию и реформам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2022 года № 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деятельности, технологически связанных с производством товаров, работ, услуг субъекта государственной монополии в области государственной статистики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приказами Председателя Агентства по стратегическому планированию и реформам РК от 02.10.2023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26.11.2024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Обеспечение процесса проведения статистического наблюдения.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Развитие, сопровождение статистических информационных систем, баз данных, информационно-коммуникационной инфраструктуры, инфраструктуры технологически связанной с информационными системами ведомства уполномоченного органа в области государственной статистики (далее – ведомство уполномоченного органа) и его территориальных подразделений, интеграцию с объектами информатизации.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Сопровождение в рамках информационной безопасности от внешних и внутренних угроз электронных информационных ресурсов, информационных систем и информационно-коммуникационной инфраструктуры ведомства уполномоченного органа.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Обеспечение информационного взаимодействия с государственными органами, респондентами и пользователями статистической информации, обеспечение технической поддержки пользователей информационно-коммуникационной инфраструктуры ведомства уполномоченного органа.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приказом Председателя Агентства по стратегическому планированию и реформам РК от 26.11.2024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Участие в оценке качества административных данных посредством информационно-коммуникационных технологий, в целях использования их в производстве официальной статистической информации.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