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ae27b" w14:textId="d4ae2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договора на субсидирование ставки вознаграждения при кредитовании и финансовом лизинге на модернизацию железнодорожных путей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16 марта 2022 года № 143. Зарегистрирован в Министерстве юстиции Республики Казахстан 19 марта 2022 года № 27177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34-43)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14 Закона Республики Казахстан "О железнодорожном транспорте"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Типовой 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субсидирование ставки вознаграждения при кредитовании и финансовом лизинге на модернизацию железнодорожных путей.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2022 года № 143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договор на субсидирование ставки вознаграждения при кредитовании и финансовом лизинге на модернизацию железнодорожных путей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 20__ года</w:t>
            </w:r>
          </w:p>
        </w:tc>
      </w:tr>
    </w:tbl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именуемое в дальнейшем "Уполномоченный орган",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документа, подтверждающего полномочия)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одной стороны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лица, контрольный пакет акций которого принадлежит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национальному управляющему холдингу или Национальной железнодорожной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компании, осуществляющее эксплуатацию, содержание, модернизацию,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строительство магистральной железнодорожной сети и оказывающее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магистральной железнодорожной сети, а также осуществляющее первоочередное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обеспечение воинских перевозок), именуемый в дальнейшем "Заявитель",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документа, подтверждающего полномочия)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другой стороны, вместе именуемые "Стороны", в соответствии с протоколом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итогах рассмотрения заявок на субсидирование за счет бюджетных средств ставок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вознаграждения при кредитовании и финансовом лизинге для модернизации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железнодорожных путей от "___" ________ 20__года, заключили настоящий договор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Договор) о нижеследующем.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Предмет договора</w:t>
      </w:r>
    </w:p>
    <w:bookmarkEnd w:id="11"/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1. Настоящим Договором Уполномоченный орган осуществляет субсидирование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ставки вознаграждения при кредитовании и финансовом лизинге на модернизацию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железнодорожных путей Заявителем в размере ______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(________________________________________________________________________),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(размер процента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предусмотренной по республиканской бюджетной программе № 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Субсидирование ставки вознаграждения при кредитовании и финансовом лизинге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модернизацию железнодорожных путей" (далее - субсидирование).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Погашение ставки вознаграждения осуществляется в размере ______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(________________________________________________________________________)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(размер процента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счет исполнения обязательств Заявителя по договору банковского займа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модернизацию железнодорожных путей № ____ от "___"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договор займа), за счет полученных от Уполномоченного органа денежных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 в соответствии с настоящим Договором в рамках субсидирования.</w:t>
      </w:r>
    </w:p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Права и обязанности сторон</w:t>
      </w:r>
    </w:p>
    <w:bookmarkEnd w:id="13"/>
    <w:p>
      <w:pPr>
        <w:spacing w:after="0"/>
        <w:ind w:left="0"/>
        <w:jc w:val="both"/>
      </w:pPr>
      <w:bookmarkStart w:name="z20" w:id="14"/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осуществляет субсидирование в соответствии с Правилами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субсидирования ставок вознаграждения при кредитовании и финансовом лизинге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модернизацию железнодорожных путей,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обязанности Министра индустрии и инфраструктурного развития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от 20 января 2022 года № 21 (зарегистрирован в Реестре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регистрации нормативных правовых актов за № 26609) (далее – Правила).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Уполномоченный орган: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проводит мониторинг целевого использования заемных средств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документов, представляемых Заявителем не реже одного раза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письменно запрашивает у Заявителя документы и информацию (в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 финансово-хозяйственной деятельности), касающиеся модернизации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железнодорожных путей в рамках реализации договора займа,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которым осуществляется субсидирование;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осуществляет контроль за соблюдением сроков исполнения обязательств Заявителя,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установленных настоящим Договором;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на основании проведенного мониторинга расторгает настоящий Договор, в случаях выявления: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фактов нецелевого использования заемных средств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просроченной задолженности по договору займа в течение 60 рабочих дней подряд;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приостанавливает субсидирование, в случае наложения ареста на счета и изъятие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предмета займа у Заемщика в случаях, предусмотренных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Заявитель: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своевременно и в полном объеме производит выплату вознаграждения банку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части не субсидируемой ставки вознаграждения, согласно графику погашения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договором займа;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предоставляет в Уполномоченный орган, по его письменному запросу,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информацию (в том числе документы финансово-хозяйственной деятельности),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касающиеся модернизации железнодорожных путей в рамках реализации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займа, в соответствии с которым осуществляется субсидирование;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не передает (не раскрывает) информацию об условиях и реализации настоящего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Договора третьим лицам без предварительного письменного согласия другой Стороны;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предоставляет в течение 3 рабочих дней засвидетельствованные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кредитной/лизинговой организацией соответствующие дополнительные соглашения,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внесения изменений и дополнений в договор займа;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ежегодно до 1 декабря представляет в Уполномоченный орган информацию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использовании заемных средств и достигнутых результатах;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извещает Уполномоченный орган об изменениях руководителей, наименовании,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реквизитов, юридических и фактических адресов;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получает информацию о перечисленных объемах субсидий;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уведомляет в течение 3 рабочих дней Уполномоченный орган о расторжении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договора займа;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9) в случае досрочного расторжения Договора производит возврат сумм,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неиспользованных субсидий в доход республиканского бюджета в течение 7 рабочих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дней с момента расторжения настоящего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10) в случае расторжения настоящего Договора, частичного или полного досрочного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погашения основного долга по договору займа, представляет в течение 7 рабочих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дней Уполномоченному органу акт сверки взаиморасчетов.</w:t>
      </w:r>
    </w:p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субсидирования</w:t>
      </w:r>
    </w:p>
    <w:bookmarkEnd w:id="15"/>
    <w:p>
      <w:pPr>
        <w:spacing w:after="0"/>
        <w:ind w:left="0"/>
        <w:jc w:val="both"/>
      </w:pPr>
      <w:bookmarkStart w:name="z22" w:id="16"/>
      <w:r>
        <w:rPr>
          <w:rFonts w:ascii="Times New Roman"/>
          <w:b w:val="false"/>
          <w:i w:val="false"/>
          <w:color w:val="000000"/>
          <w:sz w:val="28"/>
        </w:rPr>
        <w:t>
      6. Выплата субсидий из республиканского бюджета производится в соответствии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индивидуальным планом финансирования (далее – План финансирования)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платежам, по согласованию с Заявителем в течение 5 рабочих дней после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подписания договора субсидирования, и графиком субсидирования ставки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вознаграждения при кредитовании и финансовом лизинге на модернизацию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железнодорожных путей, согласно приложению к настоящему Договору.</w:t>
      </w:r>
    </w:p>
    <w:p>
      <w:pPr>
        <w:spacing w:after="0"/>
        <w:ind w:left="0"/>
        <w:jc w:val="both"/>
      </w:pPr>
      <w:bookmarkStart w:name="z23" w:id="17"/>
      <w:r>
        <w:rPr>
          <w:rFonts w:ascii="Times New Roman"/>
          <w:b w:val="false"/>
          <w:i w:val="false"/>
          <w:color w:val="000000"/>
          <w:sz w:val="28"/>
        </w:rPr>
        <w:t>
      7. Заявитель, не позднее 10 числа месяца выплаты субсидий, указанного в Плане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финансирования, предоставляет в адрес уполномоченного органа заявку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перечисление средств из республиканского бюджета, на расчетный счет, по форме,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с приложением отчета о фактическом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начислении и погашении ставки вознаграждения при кредитовании и финансовом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лизинге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p>
      <w:pPr>
        <w:spacing w:after="0"/>
        <w:ind w:left="0"/>
        <w:jc w:val="both"/>
      </w:pPr>
      <w:bookmarkStart w:name="z24" w:id="18"/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не позднее 7 рабочих дней, после предоставления заявки,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осуществляет перечисление суммы субсидий, объем которых указывается в ведомости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субсидирования ставки вознаграждения при кредитовании и финансовом лизинге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модернизацию железнодорожных путей по бюджетной программе по форме,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Ответственность сторон</w:t>
      </w:r>
    </w:p>
    <w:bookmarkEnd w:id="19"/>
    <w:p>
      <w:pPr>
        <w:spacing w:after="0"/>
        <w:ind w:left="0"/>
        <w:jc w:val="both"/>
      </w:pPr>
      <w:bookmarkStart w:name="z26" w:id="20"/>
      <w:r>
        <w:rPr>
          <w:rFonts w:ascii="Times New Roman"/>
          <w:b w:val="false"/>
          <w:i w:val="false"/>
          <w:color w:val="000000"/>
          <w:sz w:val="28"/>
        </w:rPr>
        <w:t>
      9. Стороны несут ответственность за неисполнение и (или) ненадлежащее исполнение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обязательств по настоящему Договору в соответствии с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В случае неисполнения Заявителем подпункта 9) пункта 5 настоящего Договора,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выплачивает неустойку за каждые 20 дней просрочки в размере 0,01 %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суммы запланированного объема субсидий на соответствующий год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настоящим Договором.</w:t>
      </w:r>
    </w:p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Обстоятельства непреодолимой силы</w:t>
      </w:r>
    </w:p>
    <w:bookmarkEnd w:id="21"/>
    <w:p>
      <w:pPr>
        <w:spacing w:after="0"/>
        <w:ind w:left="0"/>
        <w:jc w:val="both"/>
      </w:pPr>
      <w:bookmarkStart w:name="z28" w:id="22"/>
      <w:r>
        <w:rPr>
          <w:rFonts w:ascii="Times New Roman"/>
          <w:b w:val="false"/>
          <w:i w:val="false"/>
          <w:color w:val="000000"/>
          <w:sz w:val="28"/>
        </w:rPr>
        <w:t>
      11. При наступлении обстоятельств непреодолимой силы, Сторона, для которой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создалась невозможность исполнения ее обязательств по настоящему Договору,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своевременно в течение 10 рабочих дней с момента наступления извещает другую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Сторону о таких обстоятельствах. При этом характер, период действия, факт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наступления обстоятельств непреодолимой силы должны подтверждаться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соответствующими документами уполномоченных государственных органов.</w:t>
      </w:r>
    </w:p>
    <w:p>
      <w:pPr>
        <w:spacing w:after="0"/>
        <w:ind w:left="0"/>
        <w:jc w:val="both"/>
      </w:pPr>
      <w:bookmarkStart w:name="z29" w:id="23"/>
      <w:r>
        <w:rPr>
          <w:rFonts w:ascii="Times New Roman"/>
          <w:b w:val="false"/>
          <w:i w:val="false"/>
          <w:color w:val="000000"/>
          <w:sz w:val="28"/>
        </w:rPr>
        <w:t>
      12. При отсутствии своевременного извещения, Сторона возмещает другой Стороне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вред, причиненный не извещением или несвоевременным извещением.</w:t>
      </w:r>
    </w:p>
    <w:p>
      <w:pPr>
        <w:spacing w:after="0"/>
        <w:ind w:left="0"/>
        <w:jc w:val="both"/>
      </w:pPr>
      <w:bookmarkStart w:name="z30" w:id="24"/>
      <w:r>
        <w:rPr>
          <w:rFonts w:ascii="Times New Roman"/>
          <w:b w:val="false"/>
          <w:i w:val="false"/>
          <w:color w:val="000000"/>
          <w:sz w:val="28"/>
        </w:rPr>
        <w:t>
      13. Наступление обстоятельств непреодолимой силы вызывает увеличение срока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исполнения настоящего Договора на период их действия.</w:t>
      </w:r>
    </w:p>
    <w:p>
      <w:pPr>
        <w:spacing w:after="0"/>
        <w:ind w:left="0"/>
        <w:jc w:val="both"/>
      </w:pPr>
      <w:bookmarkStart w:name="z31" w:id="25"/>
      <w:r>
        <w:rPr>
          <w:rFonts w:ascii="Times New Roman"/>
          <w:b w:val="false"/>
          <w:i w:val="false"/>
          <w:color w:val="000000"/>
          <w:sz w:val="28"/>
        </w:rPr>
        <w:t>
      14. При досрочном расторжении Договора, Сторона, инициирующая расторжение,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обязана письменно уведомить об этом другую Сторону не менее чем за 20 рабочих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дней до расторжения Договора.</w:t>
      </w:r>
    </w:p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Заключительные положения</w:t>
      </w:r>
    </w:p>
    <w:bookmarkEnd w:id="26"/>
    <w:p>
      <w:pPr>
        <w:spacing w:after="0"/>
        <w:ind w:left="0"/>
        <w:jc w:val="both"/>
      </w:pPr>
      <w:bookmarkStart w:name="z33" w:id="27"/>
      <w:r>
        <w:rPr>
          <w:rFonts w:ascii="Times New Roman"/>
          <w:b w:val="false"/>
          <w:i w:val="false"/>
          <w:color w:val="000000"/>
          <w:sz w:val="28"/>
        </w:rPr>
        <w:t>
      15. Договор вступает в силу с "___" "_________" 20__ года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действует до ___ ____ 20_ года.</w:t>
      </w:r>
    </w:p>
    <w:p>
      <w:pPr>
        <w:spacing w:after="0"/>
        <w:ind w:left="0"/>
        <w:jc w:val="both"/>
      </w:pPr>
      <w:bookmarkStart w:name="z34" w:id="28"/>
      <w:r>
        <w:rPr>
          <w:rFonts w:ascii="Times New Roman"/>
          <w:b w:val="false"/>
          <w:i w:val="false"/>
          <w:color w:val="000000"/>
          <w:sz w:val="28"/>
        </w:rPr>
        <w:t>
      16. Подписанием настоящего Договора Заявитель предоставляет согласие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Уполномоченному органу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предоставление органам государственного аудита информации и документов,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полученных в рамках настоящего Договора, в том числе банковской тайны,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банках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банковской деятельности в Республике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опубликование в средствах массовой информации наименования Заявителя,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наименования региона, в котором реализуется проект, наименования и описания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проекта Заявителя, а также отрасли.</w:t>
      </w:r>
    </w:p>
    <w:p>
      <w:pPr>
        <w:spacing w:after="0"/>
        <w:ind w:left="0"/>
        <w:jc w:val="both"/>
      </w:pPr>
      <w:bookmarkStart w:name="z35" w:id="29"/>
      <w:r>
        <w:rPr>
          <w:rFonts w:ascii="Times New Roman"/>
          <w:b w:val="false"/>
          <w:i w:val="false"/>
          <w:color w:val="000000"/>
          <w:sz w:val="28"/>
        </w:rPr>
        <w:t>
      17. Договор может быть расторгнут по взаимному соглашению Сторон или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требованию одной из Сторон, в случае неисполнения обязательств другой Стороной.</w:t>
      </w:r>
    </w:p>
    <w:p>
      <w:pPr>
        <w:spacing w:after="0"/>
        <w:ind w:left="0"/>
        <w:jc w:val="both"/>
      </w:pPr>
      <w:bookmarkStart w:name="z36" w:id="30"/>
      <w:r>
        <w:rPr>
          <w:rFonts w:ascii="Times New Roman"/>
          <w:b w:val="false"/>
          <w:i w:val="false"/>
          <w:color w:val="000000"/>
          <w:sz w:val="28"/>
        </w:rPr>
        <w:t>
      18. Односторонний отказ от исполнения Договора или одностороннее расторжение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Договора осуществляется в соответствии с гражданским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both"/>
      </w:pPr>
      <w:bookmarkStart w:name="z37" w:id="31"/>
      <w:r>
        <w:rPr>
          <w:rFonts w:ascii="Times New Roman"/>
          <w:b w:val="false"/>
          <w:i w:val="false"/>
          <w:color w:val="000000"/>
          <w:sz w:val="28"/>
        </w:rPr>
        <w:t>
      19. Стороны будут разрешать возникшие споры и разногласия путем переговоров,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невозможности разрешения разногласий путем переговоров в судебном порядке,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законодательством Республики Казахстан.</w:t>
      </w:r>
    </w:p>
    <w:p>
      <w:pPr>
        <w:spacing w:after="0"/>
        <w:ind w:left="0"/>
        <w:jc w:val="both"/>
      </w:pPr>
      <w:bookmarkStart w:name="z38" w:id="32"/>
      <w:r>
        <w:rPr>
          <w:rFonts w:ascii="Times New Roman"/>
          <w:b w:val="false"/>
          <w:i w:val="false"/>
          <w:color w:val="000000"/>
          <w:sz w:val="28"/>
        </w:rPr>
        <w:t>
      20. Все изменения и дополнения к настоящему Договору составляются в соответствии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 в письменной форме на государственном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русском языке в двух экземплярах по одному для каждой из Сторон, имеющих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одинаковую юридическую силу, и подписываются обеими Сторонами.</w:t>
      </w:r>
    </w:p>
    <w:p>
      <w:pPr>
        <w:spacing w:after="0"/>
        <w:ind w:left="0"/>
        <w:jc w:val="both"/>
      </w:pPr>
      <w:bookmarkStart w:name="z39" w:id="33"/>
      <w:r>
        <w:rPr>
          <w:rFonts w:ascii="Times New Roman"/>
          <w:b w:val="false"/>
          <w:i w:val="false"/>
          <w:color w:val="000000"/>
          <w:sz w:val="28"/>
        </w:rPr>
        <w:t>
      21. Настоящий Договор заключен в городе _________ "___" _________ 20__ года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двух экземплярах, по одному экземпляру для каждой из Сторон, имеющих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одинаковую юридическую силу.</w:t>
      </w:r>
    </w:p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Реквизиты и подписи сторон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ее наличии)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ее наличии)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Типовому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договору на 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вознаграждения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кредитовании на модернизацию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железнодорожных путей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субсидирования ставки вознаграждения</w:t>
      </w:r>
      <w:r>
        <w:br/>
      </w:r>
      <w:r>
        <w:rPr>
          <w:rFonts w:ascii="Times New Roman"/>
          <w:b/>
          <w:i w:val="false"/>
          <w:color w:val="000000"/>
        </w:rPr>
        <w:t>при кредитовании и финансовом лизинге на модернизацию железнодорожных путей</w:t>
      </w:r>
      <w:r>
        <w:br/>
      </w:r>
      <w:r>
        <w:rPr>
          <w:rFonts w:ascii="Times New Roman"/>
          <w:b/>
          <w:i w:val="false"/>
          <w:color w:val="000000"/>
        </w:rPr>
        <w:t>от ____________ 20___года № _______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ставка вознаграждения кредитной/лизинговой организации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вознаграждения кредитной/лизинговой организации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вознаграждения, подлежащая субсидированию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вознаграждения, субсидируемая Уполномоченным органом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вознаграждения, подлежащая погашению Заявителем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погашения ставки вознаграждения Заявителем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ее наличии)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ее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