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e79f6" w14:textId="c9e79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3 мая 2018 года № 502 "Об утверждении форм и Правил ведения реестров членов палаты оценщиков, членов экспертного совета"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марта 2022 года № 307. Зарегистрирован в Министерстве юстиции Республики Казахстан 25 марта 2022 года № 27211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 мая 2018 года № 502 "Об утверждении форм и Правил ведения реестров членов палаты оценщиков, членов экспертного совета" (зарегистрирован в Реестре государственной регистрации нормативных правовых актов под № 16906) следующие изменения и дополнения: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форм и Правил ведения реестров членов палаты оценщиков, членов экспертного совета и недобросовестных оценщиков";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"Об оценочной деятельности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форму реестра членов палаты оценщиков согласно приложению 1 к настоящему приказу;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форму реестра недобросовестных оценщиков согласно приложению 1-1 к настоящему приказу;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форму реестра членов экспертного совета согласно приложению 2 к настоящему приказу;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Правила ведения реестров членов палаты оценщиков, членов экспертного совета и недобросовестных оценщиков согласно приложению 3 к настоящему приказу.";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реестра членов палаты оценщиков,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1-1 к указанному приказу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реестра членов экспертного совета,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реестров членов палаты оценщиков, членов экспертного совета и недобросовестных оценщиков,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аудита и оценки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финансов Республики Казахстан. 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 №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2018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членов палаты оценщиков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записи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 члена палаты оценщиков в реестр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оценщика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адрес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лицензии, действовавшей до вступления в силу Закона Республики Казахстан "Об оценочной деятельности в Республике Казахстан"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присвоении квалификации "оценщик"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Приостановление действия свидетельства о присвоении квалификации "оценщик"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 дата выдачи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специализации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 дата выдачи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палаты оценщиков, выдавшей свидетельство о присвоении квалификации "оценщик"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приостановления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действия свидетельства о присвоении квалификации "оценщик"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поступлении информации от правоохранительных и судебных органов по вопросам нарушения законодательства об оценочной деятельности оценщиком, независимо от периода и места его совершения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прекращения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принятых мерах дисциплинарного взыскания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членства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дисциплинарного взыскания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прекращения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(причина) прекращения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 №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2018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недобросовестных оценщиков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записи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оценщика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присвоении квалификации "оценщик"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специализации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выдачи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Приостановление действия свидетельства о присвоении квалификации "оценщик"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разрезе по специализациям)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свидетельства о присвоении квалификации "оценщик"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разрезе по специализациям)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действия свидетельства о присвоении квалификации "оценщик"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разрезе по специализациям)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решения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приостановления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решения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лишения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 решения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решения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 №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2018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членов экспертного совета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записи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экспертного совета об избрании председателя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председателя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избрании члена экспертного совета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адрес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эксперта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избрания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присвоении квалификации "эксперт"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действия свидетельства о присвоении квалификации "эксперт"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палаты оценщиков, выдавшей свидетельство о присвоении квалификации "эксперт"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прекращения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 №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2018 года № 502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реестров членов палаты оценщиков, членов экспертного совета и недобросовестных оценщиков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реестров членов палаты оценщиков, членов экспертного совета и недобросовестных оценщиков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"Об оценочной деятельности в Республике Казахстан" (далее – Закон) и устанавливают порядок ведения реестров членов палаты оценщиков, членов экспертного совета и недобросовестных оценщиков.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реестров членов палаты оценщиков, членов экспертного совета осуществляется палатами оценщиков в электронной форме и размещаются на интернет-ресурсах палаты оценщиков и депозитария финансовой отчетности.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реестра недобросовестных оценщиков осуществляется Комитетом внутреннего государственного аудита Министерства финансов Республики Казахстан и размещается на официальном сайте государственного органа и депозитария финансовой отчетности.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Списочный состав оценщиков, экспертов, недобросовестных оценщиков и сведения по ним, содержащиеся в реестрах членов палаты оценщиков, членов экспертного совета и недобросовестных оценщиков являются открытыми и общедоступными.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реестра членов палаты оценщиков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Реестр членов палаты оценщиков ведется каждой палатой оценщиков, по форме согласно приложению 1 к настоящему Приказу.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ведется на государственном и русском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членах палаты оценщиков вносятся в реестр со дня их принятия в члены палаты оценщиков на основании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удостоверяющего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свидетельства о присвоении квалификации "оценщик";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об отсутствии неснятой или непогашенной судимости за правонарушения в сфере экономической деятельности, а также за преступления средней тяжести, совершенные умышленно, тяжкие и особо тяжкие преступления;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иных документов, установленных палатой оценщиков.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изменении сведений, указанных в реестре членов палаты оценщиков, оценщик в течение десяти календарных дней информирует об этом палату оценщиков, с приложением подтверждающих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Палата оценщиков в течение трех рабочих дней вносит изменения (дополнения) в сведения об оценщике в реестре членов палаты с опубликованием его на интернет-ресурсе палаты и в депозитарии финансовой отчетности.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графах 12, 13 и 14 приложения 1 реестр членов палаты оценщиков к настоящему Приказу предоставляется информация по приостановлению действия свидетельства и прекращению действия свидетельства о присвоении квалификации "оценщик" в соответствии с подпунктом 1) пункта 1 и подпунктами 1), 2) и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ведения реестра недобросовестных оценщиков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Реестр недобросовестных оценщиков ведется Комитетом внутреннего государственного аудита Министерства финансов Республики Казахстан на основании представленной информации палатой оценщиков.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недобросовестных оценщиков ведется на государственном и русском языках по форме реестра недобросовестных оценщиков, согласно приложению 1-1 к настоящему Приказу и размещается на официальном сайте государственного органа и депозитарии финансовой отчетности.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Палата оценщиков в течение 3 (трех) рабочих дней со дня принятия решения о приостановлении действия и (или) лишении и (или) прекращении действия свидетельства о присвоении квалификации "оценщик" своих членов, за исключением случаев, предусмотренных подпунктом 1) пункта 1 и подпунктом 1), 2),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Закона, предоставляет в уполномоченный орган сведения в соответствии с формой реестр недобросовестных оценщиков согласно приложению 1-1 к настоящему Приказу.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сведениям прикрепляется копия решения палаты оценщиков, являющегося основанием для включения оценщика в реестр недобросовестных оценщиков.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3 (трех) рабочих дней со дня представления палатой оценщиков сведений, указанных в части первой настоящего пункта Правил, включает оценщика в реестр недобросовестных оценщиков и прикрепляет основание решения палаты оценщиков.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3 (трех) рабочих дней направляет в Акционерное общество "Информационно-учетный центр" измененный реестр недобросовестных оценщиков для размещения в депозитарии финансовой отчетности.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Информация, указанная в реестре недобросовестных оценщиков, сохраняется в базе уполномоченного органа и в депозитарии финансовой отчетности.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ведения реестра членов экспертного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Реестр членов экспертного совета ведется каждой палатой оценщиков, по форме согласно приложению 2 к настоящему Приказу.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ведется на государственном и русском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изменении сведений, указанных в реестре членов экспертного совета, эксперт в течение 10 (десяти) календарных дней информирует об этом палату оценщиков, экспертный совет с приложением подтверждающих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прекращении действия свидетельства о присвоении квалификации "эксперт" палата оценщиков в течение 3 (трех) рабочих дней вносит соответствующую информацию с указанием даты и времени прекращения свидетельства в реестр членов экспертного совета с опубликованием ее на интернет-ресурсе палаты оценщиков и в депозитарии финансовой отчетности.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