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2ec4" w14:textId="9a62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14 декабря 2015 года № 1201 "Об утверждении перечня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марта 2022 года № 87/НҚ. Зарегистрирован в Министерстве юстиции Республики Казахстан 30 марта 2022 года № 27300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14 декабря 2015 года № 1201 "Об утверждении перечня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Казахстан" (зарегистрирован в Реестре государственной регистрации нормативных правовых актов за № 13283),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цифровых решений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cтатистики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87/НҚ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1201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Шлюз таможенных органов;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Интеграционная шина;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Информационно-аналитическая система "Транспортная база данных";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"Единая автоматизированная система управления отраслями агропромышленного комплекса "E-Agriculture";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Информационная система Государственная база данных "Е-лицензирование";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Единая система электронного документооборота государственных органов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Интегрированная информационная система "е-Статистика";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Информационная система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Информационная система Государственный реестр сертификатов соответствия;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Информационная система Национального банка Республики Казахстан "Программно–аппаратный комплекс "Шлюз НБ РК";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Автоматизированная информационная система "Национальный институт интеллектуальной собственности";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Информационная система "Формирование, ведение и использование единого реестра уполномоченных лиц производителей лекарственных средств Евразийского экономического союза";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Информационная система "Формирование,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Информационная система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Информационная система "Формирование,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Информационная система "Формирование, ведение и использование единого реестра фармацевтических инспекторов Евразийского экономического союза";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Информационная система "Формирование, ведение и использование единого реестра медицинских изделий, зарегистрированных в рамках Евразийского экономического союза";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Информационная система "Формирование,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Информационная система "Формирование, ведение и использование единой информационной базы данных мониторинга безопасности, качества и эффективности медицинских изделий";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Информационная система "Маркировка и прослеживаемость товаров";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Информационная система акционерного общества "Единый накопительный пенсионный фонд".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