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4c1c" w14:textId="6f74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31 марта 2022 года № 92. Зарегистрирован в Министерстве юстиции Республики Казахстан 4 апреля 2022 года № 27382.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за № 10188)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юридическим лицам, аттестуемым на проведение работ в области промышленной безопасности,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мероприятия, согласно подпунктам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чрезвычайным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299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юридическим лицам, аттестуемым на проведение работ в области промышленной безопасности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требования, предъявляемые к юридическим лицам, аттестуемым на проведение работ в области промышленной безопасности (далее – Требования) разработаны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юридических лиц на проведение работ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следующие виды работ в области промышленной безопасности: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промышленной безопасности;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подготовка, переподготовка специалистов, работников в области промышленной безопасности;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в области взрывных работ;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технического обслуживания газопотребляющих систем;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ограниченными возможностями (инвалидов).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юридическим лицам, аттестуемым на право проведения экспертизы промышленной безопасности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лицо, претендующее на право проведения экспертизы промышленной безопасности: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опасных технических устройств,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Закона Республики Казахстан "О гражданской защите";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технологий, технических устройств, материалов, применяемых на опасных производственных объектах (за исключением строительных материалов);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 на соответствие заявленным видам работ, требованиям промышленной безопасности при получении аттестата на право проведения работ в области промышленной безопасности;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проектных документов, подлежащих экспертизе в области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имеет: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технические документы, учебно-методические материалы для проведения экспертизы промышленной безопасности;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оснащение (сертифицированные приборы, средства измерения и контроля) на праве собственности или ином законном основании для проведения экспертизы опасных технических устройств, технологий, технических устройств, материалов на их соответствие требованиям промышленной безопасности;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пяти лет и прошедших подготовку и проверку знаний в области промышленной безопасности;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специалистов и лабораторию неразрушающего контроля на праве собственности или ином законном основании.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Юридическое лицо, претендующее на право проведения экспертизы промышленной безопасности иных юридических лиц на соответствие заявленным видам работ, требованиям промышленной безопасности при получении аттестата на право проведения работ в области промышленной безопасности, дополнительно к требованиям, установленных пунктом 3 настоящих Требований, имеет: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опыт проведения экспертизы промышленной безопасности не менее пяти лет;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десяти лет и прошедших подготовку и проверку знаний в области промышленной безопасности.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юридическим лицам, аттестуемым на право подготовки, переподготовки специалистов, работников в области промышленной безопасности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Юридическое лицо, претендующее на право подготовки, переподготовки специалистов, работников в области промышленной безопасности, имеет: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технические документы, учебно-методические материалы, пособия для подготовки, переподготовки специалистов, работников в области промышленной безопасности;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планы и программы обучения по требованиям промышленной безопасности;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систему организации контроля качества обучения;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классы (аудитории), оснащенные компьютерной техникой, наглядными пособиями, базу для производственной практики обучаемых, на праве собственности или ином законном основании;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профессиональных преподавателей, входящих в штат учебной организации и (или) специалистов, имеющих высшее техническое образование и прошедших подготовку и проверку знаний в области промышленной безопасности.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юридическим лицам, аттестуемым на право проведения экспертизы в области взрывных работ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Юридическое лицо, претендующее на право проведения экспертизы в области взрывных работ, имеет: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 и прошедших подготовку и проверку знаний в области промышленной безопасности;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материальную базу, оснащенную сертифицированными приборами, средствами измерения и контроля на праве собственности или ином законном основании для проведения экспертизы в области взрывных работ;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полигон для проведения испытаний взрывчатых веществ на праве собственности или ином законном основании.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юридическим лицам, аттестуемым на право проведения технического обслуживания газопотребляющих систем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Юридическое лицо, претендующее на право производство работ по техническому обслуживанию газопотребляющих систем, имеет: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оформленных на постоянную работу не менее пяти специалистов, имеющих техническое образование и практический опыт работы на объектах газоснабжения более трех лет и прошедших подготовку и проверку знаний в области промышленной безопасности при эксплуатации систем газоснабжения и оборудования, работающего под давлением;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методики проведения обследований систем газоснабжения, расчетов по определению остаточного срока эксплуатации технических устройств, материалов и проведения экспертизы промышленной безопасности систем газоснабжения;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здания и оборудования (цех, мастерская), станочный парк, механизмы, инструменты, контрольно-измерительные приборы на праве собственности или ином законном основании;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службу, обеспечивающую: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качества оказываемых услуг;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 (специалисты по ремонту и обслуживанию контрольно-измерительных приборов, специалисты и приборы неразрушающих методов контроля).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юридическим лицам, аттестуемым на право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ограниченными возможностями (инвалидов)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Юридическое лицо, претендующее на право проведения работ по монтажу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 имеет: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специалиста с высшим техническим образованием (либо одного специалиста с высшим образованием и со стажем работы в данной отрасти не менее пяти лет) и двух специалистов со средним техническим образованием или двух специалистов с высшим техническим образованием (либо двух специалистов с высшим образованием и со стажем не менее пяти лет в данной отрасли), прошедших подготовку и проверку знаний в области промышленной безопасности;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для работников с высшим техническим образованием не менее двух лет; для работников со средним техническим образованием – не менее трех лет;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на праве собственности или ином законном основании производственные помещения, здания и сооружения;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механизмы, транспортные средства, средства технологического оснащения, средства обеспечения безопасности, средства контроля и измерений, необходимые для производства монтажных работ: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механизмы и приспособления для выполнения работ (сварочный аппарат, монтажная лебедка, грузозахватные приспособления, слесарный инструмент, средства индивидуальной защиты для производства работ на высоте);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юридического лица внутренних документов, для обеспечения качества выполняемых монтажных работ;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юридического лица договора со специализированной организацией по подготовке, переподготовке специалистов и работников.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лицо, претендующее на право проведения работ по ремонту и (или) техническому обслуживанию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 имеет: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специалиста с высшим техническим образованием, либо одного специалиста с высшим образованием и стажем работы в данной отрасли не менее пяти лет, прошедшего подготовку и проверку знаний в области промышленной безопасности;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специалиста со средним техническим образованием, прошедшего подготовку и проверку знаний в области промышленной безопасности;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 работы для работников с высшим техническим образованием не менее двух лет непрерывного стажа;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для работников со средним техническим профессиональным образованием - не менее трех лет непрерывного стажа;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принадлежащие на праве собственности или ином законном основании производственные помещения, здания и сооружения;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механизмы, транспортные средства, средства технологического оснащения, средства обеспечения безопасности, средства контроля и измерений, необходимые для производства работ по техническому обслуживанию и ремонту: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механизмы и приспособления для выполнения соответствующих видов работ (монтажная лебедка, слесарный инструмент, комплект контрольно-измерительных приборов, средства индивидуальной защиты для производства работ на высоте);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аварийно-диспетчерской службы: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договора и приказы на специалистов (не менее двух электромехаников);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на праве собственности, либо по договору аренды;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диспетчерского контроля на праве собственности, либо по договору аренды;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у юридического лица технической документации для производства работ по техническому обслуживанию и (или) ремонту;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у юридического лица договора со специализированной организацией по подготовке, переподготовке работников и специалистов.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Юридическое лицо, претендующее на право проведения работ по техническому диагностированию, техническому освидетельствованию одного или нескольких видов опасных технических устройств (лифтов, эскалаторов, траволаторов, а также подъемников для лиц с ограниченными возможностями (инвалидов)) имеет: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специалиста с высшим техническим образованием и не менее одного специалиста со средним техническим образованием, прошедших подготовку и проверку знаний в области промышленной безопасности;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заявленные специалисты с высшим техническим образованием имеют опыт работы в должности руководителей структурных подразделений в области строительства, выполняющих работы, связанные с монтажом и эксплуатацией грузоподъемных механизмов, эскалаторов, траволаторов, подъемников для лиц с ограниченными возможностями (инвалидов) и стаж работы в данной должности не менее трех лет.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специалисты со средним техническим образованием осуществляют свою трудовую деятельность, связанную с грузоподъемными механизмами, эскалаторами, траволаторами, подъемниками для лиц с ограниченными возможностями (инвалидов) и имеют стаж работы в данной должности не менее одного года;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на праве собственности или ином законном основании производственные помещения, здания и сооружения;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технологического оснащения, средства обеспечения безопасности, средства необходимые для производства работ по проведению технического освидетельствования лифтов, эскалаторов, траволаторов и подъемников для лиц с ограниченными возможностями (инвалидов):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испытательные грузы;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приспособление для контроля направляющих;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динамометрический ключ;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контрольно-измерительных приборов;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комплекта технической документации завода-изготовителя, в зависимости от вида и типа технического устройства.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