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1b93" w14:textId="2c21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30 ноября 2015 года № 598 "Об утверждении Правил проведения камерального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28 апреля 2022 года № 454. Зарегистрирован в Министерстве юстиции Республики Казахстан 29 апреля 2022 года № 27837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598 "Об утверждении Правил проведения камерального контроля" (зарегистрирован в Реестре государственной регистрации нормативных правовых актов под № 12599)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камерального контроля,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454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камерального контроля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камерального контроля (далее – Правила) разработаны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(далее – Закон) и определяют порядок проведения камерального контроля.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камеральный контроль – иная форма контроля, осуществляемая территориальным подразделением ведомства уполномоченного органа по внутреннему государственному аудиту без посещения объекта государственного аудита и финансового контроля (далее – объект государственного аудита) на основе анализа и сопоставления данных информационных систем, а также сведений о деятельности объектов государственного аудита;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 рисков камерального контроля (далее – профиль риска) – совокупность условий выбора данных, определенная путем анализа сведений о деятельности объектов государственного аудита и разрабатываемая с целью выявления определенных нарушений;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государственных закупок (далее – веб-портал) – информационная система государственного органа, предоставляющая единую точку доступа к электронным услугам государственных закупок;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несоблюдения бюджетного и иного законодательства Республики Казахстан, неблагоприятного воздействия события или действия на объект и предмет государственного аудита, которая приведет к финансовым нарушениям, хищениям (растрате) бюджетных средств и нанесению экономического ущерба государству, а также вероятность недостижения или неисполнения в полном объеме целевых индикаторов и показателей, предусмотренных в программных документах и стратегических планах государственных органов;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управления рисками – система администрирования, обеспечивающая формирование перечня объектов государственного аудита на соответствующий год и проведение государственного аудита, иной деятельности органов государственного аудита и финансового контроля, базирующаяся на принципах выборочности, оптимального распределения ресурсов на наиболее приоритетных направлениях государственного аудита, включающая в себя всесторонний анализ совокупности имеющихся рисков, их идентификацию и оценку, выработку и принятие мер реагирования, мониторинг эффективности результатов принятых мер;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внутреннему государственному аудиту (далее – уполномоченный орган) – центральный исполнительный орган Республики Казахстан, осуществляющий руководство и межотраслевую координацию в сфере внутреннего государственного аудита и финансового контроля, государственных закупок, аудиторской деятельности, бухгалтерского учета и финансовой отчетности в пределах, предусмотренных законодательством;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ведомство уполномоченного органа по внутреннему государственному аудиту (далее – ведомство уполномоченного органа) – ведомство уполномоченного органа, осуществляющее в пределах компетенции реализационные и контрольные функции в сфере внутреннего государственного аудита и финансового контроля, государственных закупок, государственного имущества, аудиторской деятельности, бухгалтерского учета и финансовой отчетности.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указанные в пункте 2 понятия, используемые в настоящих Правилах, применяются в значениях,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камерального контроля является своевременное пресечение и недопущение нарушений, предоставление объекту государственного аудита права самостоятельного устранения нарушений, выявленных по результатам камерального контроля и снижение административной нагрузки на объекты государственного аудита.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камерального контроля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Камеральный контроль проводится территориальным подразделением ведомства уполномоченного органа (далее – территориальное подразделение) на постоянной основе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– Закон о государственных закупках) без посещения объекта государственного аудита путем сопоставления сведений, полученных из различных источников информации, по деятельности объектов государственного аудита, а также по результатам применения системы управления рисками.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Выявление нарушений в ходе проведения камерального контроля осуществляется в соответствии с перечнем профилей рисков камерального контроля, приведенным в приложении 1 к настоящим Правилам.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Меры реагирования камерального контроля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Камеральный контроль процедур государственных закупок проводится до заключения договоров о государственных закупках.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установлении нарушений после заключения договоров о государственных закупках проводится электронный государственный аудит в соответствии с пунктом 6 статьи 17 Закона или государственный аудит в соответствии с подпунктом 3)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выявлении нарушений по результатам камерального контроля территориальным подразделением оформляется и направляется объектам государственного аудита уведомление об устранении нарушений, выявленных по результатам камерального контроля, по форме согласно приложению 2 к настоящим Правилам (далее – уведомление) с приложением описания выявленных нарушений, и автоматически регистрируется на веб-портале.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Уведомление направляется объекту государственного аудита посредством веб-портала в срок не позднее пяти рабочих дней со дня выявления нарушений.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Уведомление исполняется объектом государственного аудита в течение десяти рабочих дней со дня, следующего за днем его вручения (получения) объекту государственного аудита.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самостоятельном устранении нарушений, выявленных по результатам камерального контроля, в течение десяти рабочих дней со дня, следующего за днем вручения объекту государственного аудита уведомления, должностное лицо не подлежит привлечению к административной ответственности.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Элементы камерального контроля государственных закупок и способы устранения нарушений, указанных в уведомлении, отражены в приложении 3 к настоящим Правилам.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исполнении уведомления (при необходимости с приложением подтверждающих документов) представляется объектом государственного аудита посредством веб-портала в территориальное подразделение, направившее уведомление, по форме согласно приложению 4 к настоящим Правилам.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Камеральный контроль на своевременность и полноту размещения годового плана государственных закупок проводится по истечении пятнадцати рабочих дней со дня утверждения (уточнения) соответствующего бюджета (плана развития) или индивидуального плана финансирования.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Камеральный контроль предварительного годового плана государственных закупок проводится по истечении пятнадцати рабочих дней со дня вынесения положительного предложения соответствующей бюджетной комиссии до утверждения (уточнения) соответствующего бюджета.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Камеральный контроль государственных закупок способом запроса ценовых предложений проводится со дня размещения на веб-портале сведений о проводимых государственных закупках способом запроса ценовых предложений до заключения договора о государственных закупках.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Камеральный контроль государственных закупок способами из одного источника путем прямого заключения договора о государственных закупках и (или) через товарные биржи проводится не позднее пяти рабочих дней со дня направления проекта договора о государственной закупке на подписание потенциальному поставщику.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Камеральный контроль государственных закупок способом конкурса (аукциона) проводится по следующим направлениям: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первое направление: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объявления конкурса (аукциона) до окончания срока приема замечаний в период предварительного обсуждения проекта конкурсной документации (аукционной документации);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размещения текста объявления об осуществлении государственных закупок способом конкурса, при предварительном обсуждении проекта конкурсной документации не осуществляется;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второе направление – в течение десяти календарных дней со дня размещения на веб-портале протокола предварительного обсуждения проекта конкурсной документации;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третье направление – в течение семи рабочих дней со дня размещения на веб-портале протокола предварительного допуска;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четвертое направление, при проведении камерального контроля на основании системы управления рисками – по жалобам,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о государственных закупках – в течение десяти рабочих дней со дня истечения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о государственных закупках.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проведении камерального контроля в рамках подпункта 4) пункта 17 Правил, территориальное подразделение ведомства не позднее трех рабочих дней до истечения срока проведения камерального контроля размещает на веб-портале государственных закупок проект ответа на жалобы, поступившие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о государственных закупках и (или) проект уведомления для предварительного обсуждения с участием потенциальных поставщиков/организаторов государственных закупок.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Завершением камерального контроля на веб-портале признается отметка исполнителя и первого руководителя территориального подразделения ведомства или лица, исполняющего его обязанности об отсутствии нарушений по результатам проведенного камерального контроля.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устранении нарушений, выявленных по результатам камерального контроля, подписывается первым руководителем территориального подразделения ведомства или лицом, исполняющим его обязанности.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проведении камерального контроля учитываются доводы лица, подавшего жалобу в период проведения камерального контроля по соответствующему направлению, в соответствии с пунктом 17 настоящих Правил.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Доводы жалобы по предыдущим направлениям при проведении камерального контроля не рассматриваются. Такая жалоба рассматривается в рамках электронного государственного аудита в соответствии с Законом.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на действия (бездействие), решения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 подается посредством общедоступных информационных систем, в том числе посредством веб-портала, согласно статье 47 Закона о государственных закупках.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Жалобы, указанные в абзаце третьем подпункта 4) пункта 17 настоящих Правил, рассматриваются территориальным подразделением в порядке рассмотрения жалоб,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о государственных закупках.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обжаловании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 по истечении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о государственных закупках, жалоба рассматривается в рамках электронного государственного аудита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рассмотрению жалобы потенциальных поставщиков на требования конкурсной документации (аукционной документации), в том числе указанные в них квалификационные требования, по которым не подавались замечания к проекту конкурсной документации (аукционной документации) в порядке, определенном статьей 22 Закона о государственных закупках.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несогласии с проектом ответа по результатам рассмотрения территориальным подразделением жалобы и (или) проектом уведомления, в срок не позднее двух рабочих дней со дня размещения проекта ответа на жалобу и (или) к проекту уведомления потенциальный поставщик/организатор выражает позицию о несогласии посредством информационных систем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Административного процедурно-процессуального кодекса Республики Казахстан (далее – АППК).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Процедура заслушивания проводится посредством информационных систем в течении трех рабочих дней со дня размещения проекта ответа на жалобу, рассмотренную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о государственных закупках и проекта уведомления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Территориальное подразделение по результатам процедуры заслушивания в последний рабочий день срока, установленного пунктом 23 настоящих Правил, размещает на веб-портале протокол заслушивания, содержащий информацию о позициях участников государственных закупок, в том числе предусмотренную пунктом 22 настоящих Правил.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позиций о несогласии, непосредственным участником государственных закупок направляются уведомления и ответы, ранее размещенные на веб-портале.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позиций о несогласии принимается одно из следующих решений: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вносят изменения и (или) дополнения в проект ответов на жалобы/уведомления;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отклоняют поступившие позиции с обоснованием принятым такого решения.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государственных закупок автоматически уведомляются посредством веб-портала о принятых решениях, указанных в настоящем пункте.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Контроль качества камерального контроля и контроль качества рассмотрения жалоб участников государственных закупок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Ведомство уполномоченного органа осуществляет контроль качества камерального контроля и контроль качества рассмотрения жалоб при направлении жалобы в рамках пункта 32 настоящих Правил, с учетом изложенных требований и доводов в течение пяти рабочих дней, со дня истечения срока, установленного частью 1 пункта 32 настоящих Правил.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контроля качества срок исполнения уведомления, а также срок заключения договора приостанавливается до его завершения.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проведенного контроля качества ведомство выносит заключение контроля качества, которое автоматически регистрируется и направляется в адрес территориального подразделения ведомства уполномоченного органа.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ведомства в соответствии с заключением контроля качества в течение одного рабочего дня, следующего за днем принятия такого решения: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отменяет уведомление;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уведомление в соответствии с заключением контроля качества;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изменения (дополнения) в уведомление.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вынесенного заключения контроля качества ведомством уполномоченного органа в срок предусмотренный настоящим пунктом, принятые решения по результатам камерального контроля территориальным подразделением ведомства признаются пройденными контроль качества.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несогласии с нарушениями, указанными в уведомлении, объект государственного аудита подает посредством веб-портала в апелляционную комиссию при уполномоченном органе (далее – апеляционная комиссия) в порядке и сроки, установленные главой 11-1 Закона, возражение к нарушениям, указанным в уведомлении об устранении нарушений, выявленных по результатам камерального контроля выявленным по результатам камерального контроля, по форме согласно приложению 5 к настоящим Правилам.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аудита предоставляет копии документов, подтверждающих доводы возражения посредством веб-портала.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результатов камерального контроля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Возражение рассматривается в порядке и сроки,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главой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апелляционной комиссии при уполномоченном органе по внутреннему государственному аудиту, утвержденным приказом Первого заместителя Премьер-Министра Республики Казахстан – Министра финансов Республики Казахстан от 20 марта 2020 года № 302 "Об утверждении состава и Положения об апелляционной комиссии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уполномоченным органом по внутреннему государственному аудиту, и обжалованию решений, действий (бездействия) уполномоченного органа по внутреннему государственному аудиту и (или) его должностных лиц" (зарегистрирован в Реестре государственной регистрации нормативных правовых актов под № 20171).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Срок исполнения уведомления приостанавливается на период рассмотрения возражения.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результатам рассмотрения возражения принимается одно из следующих решений: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удовлетворении возражения – при удовлетворении всех оспариваемых объектом государственного аудита вопросов;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частичном удовлетворении возражения – при частичном удовлетворении оспариваемых объектом государственного аудита вопросов;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 отказе в удовлетворении возражения с обоснованием принятия такого решения – при неудовлетворении всех оспариваемых объектом государственного аудита вопросов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58-5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возражения оформляется заключением по результатам рассмотрения возражения (далее – заключение), по форме согласно приложению 6 к настоящим Правилам.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автоматически регистрируются и направляется объекту государственного аудита посредством веб-портала.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Предусмотренным подпунктом 1) пункта 30 настоящих Правил уведомление подлежит: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отмене, при условии оспаривания всех нарушений, указанных в уведомлении;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исполнению в части устранения нарушений, указанных в уведомлении, которые не оспариваются возражением.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Предусмотренное подпунктом 2) пункта 30 настоящих Правил, уведомление подлежит исполнению в части устранения нарушений по неудовлетворенным доводам возражения.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Предусмотренное подпунктом 3) пункта 30 настоящих Правил, уведомление подлежит исполнению объектом государственного аудита в полном объеме.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частичном возражении на уведомление, неоспариваемые нарушения уведомления подлежат устранению.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решений, предусмотренных подпунктами 2) и 3) пункта 30 настоящих Правил действие территориального подразделения ведомства уполномоченного органа, предусмотренное подпунктом 1) части второй пункта 26 настоящих Правил отменяется, а уведомление подлежит исполнению в соответствии с настоящим пунктом настоящих Правил.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несогласии с решением по результатам рассмотрения жалобы, предусмотренной подпунктом 4) пункта 17 настоящих Правил, и (или) с уведомлением, направленным территориальным подразделением, потенциальный поставщик, подавший заявку на участие в соответствующем конкурсе (аукционе) подает в ведомство уполномоченного органа посредством общедоступных информационных систем, в том числе посредством веб-портала, жалобу на действия (бездействие) и акты (решения) территориального подразделения по форме согласно Приложению 7 к настоящим Правилам не позднее пяти рабочих дней со дня получения уведомления объектом государственного аудита либо со дня получения решения по результатам рассмотрения жалобы.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 несогласии с решением по результатам рассмотрения жалобы и (или) уведомлением, направленным территориальным подразделением, рассматривается в течение пяти рабочих дней со дня истечения срока, предусмотренного частью первой настоящего пункта.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Жалобы, поступившие по истечении срока, предусмотренного частью первой настоящего пункта, рассматриваются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жалобы в адрес территориального подразделения направляются заключения контроля качества.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рассмотрению жалобы потенциальных поставщиков на действия (бездействие) и акты (решения) территориального подразделения, по которым ранее не выражались позиции о несогласии к проекту ответа в порядке, определенном пунктом 22 Правил.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исполнения уведомления, а также срок заключения договора приостанавливается на пять рабочих дней со дня получения уведомления/вынесения решения по результатам камерального контроля проведенного в соответствии с подпунктом 4) пункта 17 Правил.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жалобы ведомством уполномоченного органа принимается одно из следующих решений: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полном или частичном удовлетворении жалобы. При частичном удовлетворении жалобы с обоснованием принятия решения;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удовлетворении жалобы с обоснованием принятия такого решения.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несогласии с решением ведомства уполномоченного органа и (или) с уведомлением территориального подразделения, направленным в соответствии с подпунктами 2 и 3) части второй пункта 26 настоящих Правил, потенциальный поставщик, подавший заявку на участие в соответствующем конкурсе (аукционе) и (или) объект государственного аудита, подает жалобу в апелляционную Комиссию посредством общедоступных информационных систем, в том числе посредством веб-портала по форме согласно Приложению 7 к настоящим Правилам, либо обращается в суд.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Приостановление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объектов государственного аудита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неисполнение в установленный срок уведомления влечет приостановление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объектов государственного аудита в порядке, установленном законодательными актами Республики Казахстан.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аудита, применяется на все расходные операции объектов государственного аудита, за исключением расходных операций,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Соответствующее территориальное подразделение в течение одного рабочего дня со дня окончания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Закона, письменно информирует ведомство уполномоченного органа об установленных фактах неисполнения уведомлений в срок, предусмотренный пунктом 12 настоящих Правил.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Распоряжение о приостановлении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 (далее – распоряжение) формируется в течение одного рабочего дня, следующего за днем получения письма, предусмотренного пунктом 35 настоящих Правил, при подтверждении фактов неисполнения уведомления в установленный срок.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Распоряжение выносится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596 "Об утверждении формы Распоряжения уполномоченного органа по внутреннему государственному аудиту о приостановлении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аудита" (зарегистрирован в Реестре государственной регистрации нормативных правовых актов под № 12606).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Распоряжение направляется в центральный уполномоченный орган по исполнению бюджета, банки или организации, осуществляющие отдельные виды банковских операций, на бумажном носителе или в электронном виде посредством передачи по информационно-коммуникационной сети в течение трех рабочих дней со дня его формирования.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подлежит регистрации в журнале регистрации распоряжений по форме согласно приложению 8 к настоящим Правилам, в котором содержатся следующие сведения: порядковый номер, номер распоряжения, дата распоряжения, статус распоряжения, способ отправки, индивидуальный идентификационный номер (далее – ИИН)/бизнес-идентификационный номер (далее – БИН) объекта государственного аудита, наименование объекта государственного аудита, наименование центрального уполномоченного органа по исполнению бюджета, банка или организации, осуществляющей отдельные виды банковских операций, причина непринятия/отказа, дата непринятия/отказа, причина отмены, номер отмены, дата отмены, статус отмены.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Распоряжение подлежит исполнению центральным уполномоченным органом по исполнению бюджета, банками или организациями, осуществляющими отдельные виды банковских операций.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Распоряжение отменяется ведомством уполномоченного органа не позднее одного рабочего дня, следующего за днем устранения причин приостановления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счетам, путем направления документа об отмене распоряжения в центральный уполномоченный орган по исполнению бюджета, банки или организации, осуществляющие отдельные виды банковских операций.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отмене распоряжения содержит: наименование и БИН ведомства уполномоченного органа, наименование и ИИН/БИН объекта государственного аудита, номер и дату распоряжения, номер кода и счетов объекта государственного аудита, по которым необходимо возобновить расходные операции, подпись руководителя ведомства уполномоченного органа либо лица, его замещающего, заверенную печатью согласно приложению 9 к настоящим Правилам.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закрытии кодов и счетов объектов государственного аудита, открытых в центральном уполномоченном органе по исполнению бюджета, а также банковского счета объекта государственного аудита в соответствии с банковским законодательством Республики Казахстан, центральный уполномоченный орган по исполнению бюджета, банк или организация, осуществляющая отдельные виды банковских операций, возвращает распоряжение в ведомство уполномоченного органа.</w:t>
      </w:r>
    </w:p>
    <w:bookmarkEnd w:id="109"/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Учет и отчетность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Сведения и материалы камерального контроля о рассмотрении жалоб и возражений в целях ведения учета и отчетности, а также для применения системы управления рисками обобщаются на веб-портале.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Ведомство уполномоченного органа обеспечивает размещение результатов камерального контроля на интернет-ресурсе уполномоченного органа с учетом обеспечения требований законодательства Республики Казахстан о государственных секретах.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профилей рисков камерального контроля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риска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выбора данных профиля риска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профиля риска камерального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организатором, заказчиком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способом конкурса (аукциона).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Предметом государственных закупок являются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Отражение организатором (заказчиком) в конкурсной документации (аукционной документации)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закупках" (далее – Закон), а также принципов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организатором, заказчиком в конкурсной документации квалификационных требований и условий, которые: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ограничивают и необоснованно усложняют участие потенциальных поставщиков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непосредственно не вытекают из необходимости выполнения обязательств по договору о государственных закупках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влекут за собой ограничение количества потенциальных поставщиков, в том числе: - установление любых не измеряемых количественно и (или) не администрируемых требований к потенциальным поставщикам; - содержание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поставщику, - нарушение принципов осуществления государственных закупок.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принципов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заказчиком, организатором конкурсной документации и (аукционной документации) с нарушением Закона, при наличии соответствующих замечаний в протоколе предварительного обсуждения к проекту конкурсной документации 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конкурса (аукциона), где сформирован протокол предварительного обсуждения.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Протокол предварительного обсуждения содержит замечания к проекту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утвержденной конкурсной документации (аукционной документации) установлены нарушения законодательства о государственных закупках, которые указаны в протоколе предварительного обсуждения к проекту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заказчиком, организатором конкурсной документации (аукционной документации) с нарушением Закона, при наличии соответствующих замечаний в протоколе предварительного обсуждения к проекту конкурсной документации (аукционной документации). Непринятие либо принятие решений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22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закупки, предметом, которого являются отдельные виды товаров, работ,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Государственные закупки осуществляются среди потенциальных поставщиков с нарушением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организатором/заказчиком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государственных закупок способом конкурса.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товаров, работ, услуг, проведенные способом конкурса.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Не разделение при осуществлении государственных закупок товаров, работ и услуг на лоты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разделение организатором, заказчиком государственных закупок товаров, работ, услуг способом конкурса на лоты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с нарушением прав и законных интересов потенциального поставщика, повлекшее его отклонение.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 (аукциона) по которым оформлен протокол об итогах.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соответствии с протоколом об итогах комиссией принято решение о признании конкурсной заявки (аукционной заявки) потенциального поставщика (поставщика), соответствующей либо несоответствующей квалификационным требованиям и требованиям конкурсной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 конкурсной комиссией (аукционной комиссией) заявки на участие в конкурсе (аукционе) потенциального поставщика (поставщика)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приказа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12590) (далее – Правила) и пункта 41 приложения 4 к Правилам.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допуске потенциального поставщика с нарушением законодательства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конкурса/аукциона, по которым оформлен протокол об итогах.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соответствии с протоколом об итогах комиссией принято решение о признании конкурсной заявки (аукционной заявки) потенциального поставщика (поставщика), соответствующей квалификационным требованиям и требованиям конкурсной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 конкурсной комиссией (аукционной комиссией) заявки на участие в конкурсе (аукционе) потенциального поставщика (поставщика) в нарушение статей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пункта 238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и пункта 41 приложения 4 к Правилам.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Неприменение или неправомерное применение условных скидок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 способом конкурса, по которым оформлен протокол об итогах, при этом они признаны состоявшимися.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Обоснованность применения либо не применения конкурсной комиссией к конкурсному ценовому предложению поставщика относительного значения критериев, предусмотренных законодательством о государственных закупках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Неправомерное применение либо не применение конкурсной комиссией условных скидок к потенциальному поставщику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245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указание в протоколе предварительного допуска подробных причин отклонения конкурсных заявок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конкурса, где сформирован протокол предварительного допуска.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Сформированный и опубликованный протокол предварительного допуска не содержит: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перечень потенциальных поставщиков, не соответствующих квалификационным требованиям и требованиям конкурсной документации,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конкурсной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перечень документов, которые необходимо представить и привести в соответствие с квалификационными требованиями и требованиями конкурсной документации потенциальному поставщику посредством веб-портала.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предварительного допуска не содержит: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подробные описания причин отклонения заявок, в том числе с указанием сведений и документов, подтверждающих их несоответствие квалификационным требованиям и требованиям конкурсной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перечень документов, которые необходимо представить и привести в соответствие с квалификационными требованиями и требованиями конкурсной документации потенциальному поставщику посредством веб-портала,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Государственные закупки товаров, работ, услуг, проведенные способами, предусмотренными пунктом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Минимальный срок поставки товаров, выполнения работ, оказания услуг определен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 проведены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43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государственные закупки, организация и проведение по которым должны осуществляться единым организатором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входящих в перечень товаров, работ, услуг, по которым государственные закупки осуществляются едиными организаторами государственных закупок, определяемые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входящих в перечень товаров, работ, услуг, по которым государственные закупки осуществляются едиными организаторами государственных закупок, определяемые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порядка и сроков размещения информации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Размещенная на веб-портале информация по государственным закупкам способом запроса ценовых предложений не полная и/или с нарушением сроков,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38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полное размещение информации, а также с нарушением сроков,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38 Закона, при осуществлении государственных закупок товаров, работ, услуг способом запроса ценовых предложений.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Не разделение при осуществлении государственных закупок товаров, работ и услуг на лоты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разделение организатором (заказчиком) государственных закупок товаров, работ, услуг способом запроса ценовых предложений на лоты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спецификация содержит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описании закупаемых товаров работ, услуг содержатся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описании закупаемых товаров работ, услуг в нарушение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содержатся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 договора о государственных закупках путем прямого заключения, направлен заказчиком на подписание потенциальному поставщику.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Основание для заключения договора о государственных закупках способом из одного источника путем прямого заключения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Неправомерный выбор способа из одного источника путем прямого заключения договора о государственных закупках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выбор способа осуществления государственных закупок товаров, входящих в перечень биржевых товаров.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проведенные способом через товарные биржи.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Наличие закупаемых товаров в перечне биржевых товаров согласно Перечню биржевых товаров, утвержденному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февраля 2015 года № 142 "Об утверждении перечня биржевых товаров" (зарегистрирован в Реестре государственной регистрации нормативных правовых актов под № 10587)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входящих в перечень биржевых товаров, осуществлены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отклонение заявок потенциальных поставщиков по тем основаниям, которые не предоставляют им право на приведение своих заявок в соответствие.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конкурса, по которым оформлен протокол предварительного допуска.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соответствии с протоколом предварительного допуска, комиссией принято решение о признании конкурсной заявки потенциального поставщика (поставщика), не соответствующей квалификационным требованиям и требованиям конкурсной документации без представления право для приведения заявок на участие в конкурсе в соответствие.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 конкурсной комиссией заявки на участие в конкурсе потенциального поставщика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 (заказчиком)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закупках, при изменении конкурсной документации (аукционной документации) по итогам обсуждения либо в конкурсной документации (аукционной документации), когда вместо технической спецификации содержится проектно-сметная документация (перечень основных видов оборудования (механизмов, машин) и трудовых ресурсов).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 (аукциона) по которым оформлен протокол предварительного обсуждения проекта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Согласно протоколу предварительного обсуждения имеются замечания к проекту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Отражение организатором (заказчиком) в конкурсной документации (аукционной документации)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принципов осуществления государственных закупок, по итогам внесения изменений и (или) дополнений в проект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 (заказчиком) в конкурсной документации (аукционной документации) квалификационных требований и условий, которые: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ограничивают и необоснованно усложняют участие потенциальных поставщиков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непосредственно не вытекают из необходимости выполнения обязательств по договору о государственных закупках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влекут за собой ограничение количества потенциальных поставщиков, в том числе: - установления любых не измеряемых количественно и (или) не администрируемых требований к потенциальным поставщикам; - содержания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нарушают принципы осуществления государственных закупок.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принципов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способом запроса ценовых предложений однородных товаров, работ, услуг, годовой объем которых в стоимостном выражении превышает восьмитысячекратный размер месячного расчетного показателя, установленного на соответствующий финансовый год законом о республиканском бюджете.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Сумма закупки восьмитысячекратного размера месячного расчетного показателя.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осуществлены способом запроса ценовых предложений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37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требования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Предметом государственных закупок являются товары, работы, услуги. 3. Отражение организатором (заказчиком)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квалификационных требований при осуществлении государственных закупок способом запроса ценовых предложений.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размещения годового плана государственных закупок (предварительного годового плана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даты размещения годового плана государственных закупок на веб-портале с датой утверждения соответствующего бюджета (плана развития) или индивидуального плана финансирования.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Неразмещение годового плана государственных закупок (предварительного годового плана государственных закупок) или внесенных изменений и (или) дополнений в годовой план государственных закупок (предварительный годовой план государственных закупок) на веб-портале государственных закупок, за исключением сведений, составляющих государственные секреты в соответствии с законодательством Республики Казахстан о государственных секретах и (или) содержащих информацию ограниченного распространения.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объемов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объемов годового плана государственных закупок с объемами соответствующего бюджета (плана развития) или индивидуального плана финансирования.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(уточнение) годового плана государственных закупок в объеме, не соответствующем бюджету (плану развития) или индивидуальному плану финансирования в совокупности по спецификам экономической классификации (статьям расходов), по которым требуются заключения договоров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годового плана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годовых планов государственных закупок (предварительных годовых планов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осуществлении государственных закупок работ, по которым имеется проектно-сметная документация, заказчиком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в годовом плане государственных закупок (предварительном годовом плане государственных закупок):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указана предварительная оплата (аванс) в размере тридцати процентов от суммы, выделенной для осуществления государственных закупок, без учета налога на добавленную стоимость;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размещена на веб-портале государственных закупок проектно-сметная документация, прошедшая экспертизу в соответствии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годовой план государственных закупок (предварительных годовых планов государственных закупок) сведения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годовых планов государственных закупок (предварительных годовых планов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годовой план государственных закупок (предварительный годовой план государственных закупок) сведений о государственных закупках, осуществляемых в соответствии с подпунктами 4), 9), 31), 32) и 35)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применение/неприменение расчета демпинговой цены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работ, проведенные способом конкурса.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установление либо не верное установление организаторами в конкурсной документации признака демпинга и суммы расчета демпинговой цены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 в нарушение требований Закона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Государственные закупки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 проводятся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31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31 Закона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решение о допуске потенциального поставщика с нарушением законодательства о государственных закупках, принятие решения с нарушением прав и законных интересов потенциального поставщика, повлекшее его отклонение и неприменение или неправомерное применение расчета баллов по критериям.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услуг государственного социального заказа, способом закупки по государственному социальному заказу по которым оформлен протокол об итогах.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соответствии с протоколом об итогах комиссией принято решение о признании конкурсной заявки потенциального поставщика (поставщика), соответствующей либо несоответствующей требованиям конкурсной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Обоснованность применения либо не применения конкурсной комиссией к конкурсным ценовым предложениям потенциальных поставщиков, допущенных к участию в конкурсе условное уменьшение цен в зависимости от количества присвоенных конкурсной комиссией баллов для оценки технических спецификаций,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Отклонение или допуск конкурсной комиссией заявки на участие в конкурсе потенциального поставщика (поставщика)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Неправомерное применение либо не применение конкурсной комиссией к конкурсным ценовым предложениям потенциальных поставщиков, допущенных к участию в конкурсе условное уменьшение цен в зависимости от количества присвоенных конкурсной комиссией баллов для оценки технических спецификаций,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указания, или не верное указание в технической спецификации национальных стандартов, а при их отсутствии межгосударственных стандартов на закупаемые товары, работы,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Опубликованные государственные закупки товаров, работ, услуг, проведенные способом конкурса, аукциона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Размещенная на веб-портале информация по государственным закупкам способом запроса ценовых предложений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технической спецификации не указаны, или не верно указаны национальные стандарты, а при их отсутствии межгосударственные стандарты на закупаемые товары, работы,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указания, или не верное указание в технической спецификации национальных стандартов, а при их отсутствии межгосударственных стандартов на закупаемые товары, работы, услуги,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статями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"О мерах по сокращению расходов в центральных, местных государственных органах и субъектах квазигосударственного сектора" от 25 мая 2020 года № 108 (далее – Распоряжение) и в 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мерах по сокращению расходов в субъектах квазигосударственного сектора" от 29 июля 2020 года № 475 (далее – Постановление).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Опубликованные государственные закупки товаров, работ, услуг, проведенные способом конкурса, аукциона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Размещенная на веб-портале информация по государственным закупкам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указанных в Распоряжении и в Постановлении.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заключенный договор о государственных закупках,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дополнительного соглашения по договорам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дополнительного соглашения по договору о государственных закупках с изменениями,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пунктами 1 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решения с нарушением прав и законных интересов потенциального поставщика при закупке лекарственных средств и медицинских изделий, фармацевтических услуг, повлекшее его отклонение или допуск,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протоколом об итогах комиссией принято решение о признании тендерной (аукционной) заявки потенциального поставщика (поставщика) при закупке лекарственных средств и медицинских изделий, фармацевтических услуг, соответствующей либо несоответствующей квалификационным требованиям и требованиям конкурсной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 тендерной (аукционной) комиссией заявки на участие в тендере (аукционе) потенциального поставщика (поставщика) при закупке лекарственных средств и медицинских изделий, фармацевтических услуг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тендерной комиссией (аукционной комиссией) заявки на участие в конкурсе (аукционе) потенциального поставщика (поставщика) при закупке лекарственных средств и медицинских изделий, фармацевтических услуг в нарушение пункта 14 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с нарушением прав и законных интересов потенциального поставщика, повлекшее его отклонение или допуск.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услуг по организации питания,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по которым оформлен протокол итогов.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соответствии с протоколом об итогах комиссией принято решение о признании конкурсной заявки потенциального поставщика (поставщика), соответствующей либо несоответствующей квалификационным требованиям и требованиям конкурсной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решения с нарушением прав и законных интересов потенциального поставщика в нарушение пунктов 72, 180, 270, 360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образования" от 31 октября 2018 года № 598 (зарегистрирован в Реестре государственной регистрации нормативных правовых актов 14 декабря 2018 года № 17948) (далее – Правила организации питания).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Неприменение или неправомерное применение критериев по выбору поставщика услуг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услуг по организации питания,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по которым оформлен протокол итогов.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Обоснованность применения либо не применения комиссией к ценовому предложению поставщика относительного значения критериев, предусмотренных Правилами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Неправомерное применение либо не применение комиссией балов к потенциальному поставщику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организации питания.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16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устранении нарушений, выявленных по результатам камерального контроля</w:t>
      </w:r>
    </w:p>
    <w:bookmarkEnd w:id="114"/>
    <w:bookmarkStart w:name="z16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 20___ года № </w:t>
      </w:r>
    </w:p>
    <w:bookmarkEnd w:id="115"/>
    <w:p>
      <w:pPr>
        <w:spacing w:after="0"/>
        <w:ind w:left="0"/>
        <w:jc w:val="both"/>
      </w:pPr>
      <w:bookmarkStart w:name="z169" w:id="11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по внутреннему государственному аудиту)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государственном аудите и финансовом контроле" (далее – Закон) уведомляет,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номер, местонахождение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аудита) о нарушениях, выявленных по результатам камерального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контроля.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Вам необходимо исполнить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уведомление об устранении нарушений, выявленных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камерального контроля (далее – уведомление) в течение десяти рабочих дней со дня,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днем его вручения (получения). Уведомление признается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исполненным при устранении нарушений, указанных в уведомлении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результатов рассмотрения возражений. Информация об устранении нарушений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необходимости подтверждающие документы) представляются объектом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 посредством веб-портала в уполномоченный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направивший уведомление согласно приложению 4 к Правилам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камерального контроля (далее – Правила). В соответствии с пунктом 27 настоящих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при несогласии с нарушениями, указанными в уведомлении, объект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 при необходимости в течение пяти рабочих дней со дня,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днем его вручения (получения) посредством веб-портала направляет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уполномоченному органу возражение согласно приложению 6 к Правилам.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необходимости к возражению прилагаются копии документов, подтверждающих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доводы возражения. Неисполнение в установленный срок уведомления об устранении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нарушений, выявленных по результатам камерального контроля, влечет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приостановление расходных операций по кодам и счетам объектов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аудита, открытых в центральном уполномоченном органе по исполнению бюджета,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банковским счетам (за исключением корреспондентских)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аудита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административную ответственность должностных лиц в соответствии с частью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действия (бездействие)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 и финансового контроля и (или) их должностных лиц могут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обжалованы в порядке, установленном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 Приложение с описанием выявленных нарушений на ____ листе (-ах).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ведомства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внутреннему государственному аудиту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уведомлению об устранении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нарушений,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камерального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</w:tr>
    </w:tbl>
    <w:p>
      <w:pPr>
        <w:spacing w:after="0"/>
        <w:ind w:left="0"/>
        <w:jc w:val="both"/>
      </w:pPr>
      <w:bookmarkStart w:name="z171" w:id="117"/>
      <w:r>
        <w:rPr>
          <w:rFonts w:ascii="Times New Roman"/>
          <w:b w:val="false"/>
          <w:i w:val="false"/>
          <w:color w:val="000000"/>
          <w:sz w:val="28"/>
        </w:rPr>
        <w:t>
      Мной, ____________________________________________________________________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наименование уполномоченного органа,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аудите и финансовом контроле" проведен камеральный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(Предмет контроля)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(Системы управления рисками/жалобы с указанием сведений о заявителе)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посредством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информационной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камерального контроля установлено (-ы) следующее (-ие) нарушение (-я):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 нарушения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и наименования документов, подтверждающих нарушения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2" w:id="118"/>
      <w:r>
        <w:rPr>
          <w:rFonts w:ascii="Times New Roman"/>
          <w:b w:val="false"/>
          <w:i w:val="false"/>
          <w:color w:val="000000"/>
          <w:sz w:val="28"/>
        </w:rPr>
        <w:t>
      (Каждый факт нарушения фиксируется отдельным пунктом и нумеруется в сквозном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с указанием профиля риска, описанием характера нарушения со ссылкой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статьи, пункты и подпункты нормативных правовых актов, положения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нарушены. В описании нарушения делается ссылка на реквизиты и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подтверждающих нарушения.)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вышеизложенного, выявленные нарушения подлежат устранению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приложением 3 к Правилам проведения камерального контроля.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17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Элементы камерального контроля государственных закупок и способы устранения нарушений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системы управления рисками для отбора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 Государственные закупки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отбором. Проект договора о государственных закупках путем прямого заключения, направленный заказчиком на подписание потенциальному поставщику, если имеются следующие условия (по отдельности):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сумма государственной закупки превышает два миллиона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имеется более одного пункта Годового плана государственных закупок с одинаковыми наименованиями и кодами Единого номенклатурного справочника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государственные закупки, по которым в уполномоченный орган по внутреннему государственному аудиту поступили жалобы. Запланированные государственные закупки способом через товарные биржи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 – Установление организатором (заказчиком) в конкурсной документации (аукционной документации) квалификационных требований и условий, в нарушение законодательства Республики Казахстан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Внесение изменений в конкурсную документацию (аукционную документацию)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При предварительном обсуждение проекта конкурсной документации отмена соответствующего решения организатора (заказчика) не осуществляется*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3 – Осуществление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закупках" № 434-V ЗРК. (далее – Закон)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4 – Не разделение на лоты при проведении государственных закупок способом конкурса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9 – Срок поставки товаров, выполнения работ, оказания услуг менее пятнадцати календарных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10 – Централизованные государственные закупки, организация и проведение по которым должны осуществляться единым организатором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14 – Неправомерное применение способа государственных закупок – способ из одного источника путем прямого заключения договора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закупок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15 – Неправомерный выбор способа осуществления государственных закупок товаров, входящих в перечень биржевых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24 – Неправомерное применение/неприменение расчета демпинговой цены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25 – Осуществление государственных закупок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 в нарушение требований Закона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27 – Не указание, или не верное указание в технической спецификации национальных стандартов, при их отсутствии межгосударственных стандартов на закупаемые товары, работы,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конкурсную документацию (аукционную документацию)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28 - Осуществление государственных закупок товаров,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25 мая 2020 года № 108 "О мерах по сокращению расходов в центральных, местных государственных органах и субъектах квазигосударственного сектора"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РК от 29 июля 2020 года № 475 "О мерах по сокращению расходов в субъектах квазигосударственного сектора".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29 - Внесение изменений в заключенный договор о государственных закупках,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пунктами 1 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закупок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 – Утверждение заказчиком, организатором конкурсной документации (аукционной документации) с нарушением Закона, при наличии соответствующих замечаний в протоколе предварительного обсуждения к проекту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17 – Установление организатором (заказчиком)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 при изменении конкурсной документации (аукционной документации) по итогам обсуждения либо в конкурсной документации (аукционной документации), когда вместо технической спецификации содержится проектно-сметная документация (перечень основных видов оборудования (механизмов, машин) и трудовых ресурсов).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конкурса, сумма которых превышает триста миллионов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5 – Принятие решения с нарушением прав и законных интересов потенциального поставщика, повлекшее его отклонение.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предварительного допуска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6 – Принятие решение допуске потенциального поставщика с нарушением законодательства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предварительного допуска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8 – Не указание в протоколе предварительного допуска подробных причин отклонения конкурсных заявок.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Приведение протокола предварительного допуска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Отмена соответствующего решения организатора (заказчика), при оформлении организатором государственных закупок протокола об итогах*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16 – Неправомерное отклонение заявок потенциальных поставщиков по тем основаниям, которые не предоставляют им право на приведение своих заявок в соответствие.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Приведение протокола предварительного допуска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Отмена соответствующего решения организатора (заказчика), при оформлении организатором государственных закупок протокола об итогах*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способом конкурса(аукциона), по которым поступили жалобы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47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допуске потенциального поставщика с нарушением законодательства о государственных закупках, принятие решения с нарушением прав и законных интересов потенциального поставщика, повлекшее его отклонение и неприменение или неправомерное применение расчета баллов по критериям.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нарушением прав и законных интересов потенциального поставщика при закупке лекарственных средств и медицинских изделий, фармацевтических услуг, повлекшее его отклонение или допуск,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от 4 июня 2021 года № 375 (далее - Правил организации и проведения закупа лекарственных средств).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услуг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по которым поступили жалобы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Приказа Министра образования и науки Республики Казахстан от 31 октября 2018 года № 598 "Об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образования" (зарегистрирован в Реестре государственной регистрации нормативных правовых актов № 17948 (далее – Правила организации питания).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5 – Принятие решения с нарушением прав и законных интересов потенциального поставщика, повлекшее его отклонение.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6 – Принятие решения о допуске потенциального поставщика с нарушением законодательства Республики Казахстан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7 – Неприменение или неправомерное применение условных скидок.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26. Государственные закупки услуг государственного социального заказа, способом закупки по государственному социальному заказу по которым оформлен протокол об итогах.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соответствии с протоколом об итогах комиссией принято решение о признании конкурсной заявки потенциального поставщика (поставщика), соответствующей либо несоответствующей требованиям конкурсной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Обоснованность применения либо не применения конкурсной комиссией к конкурсным ценовым предложениям потенциальных поставщиков, допущенных к участию в конкурсе условное уменьшение цен в зависимости от количества присвоенных конкурсной комиссией баллов для оценки технических спецификаций, предусмотренных пунктом 411 настоящих Правил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30 - Отклонение тендерной (аукционной) комиссией заявки на участие в тендере (аукционе) потенциального поставщика (поставщика) при закупке лекарственных средств и медицинских изделий, фармацевтических услуг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организации и проведения закупа лекарственных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Допуск тендерной комиссией (аукционной комиссией) заявки на участие в конкурсе (аукционе) потенциального поставщика (поставщика) при закупке лекарственных средств и медицинских изделий, фармацевтических услуг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организации и проведения закупа лекарственных средств.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31 - Принятие решения с нарушением прав и законных интересов потенциального поставщика, повлекшее его отклонение или допуск.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32 - Неприменение или неправомерное применение критериев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выбору поставщика услуг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государственных закупок способом запроса ценовых предложений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запроса ценовых предложений, сумма лота которых превышает два миллиона тенге, и (или) государственные закупки, по которым в уполномоченный орган по внутреннему государственному аудиту поступили жалобы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 3 – Осуществление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9 – 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10 – Нарушения порядка и сроков размещения информации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12 – Не разделение на лоты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13 – Техническая спецификация содержит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18 – Приобретение способом запроса ценовых предложений однородных товаров, работ, услуг, годовой объем которых в стоимостном выражении превышает восьмитысячекратный размер месячного расчетного показателя, установленного на соответствующий финансовый год законом о республиканском бюджете.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19 – Неправомерные требования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28 - Осуществление государственных закупок товаров,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25 мая 2020 года № 108 "О мерах по сокращению расходов в центральных, местных государственных органах и субъектах квазигосударственного сектора"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РК от 29 июля 2020 года № 475 "О мерах по сокращению расходов в субъектах квазигосударственного сектора".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20 – Своевременность размещения годового плана государственных закупок (предварительного годового плана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Разместить на веб-портале государственных закупок Годовой план государственных закупок (предварительный годовой план государственных закупок) или внесенные изменения и (или) дополнения в годовой план государственных закупок (предварительный годовой план государственных закупок)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21 – Соответствие объемов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22 – Содержание годового плана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государственных закупок способами из одного источника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договора о государственных закупках путем прямого заключения, направленный заказчиком на подписание потенциальному поставщику, если имеются следующие условия (по отдельности): 1) сумма государственной закупки превышает два миллиона тенге; 2) имеется более одного пункта Годового плана государственных закупок с одинаковыми наименованиями и кодами Единого номенклатурного справочника товаров, работ,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14 – 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закупок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государственные закупки способом через товарные биржи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15 –Неправомерный выбор способа осуществления государственных закупок товаров, входящих в перечень биржевых товаров.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</w:tbl>
    <w:p>
      <w:pPr>
        <w:spacing w:after="0"/>
        <w:ind w:left="0"/>
        <w:jc w:val="both"/>
      </w:pPr>
      <w:bookmarkStart w:name="z186" w:id="12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*При заключении договора о государственных закупках после вручения уведомления, нарушение устраняется путем расторжения такого договора (с отменой итогов).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аудиту)</w:t>
            </w:r>
          </w:p>
        </w:tc>
      </w:tr>
    </w:tbl>
    <w:bookmarkStart w:name="z18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исполнении уведомления</w:t>
      </w:r>
    </w:p>
    <w:bookmarkEnd w:id="121"/>
    <w:bookmarkStart w:name="z19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20___ года № _____</w:t>
      </w:r>
    </w:p>
    <w:bookmarkEnd w:id="122"/>
    <w:p>
      <w:pPr>
        <w:spacing w:after="0"/>
        <w:ind w:left="0"/>
        <w:jc w:val="both"/>
      </w:pPr>
      <w:bookmarkStart w:name="z191" w:id="123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________________________________________________________________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уведомление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по внутреннему государственному аудиту, направившего уведомление)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 года № _________, направляет информацию об исполнении уведомления,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с учетом результатов рассмотрения возражения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(Заключение по результатам рассмотрения возражения от "__" _______ 20__ года № ____):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 нарушения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 устранения/ возражение принято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подтверждающего документа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2" w:id="124"/>
      <w:r>
        <w:rPr>
          <w:rFonts w:ascii="Times New Roman"/>
          <w:b w:val="false"/>
          <w:i w:val="false"/>
          <w:color w:val="000000"/>
          <w:sz w:val="28"/>
        </w:rPr>
        <w:t>
      Руководитель объекта государственного аудита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аудиту)</w:t>
            </w:r>
          </w:p>
        </w:tc>
      </w:tr>
    </w:tbl>
    <w:bookmarkStart w:name="z19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Возражение к нарушениям, указанным в уведомлении об устранении нарушений, выявленных по результатам камерального контроля</w:t>
      </w:r>
    </w:p>
    <w:bookmarkEnd w:id="125"/>
    <w:p>
      <w:pPr>
        <w:spacing w:after="0"/>
        <w:ind w:left="0"/>
        <w:jc w:val="both"/>
      </w:pPr>
      <w:bookmarkStart w:name="z195" w:id="126"/>
      <w:r>
        <w:rPr>
          <w:rFonts w:ascii="Times New Roman"/>
          <w:b w:val="false"/>
          <w:i w:val="false"/>
          <w:color w:val="000000"/>
          <w:sz w:val="28"/>
        </w:rPr>
        <w:t>
      "___" __________ 20___ года № _____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уведомление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по внутреннему государственному аудиту, направившего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уведомление) от "__" _________ 20__ года № _______, сообщает о несогласии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следующими нарушениями: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 нарушения согласно уведомлению, оспариваемого объектом государственного аудита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нарушены, указанные в уведомлении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Обоснования объекта государственного аудита несогласия с нарушением, указанным в уведомлении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прилагаемых документов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6" w:id="127"/>
      <w:r>
        <w:rPr>
          <w:rFonts w:ascii="Times New Roman"/>
          <w:b w:val="false"/>
          <w:i w:val="false"/>
          <w:color w:val="000000"/>
          <w:sz w:val="28"/>
        </w:rPr>
        <w:t>
      Руководитель объекта государственного аудита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аудиту)</w:t>
            </w:r>
          </w:p>
        </w:tc>
      </w:tr>
    </w:tbl>
    <w:bookmarkStart w:name="z19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результатам рассмотрения возражения</w:t>
      </w:r>
    </w:p>
    <w:bookmarkEnd w:id="128"/>
    <w:p>
      <w:pPr>
        <w:spacing w:after="0"/>
        <w:ind w:left="0"/>
        <w:jc w:val="both"/>
      </w:pPr>
      <w:bookmarkStart w:name="z200" w:id="129"/>
      <w:r>
        <w:rPr>
          <w:rFonts w:ascii="Times New Roman"/>
          <w:b w:val="false"/>
          <w:i w:val="false"/>
          <w:color w:val="000000"/>
          <w:sz w:val="28"/>
        </w:rPr>
        <w:t>
      "___" __________ 20___ года № 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29 Правил проведения камерального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рассмотрения возражения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 года № _________, к уведомлению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по внутреннему государственному аудиту, направившего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уведомление) от "__" _________ 20__ года № _________,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 нарушения согласно уведомлению, оспариваемого объектом государственного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нарушены, указанные в уведомлении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объекта государственного аудита несогласия с нарушением, указанным в уведомлении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возражения объекта государственного аудита (возражение принято/возражение не принято)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принятого решения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1" w:id="130"/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 в пределах, оспариваемых объектом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 вопросов, принято следующее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 полном удовлетворении возражения/о частичном удовлетворении возражения/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отказе в удовлетворении возражения).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должностное лицо уполномоченного органа по внутреннему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государственному аудиту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20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Жалоба на решение, действие (бездействия) территориального подразделения или ведомства</w:t>
      </w:r>
      <w:r>
        <w:br/>
      </w:r>
      <w:r>
        <w:rPr>
          <w:rFonts w:ascii="Times New Roman"/>
          <w:b/>
          <w:i w:val="false"/>
          <w:color w:val="000000"/>
        </w:rPr>
        <w:t>уполномоченного органа по внутреннему государственному аудиту и его должностных лиц</w:t>
      </w:r>
    </w:p>
    <w:bookmarkEnd w:id="131"/>
    <w:p>
      <w:pPr>
        <w:spacing w:after="0"/>
        <w:ind w:left="0"/>
        <w:jc w:val="both"/>
      </w:pPr>
      <w:bookmarkStart w:name="z204" w:id="132"/>
      <w:r>
        <w:rPr>
          <w:rFonts w:ascii="Times New Roman"/>
          <w:b w:val="false"/>
          <w:i w:val="false"/>
          <w:color w:val="000000"/>
          <w:sz w:val="28"/>
        </w:rPr>
        <w:t>
      "___"__________ 20___года № 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или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или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заявителя) сообщает о несогласии с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номер, дата обжалуемого документа)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изложенного прошу: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20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распоряжений о о приостановлении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распоряжения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распоряжения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объекта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государственной закупки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уведомления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РПРО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отправки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по исполнению бюджета или организации осуществляющая отдельные виды банковских операций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отказа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отмены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отмены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отмены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отмены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20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 об отмене распоряжения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бюджета, банки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операций)</w:t>
            </w:r>
          </w:p>
        </w:tc>
      </w:tr>
    </w:tbl>
    <w:p>
      <w:pPr>
        <w:spacing w:after="0"/>
        <w:ind w:left="0"/>
        <w:jc w:val="both"/>
      </w:pPr>
      <w:bookmarkStart w:name="z210" w:id="13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по внутреннему государственному аудиту)</w:t>
      </w:r>
    </w:p>
    <w:p>
      <w:pPr>
        <w:spacing w:after="0"/>
        <w:ind w:left="0"/>
        <w:jc w:val="both"/>
      </w:pPr>
      <w:bookmarkStart w:name="z211" w:id="136"/>
      <w:r>
        <w:rPr>
          <w:rFonts w:ascii="Times New Roman"/>
          <w:b w:val="false"/>
          <w:i w:val="false"/>
          <w:color w:val="000000"/>
          <w:sz w:val="28"/>
        </w:rPr>
        <w:t>
      Комитет внутреннего государственного аудита Министерства финансов Республики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(далее – Комитет),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камерального контроля, утвержденных приказом Министра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30 ноября 2015 года № 598 "Об утверждении Правил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камерального контроля"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под № 12599), сообщает об отмене Распоряжения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о приостановлении расходных операций по кодам и счетам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аудита, открытых в органах казначейства, а также банковским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счетам (за исключением корреспондентских)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(дата и номер Распоряжения) и просит возобновить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расходные операции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аудита, его БИН и банковские реквизиты).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внутреннему государственному аудиту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