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308d" w14:textId="77a3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Генерального Прокурора Республики Казахстан от 21 декабря 2015 года № 150, Министра внутренних дел Республики Казахстан от 31 декабря 2015 года № 1119, Министра финансов Республики Казахстан от 30 декабря 2015 года № 733, Министра по делам государственной службы Республики Казахстан от 30 декабря 2015 года № 21 "Об утверждении Правил и оснований получения правоохранительными органами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20 апреля 2022 года № 23, Председателя Агентства Республики Казахстан по противодействию коррупции (Антикоррупционной службы) от 20 апреля 2022 года № 141, Министра внутренних дел Республики Казахстан от 21 апреля 2022 года № 244 и Генерального Прокурора Республики Казахстан от 29 апреля 2022 года № 93. Зарегистрирован в Министерстве юстиции Республики Казахстан 3 мая 2022 года № 27873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21 декабря 2015 года № 150, Министра внутренних дел Республики Казахстан от 31 декабря 2015 года № 1119, Министра финансов Республики Казахстан от 30 декабря 2015 года № 733, Министра по делам государственной службы Республики Казахстан от 30 декабря 2015 года № 21 "Об утверждении Правил и оснований получения правоохранительными органами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задач" (зарегистрирован в Реестре государственной регистрации нормативных правовых актов за № 12860)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основаниях получения правоохранительными органами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 (далее – Правила),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Сотрудники службы экономических расследований Агентства Республики Казахстан по финансовому мониторингу (далее – Агентство) получают информацию из СИО ПСО в объеме в соответствии с Правами доступа в ходе решения иных задач, возложенных на Агентство,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Статьи, по которым доступны сервисы Комитета государственных доходов Министерства финансов (далее – КГД МФ),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1 к указанным Правилам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Усеченный сервис ГЦВП – без указания размера поступлений в ГЦВП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Статьи, по которым доступны сервисы КГД МФ,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2 к указанным Правилам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Статьи, по которым доступны сервисы КГД МФ,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3 к указанным Правилам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Усеченный сервис ГЦВП – без указания размера поступлений в ГЦВП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Статьи, по которым доступны сервисы КГД МФ,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4 к указанным Правилам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Усеченный сервис ГЦВП – без указания размера поступлений в ГЦВП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Статьи, по которым доступны сервисы КГД МФ,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5 к указанным Правилам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Усеченный сервис ГЦВП – без указания размера поступлений в ГЦВП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Статьи, по которым доступны сервисы КГД МФ,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"Права доступа в ходе решения иных задач, возложенных на Службу экономических расследований Агентства";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Усеченный сервис ГЦВП – без указания размера поступлений в ГЦВП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Статьи, по которым доступны сервисы КГД МФ,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7 к указанным Правилам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Статьи, по которым доступны сервисы КГД МФ, описаны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службы экономических расследований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Оперативному департаменту Агентства в установленном законодательством порядке обеспечить: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официальном интернет-ресурсе Агентства после его официального опубликования.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заместителя Председателя Агентства.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_________Б. Асылов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М. Ахметжанов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__________О. Бектенов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__________Ж. Элиманов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244,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 действий и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 иных 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них задач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статей Уголовного кодекса Республики Казахстан по экономическим правонарушениям для запроса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предпринимательство, незаконная банковская, микрофинансовая или коллекторская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предпринимательство, незаконная банковская, микрофинансовая или коллекторская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получение кредита или нецелевое использование бюджетного кредита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получение кредита или нецелевое использование бюджетного кредита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 использование денег, полученных от размещения облигаций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эмитентом порядка выпуска эмиссионных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информации либо представление заведомо ложных сведений должностным лицом эмитента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реестр держателей ценных бумаг заведомо ложных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реестр держателей ценных бумаг заведомо ложных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 ложных сведений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операций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операций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операций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инсайдерской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инсайдерской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инсайдерской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хранение, перемещение или сбыт поддельных денег или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хранение, перемещение или сбыт поддельных денег или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хранение, перемещение или сбыт поддельных денег или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 сбыт поддельных платежных карточек и иных платежных и расчетных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 сбыт поддельных платежных карточек и иных платежных и расчетных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требования репатриации национальной и (или)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 при реабилитации и банкротстве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 при реабилитации и банкротстве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 банкротство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 банкротство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неплатежеспособности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неплатежеспособности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Республики Казахстан о бухгалтерском учете и финансовой отчетности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 ложных сведений о банковских операциях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денег банка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денег банка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гражданина от уплаты налога и (или) других обязательных платежей в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налога и (или) других обязательных платежей в бюджет с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налога и (или) других обязательных платежей в бюджет с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налога и (или) других обязательных платежей в бюджет с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имущества, ограниченного в распоряжении в счет налоговой задолженности налогоплательщика, задолженности плательщика по таможенным платежам, налогам, специальным, антидемпинговым, компенсационным пошлинам, пеней, процентов в случае их начисления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 иных 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них задач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для работы с системой информационного обмена правоохранительных, специальных государственных и иных органов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с системой информационного обмена правоохранительных, специальных государственных и иных органов (далее - СИО ПСО) необходимо наличие средства электронной цифровой подписи Национального удостоверяющего центра Республики Казахстан (далее – ЭЦП) для физических лиц на защищенном носителе информации.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требования к персональным компьютерам, предназначенным для работы с СИО ПСО: 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процессор с тактовой частотой 3.1 GHz;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свободный объем жесткого диска не менее 80 Gb;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память не менее 4 Gb;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сетевая карта не менее 100 Mbps;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современные браузеры, поддерживающие работу с NCA Layer, чтение .pdf;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подключение к защищенному каналу;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установленные драйвера для работы с различными устройствами для хранения ЭЦП;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соблюдения требований информационной безопасности в технических средствах, полностью исключить доступ выхода в Интернет.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