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6843" w14:textId="4fe6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Комиссии по осуществлению процедуры присвоения, продления, лишения и прекращения статуса беженца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5 мая 2022 года № 149. Зарегистрирован в Министерстве юстиции Республики Казахстан 6 мая 2022 года № 27937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беженцах"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типовое положение о Комиссии по осуществлению процедуры присвоения, продления, лишения и прекращения статуса беженца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 149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Комиссии по осуществлению процедуры присвоения, продления, лишения и прекращения статуса беженца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типовое положение о Комиссии по осуществлению процедуры присвоения, продления, лишения и прекращения статуса беженца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беженцах" и определяет порядок образования и деятельности Комиссии по осуществлению процедуры присвоения, продления, лишения и прекращения статуса беженца (далее – Комиссия).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является постоянно действующим коллегиальным органом на территории соответствующих административно-территориальных единиц.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в своей деятельности руководствуется Конституцией, законами Республики Казахстан, международными договорами, ратифицированными Республикой Казахстан, актами Президента,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деятельности Комиссии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Комиссии утверждается распоряжением акима области (города республиканского значения и столицы).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состоит из Председателя, заместителя Председателя, секретаря и членов комиссии. Общий состав Комиссии формируется из пяти человек. Секретарь не является членом Комиссии.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состав Комиссии включаются представители органов внутренних дел, местных представительных и исполнительных органов.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Председателем Комиссии является руководитель местного органа по вопросам занятости населения (далее – МОЗН).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Заместитель Председателя Комиссии избирается на первом заседании Комиссии из числа ее членов открытым голосованием простым большинством голосов.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Функции рабочего органа Комиссии возлагаются на МОЗН.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Заседание Комиссии проводит Председатель Комиссии, а в его отсутствие заместитель Председателя.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Заседание Комиссии проводится по мере поступления обращений лиц, ищущих убежище, и беженцев.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Заседание Комиссии является правомочным при участии не менее двух третьей членов Комиссии.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однодневный срок дня после проведения заседания Комиссией принимаются следующие решения: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присвоении статуса беженца;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продлении статуса беженца;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лишении статуса беженца;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прекращении статуса беженца.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Комиссии принимаются простым большинством голосов путем открытого голосования и считаются принятыми, если за них подано большинство голосов от общего числа участвующих членов Комиссии. В случае равенства голосов членов Комиссии, принятым считается решение, за которое проголосовал Председатель.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результатам заседания Комиссии составляется протокол, который подписывается Председателем и присутствующими членами Комиссии.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 Комиссии носят рекомендательный характер.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Особое мнение члена Комиссии излагается в письменном виде и прилагается к протоколу заседания.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задачи и функции Комиссии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Основными задачами Комиссии являются: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коллегиальное рассмотрение материалов дел беженца и вынесение по ним решений о присвоении, продлении, лишении и прекращения статуса беженца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беженцах";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недопущение высылки или выдворения лиц, ищущих убежище, и беженцев на границу страны, где их жизни или свободе угрожает опасность по признаку расы, вероисповедания, национальности, гражданства, принадлежности к определенной социальной группе или политическим убеждениям.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 основным функциям Комиссии относятся: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материалов дела лица, ищущего убежище и беженца;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запроса в государственные органы и организации, независимо от форм собственности, а также в международные организации, дислоцируемые в Республике Казахстан, для получения требуемой информации;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приглашение на заседание и заслушивание лиц, ищущих убежище, беженцев, представителей государственных органов и организаций, независимо от форм собственности, а также международных организаций, дислоцируемых в Республике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решений о присвоении, продлении, лишении и прекращения статуса беженца.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