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782b" w14:textId="462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мая 2022 года № 507. Зарегистрирован в Министерстве юстиции Республики Казахстан 17 мая 2022 года № 28068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2 881 965 000 (два миллиарда восемьсот восемьдесят один миллион девятьсот шестьдесят пять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