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73672" w14:textId="93736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иностранных дел Республики Казахстан от 22 августа 2017 года № 11-1-2/368 "Об утверждении Перечня редких иностранных языков"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16 мая 2022 года № 11-1-4/210. Зарегистрирован в Министерстве юстиции Республики Казахстан 18 мая 2022 года № 28112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22 августа 2017 года № 11-1-2/368 "Об утверждении Перечня редких иностранных языков" (зарегистрирован в Реестре государственной регистрации нормативных правовых актов за № 15601)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дипломатической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редких иностранных языков, утвержденный вышеуказанным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человеческих ресурсов Министерства иностранных дел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иностранных дел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иностранных дел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иностранных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Тілеуберді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11-1-4/210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11-1-2/368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редких иностранных языков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Амхарский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Бахаса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Вьетнамский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Греческий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Дари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Японский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Иврит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Итальянский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Корейский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Венгерский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Монгольский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Фарси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Португальский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Пушту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Румынский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Урду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Хинди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