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72d5" w14:textId="5d37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23 июня 2022 года № ҚР ДСМ-56. Зарегистрирован в Министерстве юстиции Республики Казахстан 24 июня 2022 года № 28591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21766)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51)</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регулирования, формирования предельных цен и наценки на лекарственные средства, утвержденных приложением 1 к указанному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регулирования, формирования предельных цен и наценки на лекарственные средства разработаны в соответствии с </w:t>
      </w:r>
      <w:r>
        <w:rPr>
          <w:rFonts w:ascii="Times New Roman"/>
          <w:b w:val="false"/>
          <w:i w:val="false"/>
          <w:color w:val="000000"/>
          <w:sz w:val="28"/>
        </w:rPr>
        <w:t>подпунктами 51)</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устанавливают порядок регулирования, формирования предельных цен и наценки на лекарственные средства (далее – ЛС).";</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"4) предельная цена на торговое наименование ЛС для розничной реализации – цена на торговое наименование ЛС, включенного в перечень лекарственных средств, подлежащих ценовому регулированию, выше которой не может осуществляться его розничная реализация;";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"15) предельная цена на торговое наименование ЛС для оптовой реализации – цена на торговое наименование ЛС, включенного в перечень лекарственных средств, подлежащих ценовому регулированию, выше которой не может осуществляться его оптовая реализация;";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"19)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медицинские изделия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19" w:id="9"/>
    <w:p>
      <w:pPr>
        <w:spacing w:after="0"/>
        <w:ind w:left="0"/>
        <w:jc w:val="both"/>
      </w:pPr>
      <w:r>
        <w:rPr>
          <w:rFonts w:ascii="Times New Roman"/>
          <w:b w:val="false"/>
          <w:i w:val="false"/>
          <w:color w:val="000000"/>
          <w:sz w:val="28"/>
        </w:rPr>
        <w:t>
      "21) референтные страны – страны европейского и центрально-азиатского региона, макроэкономически сопоставимые с Республикой Казахстан, относящиеся к группе стран высокого, выше среднего или ниже среднего уровня доходов, согласно классификации Всемирного банка по оценочному уровню валового национального дохода на душу населения, из категории кредитуемых Международным банком реконструкции и развития (Азербайджан, Беларусь, Болгария, Венгрия, Греция, Латвия, Литва, Польша, Россия, Румыния, Словакия, Словения, Турция, Хорватия, Чехия, Эстония);</w:t>
      </w:r>
    </w:p>
    <w:bookmarkEnd w:id="9"/>
    <w:bookmarkStart w:name="z20" w:id="10"/>
    <w:p>
      <w:pPr>
        <w:spacing w:after="0"/>
        <w:ind w:left="0"/>
        <w:jc w:val="both"/>
      </w:pPr>
      <w:r>
        <w:rPr>
          <w:rFonts w:ascii="Times New Roman"/>
          <w:b w:val="false"/>
          <w:i w:val="false"/>
          <w:color w:val="000000"/>
          <w:sz w:val="28"/>
        </w:rPr>
        <w:t>
      22) предельная цена на торговое наименование ЛС в рамках ГОБМП и (или) в системе ОСМС – цена на торговое наименование ЛС зарегистрированного в Республики Казахстан, выше которой не может быть произведен закуп в рамках ГОБМП и (или) в системе ОСМС;";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22" w:id="11"/>
    <w:p>
      <w:pPr>
        <w:spacing w:after="0"/>
        <w:ind w:left="0"/>
        <w:jc w:val="both"/>
      </w:pPr>
      <w:r>
        <w:rPr>
          <w:rFonts w:ascii="Times New Roman"/>
          <w:b w:val="false"/>
          <w:i w:val="false"/>
          <w:color w:val="000000"/>
          <w:sz w:val="28"/>
        </w:rPr>
        <w:t>
      "24) предельная цена на международное непатентованное наименование ЛС в рамках ГОБМП и (или) в системе ОСМС – цена на международное непатентованное наименование ЛС, зарегистрированного в Республики Казахстан, выше которой не может быть произведен закуп в рамках ГОБМП и (или) в системе ОСМС;";</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4 изложить в следующей редакции:</w:t>
      </w:r>
    </w:p>
    <w:bookmarkStart w:name="z24" w:id="12"/>
    <w:p>
      <w:pPr>
        <w:spacing w:after="0"/>
        <w:ind w:left="0"/>
        <w:jc w:val="both"/>
      </w:pPr>
      <w:r>
        <w:rPr>
          <w:rFonts w:ascii="Times New Roman"/>
          <w:b w:val="false"/>
          <w:i w:val="false"/>
          <w:color w:val="000000"/>
          <w:sz w:val="28"/>
        </w:rPr>
        <w:t>
      "6) формирование проекта перечня ЛС, подлежащих ценовому регулированию для оптовой и розничной реализации.";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p>
    <w:bookmarkStart w:name="z26" w:id="13"/>
    <w:p>
      <w:pPr>
        <w:spacing w:after="0"/>
        <w:ind w:left="0"/>
        <w:jc w:val="both"/>
      </w:pPr>
      <w:r>
        <w:rPr>
          <w:rFonts w:ascii="Times New Roman"/>
          <w:b w:val="false"/>
          <w:i w:val="false"/>
          <w:color w:val="000000"/>
          <w:sz w:val="28"/>
        </w:rPr>
        <w:t>
      "1) для ЛС, подлежащих оптовой и розничной реализации:</w:t>
      </w:r>
    </w:p>
    <w:bookmarkEnd w:id="13"/>
    <w:bookmarkStart w:name="z27" w:id="14"/>
    <w:p>
      <w:pPr>
        <w:spacing w:after="0"/>
        <w:ind w:left="0"/>
        <w:jc w:val="both"/>
      </w:pPr>
      <w:r>
        <w:rPr>
          <w:rFonts w:ascii="Times New Roman"/>
          <w:b w:val="false"/>
          <w:i w:val="false"/>
          <w:color w:val="000000"/>
          <w:sz w:val="28"/>
        </w:rPr>
        <w:t>
      формирование проекта перечня ЛС, подлежащих ценовому регулированию для оптовой и розничной реализации;</w:t>
      </w:r>
    </w:p>
    <w:bookmarkEnd w:id="14"/>
    <w:bookmarkStart w:name="z28" w:id="15"/>
    <w:p>
      <w:pPr>
        <w:spacing w:after="0"/>
        <w:ind w:left="0"/>
        <w:jc w:val="both"/>
      </w:pPr>
      <w:r>
        <w:rPr>
          <w:rFonts w:ascii="Times New Roman"/>
          <w:b w:val="false"/>
          <w:i w:val="false"/>
          <w:color w:val="000000"/>
          <w:sz w:val="28"/>
        </w:rPr>
        <w:t>
      регистрация цены или перерегистрация зарегистрированной цены на торговое наименование ЛС для оптовой и розничной реализации на основе референтного ценообразования;</w:t>
      </w:r>
    </w:p>
    <w:bookmarkEnd w:id="15"/>
    <w:bookmarkStart w:name="z29" w:id="16"/>
    <w:p>
      <w:pPr>
        <w:spacing w:after="0"/>
        <w:ind w:left="0"/>
        <w:jc w:val="both"/>
      </w:pPr>
      <w:r>
        <w:rPr>
          <w:rFonts w:ascii="Times New Roman"/>
          <w:b w:val="false"/>
          <w:i w:val="false"/>
          <w:color w:val="000000"/>
          <w:sz w:val="28"/>
        </w:rPr>
        <w:t>
      формирование оптовых наценок;</w:t>
      </w:r>
    </w:p>
    <w:bookmarkEnd w:id="16"/>
    <w:bookmarkStart w:name="z30" w:id="17"/>
    <w:p>
      <w:pPr>
        <w:spacing w:after="0"/>
        <w:ind w:left="0"/>
        <w:jc w:val="both"/>
      </w:pPr>
      <w:r>
        <w:rPr>
          <w:rFonts w:ascii="Times New Roman"/>
          <w:b w:val="false"/>
          <w:i w:val="false"/>
          <w:color w:val="000000"/>
          <w:sz w:val="28"/>
        </w:rPr>
        <w:t>
      формирование предельных цен на торговое наименование ЛС для оптовой реализации;</w:t>
      </w:r>
    </w:p>
    <w:bookmarkEnd w:id="17"/>
    <w:bookmarkStart w:name="z31" w:id="18"/>
    <w:p>
      <w:pPr>
        <w:spacing w:after="0"/>
        <w:ind w:left="0"/>
        <w:jc w:val="both"/>
      </w:pPr>
      <w:r>
        <w:rPr>
          <w:rFonts w:ascii="Times New Roman"/>
          <w:b w:val="false"/>
          <w:i w:val="false"/>
          <w:color w:val="000000"/>
          <w:sz w:val="28"/>
        </w:rPr>
        <w:t>
      формирование розничных наценок;</w:t>
      </w:r>
    </w:p>
    <w:bookmarkEnd w:id="18"/>
    <w:bookmarkStart w:name="z32" w:id="19"/>
    <w:p>
      <w:pPr>
        <w:spacing w:after="0"/>
        <w:ind w:left="0"/>
        <w:jc w:val="both"/>
      </w:pPr>
      <w:r>
        <w:rPr>
          <w:rFonts w:ascii="Times New Roman"/>
          <w:b w:val="false"/>
          <w:i w:val="false"/>
          <w:color w:val="000000"/>
          <w:sz w:val="28"/>
        </w:rPr>
        <w:t>
      формирование предельных цен на торговое наименование ЛС для розничной реализации;</w:t>
      </w:r>
    </w:p>
    <w:bookmarkEnd w:id="19"/>
    <w:bookmarkStart w:name="z33" w:id="20"/>
    <w:p>
      <w:pPr>
        <w:spacing w:after="0"/>
        <w:ind w:left="0"/>
        <w:jc w:val="both"/>
      </w:pPr>
      <w:r>
        <w:rPr>
          <w:rFonts w:ascii="Times New Roman"/>
          <w:b w:val="false"/>
          <w:i w:val="false"/>
          <w:color w:val="000000"/>
          <w:sz w:val="28"/>
        </w:rPr>
        <w:t>
      утверждение предельных цен на торговое наименование ЛС для оптовой и розничной реализации;";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5" w:id="21"/>
    <w:p>
      <w:pPr>
        <w:spacing w:after="0"/>
        <w:ind w:left="0"/>
        <w:jc w:val="both"/>
      </w:pPr>
      <w:r>
        <w:rPr>
          <w:rFonts w:ascii="Times New Roman"/>
          <w:b w:val="false"/>
          <w:i w:val="false"/>
          <w:color w:val="000000"/>
          <w:sz w:val="28"/>
        </w:rPr>
        <w:t>
      "6. Регистрация цены или перерегистрация зарегистрированных цен и утверждение предельных цен на торговое наименование ЛС осуществляется в национальной валюте Республики Казахстан (далее – тенге).</w:t>
      </w:r>
    </w:p>
    <w:bookmarkEnd w:id="21"/>
    <w:bookmarkStart w:name="z36" w:id="22"/>
    <w:p>
      <w:pPr>
        <w:spacing w:after="0"/>
        <w:ind w:left="0"/>
        <w:jc w:val="both"/>
      </w:pPr>
      <w:r>
        <w:rPr>
          <w:rFonts w:ascii="Times New Roman"/>
          <w:b w:val="false"/>
          <w:i w:val="false"/>
          <w:color w:val="000000"/>
          <w:sz w:val="28"/>
        </w:rPr>
        <w:t>
      Формирование предельных цен и наценок, в том числе референтное ценообразование на ЛС осуществляется государственной экспертной организацией на договорной основе.</w:t>
      </w:r>
    </w:p>
    <w:bookmarkEnd w:id="22"/>
    <w:bookmarkStart w:name="z37" w:id="23"/>
    <w:p>
      <w:pPr>
        <w:spacing w:after="0"/>
        <w:ind w:left="0"/>
        <w:jc w:val="both"/>
      </w:pPr>
      <w:r>
        <w:rPr>
          <w:rFonts w:ascii="Times New Roman"/>
          <w:b w:val="false"/>
          <w:i w:val="false"/>
          <w:color w:val="000000"/>
          <w:sz w:val="28"/>
        </w:rPr>
        <w:t>
      7. При конвертации иностранной валюты цен в заявлении,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23"/>
    <w:bookmarkStart w:name="z38" w:id="24"/>
    <w:p>
      <w:pPr>
        <w:spacing w:after="0"/>
        <w:ind w:left="0"/>
        <w:jc w:val="both"/>
      </w:pPr>
      <w:r>
        <w:rPr>
          <w:rFonts w:ascii="Times New Roman"/>
          <w:b w:val="false"/>
          <w:i w:val="false"/>
          <w:color w:val="000000"/>
          <w:sz w:val="28"/>
        </w:rPr>
        <w:t xml:space="preserve">
      В случае отсутствия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0" w:id="25"/>
    <w:p>
      <w:pPr>
        <w:spacing w:after="0"/>
        <w:ind w:left="0"/>
        <w:jc w:val="both"/>
      </w:pPr>
      <w:r>
        <w:rPr>
          <w:rFonts w:ascii="Times New Roman"/>
          <w:b w:val="false"/>
          <w:i w:val="false"/>
          <w:color w:val="000000"/>
          <w:sz w:val="28"/>
        </w:rPr>
        <w:t>
      "10. При регистрации или перерегистрации зарегистрированной цены производится валютная корректировка цены в национальной валюте Республики Казахстан, в соответствии с ценой, указанной в документах, подтверждающих фактическую цену поставок и контрактов или договоров о приобретении ЛС соответствующая разнице средних курсов валют на момент ввоза, дату контракта или договоров о приобретении ЛС и на дату подачи заявления на регистрацию или перерегистрацию зарегистрированной цены, за месяц, предшествующий дате подачи заявления на регистрацию или перерегистрацию зарегистрированной цены.";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2" w:id="26"/>
    <w:p>
      <w:pPr>
        <w:spacing w:after="0"/>
        <w:ind w:left="0"/>
        <w:jc w:val="both"/>
      </w:pPr>
      <w:r>
        <w:rPr>
          <w:rFonts w:ascii="Times New Roman"/>
          <w:b w:val="false"/>
          <w:i w:val="false"/>
          <w:color w:val="000000"/>
          <w:sz w:val="28"/>
        </w:rPr>
        <w:t>
      "12. В период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на территории Республики Казахстан, осуществляется особый порядок формирования предельных цен на ЛС для оптовой и розничной реализации, а также в рамках ГОБМП и (или) в системе ОСМС (далее – особый порядок).</w:t>
      </w:r>
    </w:p>
    <w:bookmarkEnd w:id="26"/>
    <w:bookmarkStart w:name="z43" w:id="27"/>
    <w:p>
      <w:pPr>
        <w:spacing w:after="0"/>
        <w:ind w:left="0"/>
        <w:jc w:val="both"/>
      </w:pPr>
      <w:r>
        <w:rPr>
          <w:rFonts w:ascii="Times New Roman"/>
          <w:b w:val="false"/>
          <w:i w:val="false"/>
          <w:color w:val="000000"/>
          <w:sz w:val="28"/>
        </w:rPr>
        <w:t xml:space="preserve">
      При особом порядке уполномоченный орган направляет в государственную экспертную организацию список ЛС по МНН для формирования предельных цен на торговое наименование ЛС для оптовой и розничной реализации, а также в рамках ГОБМП и (или) в системе ОСМС, в соответствии с регрессивной шкалой наценок, установленных </w:t>
      </w:r>
      <w:r>
        <w:rPr>
          <w:rFonts w:ascii="Times New Roman"/>
          <w:b w:val="false"/>
          <w:i w:val="false"/>
          <w:color w:val="000000"/>
          <w:sz w:val="28"/>
        </w:rPr>
        <w:t>пунктами 30</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настоящих Правил, а также исключением маркетинговых расходов для оптовой и розничной реализации.";</w:t>
      </w:r>
    </w:p>
    <w:bookmarkEnd w:id="27"/>
    <w:bookmarkStart w:name="z44"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6" w:id="29"/>
    <w:p>
      <w:pPr>
        <w:spacing w:after="0"/>
        <w:ind w:left="0"/>
        <w:jc w:val="both"/>
      </w:pPr>
      <w:r>
        <w:rPr>
          <w:rFonts w:ascii="Times New Roman"/>
          <w:b w:val="false"/>
          <w:i w:val="false"/>
          <w:color w:val="000000"/>
          <w:sz w:val="28"/>
        </w:rPr>
        <w:t>
      "Глава 3. Порядок формирования проекта перечня лекарственных средств, подлежащих ценовому регулированию для оптовой и розничной реализации, предельных цен и наценок на лекарственные средства для оптовой и розничной реализации";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1</w:t>
      </w:r>
      <w:r>
        <w:rPr>
          <w:rFonts w:ascii="Times New Roman"/>
          <w:b w:val="false"/>
          <w:i w:val="false"/>
          <w:color w:val="000000"/>
          <w:sz w:val="28"/>
        </w:rPr>
        <w:t xml:space="preserve"> изложить в следующей редакции:</w:t>
      </w:r>
    </w:p>
    <w:bookmarkStart w:name="z48" w:id="30"/>
    <w:p>
      <w:pPr>
        <w:spacing w:after="0"/>
        <w:ind w:left="0"/>
        <w:jc w:val="both"/>
      </w:pPr>
      <w:r>
        <w:rPr>
          <w:rFonts w:ascii="Times New Roman"/>
          <w:b w:val="false"/>
          <w:i w:val="false"/>
          <w:color w:val="000000"/>
          <w:sz w:val="28"/>
        </w:rPr>
        <w:t>
      "Параграф 1. Формирование проекта перечня лекарственных средств, подлежащих ценовому регулированию для оптовой и розничной реализации, регистрация или перерегистрация цены для оптовой и розничной реализации на торговое наименование лекарственных средств";</w:t>
      </w:r>
    </w:p>
    <w:bookmarkEnd w:id="30"/>
    <w:bookmarkStart w:name="z49" w:id="31"/>
    <w:p>
      <w:pPr>
        <w:spacing w:after="0"/>
        <w:ind w:left="0"/>
        <w:jc w:val="both"/>
      </w:pPr>
      <w:r>
        <w:rPr>
          <w:rFonts w:ascii="Times New Roman"/>
          <w:b w:val="false"/>
          <w:i w:val="false"/>
          <w:color w:val="000000"/>
          <w:sz w:val="28"/>
        </w:rPr>
        <w:t>
      дополнить пунктом 13-1 следующего содержания:</w:t>
      </w:r>
    </w:p>
    <w:bookmarkEnd w:id="31"/>
    <w:bookmarkStart w:name="z50" w:id="32"/>
    <w:p>
      <w:pPr>
        <w:spacing w:after="0"/>
        <w:ind w:left="0"/>
        <w:jc w:val="both"/>
      </w:pPr>
      <w:r>
        <w:rPr>
          <w:rFonts w:ascii="Times New Roman"/>
          <w:b w:val="false"/>
          <w:i w:val="false"/>
          <w:color w:val="000000"/>
          <w:sz w:val="28"/>
        </w:rPr>
        <w:t>
      "13-1. Государственная экспертная организация формирует проект перечня ЛС, подлежащих ценовому регулированию для оптовой и розничной реализации (далее - проект перечня), на основе зарегистрированных ЛС с учетом лекарственной формы, дозировки, концентрации, объема по состоянию на 15 января и 15 июля текущего года.</w:t>
      </w:r>
    </w:p>
    <w:bookmarkEnd w:id="32"/>
    <w:bookmarkStart w:name="z51" w:id="33"/>
    <w:p>
      <w:pPr>
        <w:spacing w:after="0"/>
        <w:ind w:left="0"/>
        <w:jc w:val="both"/>
      </w:pPr>
      <w:r>
        <w:rPr>
          <w:rFonts w:ascii="Times New Roman"/>
          <w:b w:val="false"/>
          <w:i w:val="false"/>
          <w:color w:val="000000"/>
          <w:sz w:val="28"/>
        </w:rPr>
        <w:t>
      В проект перечня подлежат включению ЛС:</w:t>
      </w:r>
    </w:p>
    <w:bookmarkEnd w:id="33"/>
    <w:bookmarkStart w:name="z52" w:id="34"/>
    <w:p>
      <w:pPr>
        <w:spacing w:after="0"/>
        <w:ind w:left="0"/>
        <w:jc w:val="both"/>
      </w:pPr>
      <w:r>
        <w:rPr>
          <w:rFonts w:ascii="Times New Roman"/>
          <w:b w:val="false"/>
          <w:i w:val="false"/>
          <w:color w:val="000000"/>
          <w:sz w:val="28"/>
        </w:rPr>
        <w:t>
      1) рецептурные;</w:t>
      </w:r>
    </w:p>
    <w:bookmarkEnd w:id="34"/>
    <w:bookmarkStart w:name="z53" w:id="35"/>
    <w:p>
      <w:pPr>
        <w:spacing w:after="0"/>
        <w:ind w:left="0"/>
        <w:jc w:val="both"/>
      </w:pPr>
      <w:r>
        <w:rPr>
          <w:rFonts w:ascii="Times New Roman"/>
          <w:b w:val="false"/>
          <w:i w:val="false"/>
          <w:color w:val="000000"/>
          <w:sz w:val="28"/>
        </w:rPr>
        <w:t>
      2) безрецептурные:</w:t>
      </w:r>
    </w:p>
    <w:bookmarkEnd w:id="35"/>
    <w:bookmarkStart w:name="z54" w:id="36"/>
    <w:p>
      <w:pPr>
        <w:spacing w:after="0"/>
        <w:ind w:left="0"/>
        <w:jc w:val="both"/>
      </w:pPr>
      <w:r>
        <w:rPr>
          <w:rFonts w:ascii="Times New Roman"/>
          <w:b w:val="false"/>
          <w:i w:val="false"/>
          <w:color w:val="000000"/>
          <w:sz w:val="28"/>
        </w:rPr>
        <w:t>
      включенные в проект перечня ЛС и МИ, закупаемых у единого дистрибьютора и (или) в перечень ЛС и МИ для бесплатного и (или) льготного амбулаторного обеспечения отдельных категорий граждан с определенными заболеваниями (состояниями);</w:t>
      </w:r>
    </w:p>
    <w:bookmarkEnd w:id="36"/>
    <w:bookmarkStart w:name="z55" w:id="37"/>
    <w:p>
      <w:pPr>
        <w:spacing w:after="0"/>
        <w:ind w:left="0"/>
        <w:jc w:val="both"/>
      </w:pPr>
      <w:r>
        <w:rPr>
          <w:rFonts w:ascii="Times New Roman"/>
          <w:b w:val="false"/>
          <w:i w:val="false"/>
          <w:color w:val="000000"/>
          <w:sz w:val="28"/>
        </w:rPr>
        <w:t>
      имеющие менее 3 торговых наименований ЛС в рамках одного МНН;</w:t>
      </w:r>
    </w:p>
    <w:bookmarkEnd w:id="37"/>
    <w:bookmarkStart w:name="z56" w:id="38"/>
    <w:p>
      <w:pPr>
        <w:spacing w:after="0"/>
        <w:ind w:left="0"/>
        <w:jc w:val="both"/>
      </w:pPr>
      <w:r>
        <w:rPr>
          <w:rFonts w:ascii="Times New Roman"/>
          <w:b w:val="false"/>
          <w:i w:val="false"/>
          <w:color w:val="000000"/>
          <w:sz w:val="28"/>
        </w:rPr>
        <w:t>
      имеющие менее 3 производителей торговых наименований ЛС в рамках одного МНН.</w:t>
      </w:r>
    </w:p>
    <w:bookmarkEnd w:id="38"/>
    <w:bookmarkStart w:name="z57" w:id="39"/>
    <w:p>
      <w:pPr>
        <w:spacing w:after="0"/>
        <w:ind w:left="0"/>
        <w:jc w:val="both"/>
      </w:pPr>
      <w:r>
        <w:rPr>
          <w:rFonts w:ascii="Times New Roman"/>
          <w:b w:val="false"/>
          <w:i w:val="false"/>
          <w:color w:val="000000"/>
          <w:sz w:val="28"/>
        </w:rPr>
        <w:t xml:space="preserve">
      Государственная экспертная организация направляет проект перечня ЛС, подлежащих ценовому регулированию в уполномоченный орган для согласования с антимонопольным органом и утверждения, в срок не позднее, чем за 40 дней до утверждения уполномоченным органом перечня ЛС, подлежащих ценовому регулированию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245 Кодекса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59" w:id="40"/>
    <w:p>
      <w:pPr>
        <w:spacing w:after="0"/>
        <w:ind w:left="0"/>
        <w:jc w:val="both"/>
      </w:pPr>
      <w:r>
        <w:rPr>
          <w:rFonts w:ascii="Times New Roman"/>
          <w:b w:val="false"/>
          <w:i w:val="false"/>
          <w:color w:val="000000"/>
          <w:sz w:val="28"/>
        </w:rPr>
        <w:t>
      "15. Для регистрации или перерегистрации зарегистрированной цены для оптовой и розничной реализации на торговое наименование ЛС в Республике Казахстан заявитель предоставляет в государственную экспертную организацию заявление о регистрации цены или перерегистрации зарегистрированной цены для оптовой и розничной реализации (далее – заявление) в период не позднее 10 апреля или 10 октября текущего года по форме, согласно приложению 1-1 к настоящим Правилам. Сведения о ЛС в заявлении указываются в соответствии с регистрационным удостоверением на ЛС.</w:t>
      </w:r>
    </w:p>
    <w:bookmarkEnd w:id="40"/>
    <w:bookmarkStart w:name="z60" w:id="41"/>
    <w:p>
      <w:pPr>
        <w:spacing w:after="0"/>
        <w:ind w:left="0"/>
        <w:jc w:val="both"/>
      </w:pPr>
      <w:r>
        <w:rPr>
          <w:rFonts w:ascii="Times New Roman"/>
          <w:b w:val="false"/>
          <w:i w:val="false"/>
          <w:color w:val="000000"/>
          <w:sz w:val="28"/>
        </w:rPr>
        <w:t>
      16. В случае, если в рамках одного регистрационного удостоверения зарегистрировано несколько вариантов потребительских упаковок, дозировок, лекарственных форм и фасовок ЛС, заявитель предоставляет заявление отдельно для каждого из вариантов.</w:t>
      </w:r>
    </w:p>
    <w:bookmarkEnd w:id="41"/>
    <w:bookmarkStart w:name="z61" w:id="42"/>
    <w:p>
      <w:pPr>
        <w:spacing w:after="0"/>
        <w:ind w:left="0"/>
        <w:jc w:val="both"/>
      </w:pPr>
      <w:r>
        <w:rPr>
          <w:rFonts w:ascii="Times New Roman"/>
          <w:b w:val="false"/>
          <w:i w:val="false"/>
          <w:color w:val="000000"/>
          <w:sz w:val="28"/>
        </w:rPr>
        <w:t>
      17. Электронная форма заявления подается на сайте государственной экспертной организации (www.ndda.kz) на Портале в онлайн режиме с дальнейшим предоставлением документов на бумажном носителе.</w:t>
      </w:r>
    </w:p>
    <w:bookmarkEnd w:id="42"/>
    <w:bookmarkStart w:name="z62" w:id="43"/>
    <w:p>
      <w:pPr>
        <w:spacing w:after="0"/>
        <w:ind w:left="0"/>
        <w:jc w:val="both"/>
      </w:pPr>
      <w:r>
        <w:rPr>
          <w:rFonts w:ascii="Times New Roman"/>
          <w:b w:val="false"/>
          <w:i w:val="false"/>
          <w:color w:val="000000"/>
          <w:sz w:val="28"/>
        </w:rPr>
        <w:t>
      При не предоставления документов на бумажном носителе в течение 20 рабочих дней со дня подачи заявления, государственная экспертная организация аннулирует поданное заявление на сайте (www.ndda.kz) без его рассмотрения.</w:t>
      </w:r>
    </w:p>
    <w:bookmarkEnd w:id="43"/>
    <w:bookmarkStart w:name="z63" w:id="44"/>
    <w:p>
      <w:pPr>
        <w:spacing w:after="0"/>
        <w:ind w:left="0"/>
        <w:jc w:val="both"/>
      </w:pPr>
      <w:r>
        <w:rPr>
          <w:rFonts w:ascii="Times New Roman"/>
          <w:b w:val="false"/>
          <w:i w:val="false"/>
          <w:color w:val="000000"/>
          <w:sz w:val="28"/>
        </w:rPr>
        <w:t>
      В случае, если электронная форма заявления подписывается электронной цифровой подписью, то предоставления документов на бумажном носителе не требуется.</w:t>
      </w:r>
    </w:p>
    <w:bookmarkEnd w:id="44"/>
    <w:bookmarkStart w:name="z64" w:id="45"/>
    <w:p>
      <w:pPr>
        <w:spacing w:after="0"/>
        <w:ind w:left="0"/>
        <w:jc w:val="both"/>
      </w:pPr>
      <w:r>
        <w:rPr>
          <w:rFonts w:ascii="Times New Roman"/>
          <w:b w:val="false"/>
          <w:i w:val="false"/>
          <w:color w:val="000000"/>
          <w:sz w:val="28"/>
        </w:rPr>
        <w:t>
      18. К заявлению прилагаются следующие документы:</w:t>
      </w:r>
    </w:p>
    <w:bookmarkEnd w:id="45"/>
    <w:bookmarkStart w:name="z65" w:id="46"/>
    <w:p>
      <w:pPr>
        <w:spacing w:after="0"/>
        <w:ind w:left="0"/>
        <w:jc w:val="both"/>
      </w:pPr>
      <w:r>
        <w:rPr>
          <w:rFonts w:ascii="Times New Roman"/>
          <w:b w:val="false"/>
          <w:i w:val="false"/>
          <w:color w:val="000000"/>
          <w:sz w:val="28"/>
        </w:rPr>
        <w:t>
      Для отечественных производителей:</w:t>
      </w:r>
    </w:p>
    <w:bookmarkEnd w:id="46"/>
    <w:bookmarkStart w:name="z66" w:id="47"/>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для оптовой розничной реализаций (доверенность, договор, письмо об авторизации и т.д.);</w:t>
      </w:r>
    </w:p>
    <w:bookmarkEnd w:id="47"/>
    <w:bookmarkStart w:name="z67" w:id="48"/>
    <w:p>
      <w:pPr>
        <w:spacing w:after="0"/>
        <w:ind w:left="0"/>
        <w:jc w:val="both"/>
      </w:pPr>
      <w:r>
        <w:rPr>
          <w:rFonts w:ascii="Times New Roman"/>
          <w:b w:val="false"/>
          <w:i w:val="false"/>
          <w:color w:val="000000"/>
          <w:sz w:val="28"/>
        </w:rPr>
        <w:t xml:space="preserve">
      2) информация о расходах для оптовой и розничной реализации на фирменном бланке заявителя, заверенном подписью уполномоченного лица,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включает:</w:t>
      </w:r>
    </w:p>
    <w:bookmarkEnd w:id="48"/>
    <w:bookmarkStart w:name="z68" w:id="49"/>
    <w:p>
      <w:pPr>
        <w:spacing w:after="0"/>
        <w:ind w:left="0"/>
        <w:jc w:val="both"/>
      </w:pPr>
      <w:r>
        <w:rPr>
          <w:rFonts w:ascii="Times New Roman"/>
          <w:b w:val="false"/>
          <w:i w:val="false"/>
          <w:color w:val="000000"/>
          <w:sz w:val="28"/>
        </w:rPr>
        <w:t>
      данные о фактически понесенных расходах на оценку качества;</w:t>
      </w:r>
    </w:p>
    <w:bookmarkEnd w:id="49"/>
    <w:bookmarkStart w:name="z69" w:id="50"/>
    <w:p>
      <w:pPr>
        <w:spacing w:after="0"/>
        <w:ind w:left="0"/>
        <w:jc w:val="both"/>
      </w:pPr>
      <w:r>
        <w:rPr>
          <w:rFonts w:ascii="Times New Roman"/>
          <w:b w:val="false"/>
          <w:i w:val="false"/>
          <w:color w:val="000000"/>
          <w:sz w:val="28"/>
        </w:rPr>
        <w:t>
      данные маркетинговых расходов;</w:t>
      </w:r>
    </w:p>
    <w:bookmarkEnd w:id="50"/>
    <w:bookmarkStart w:name="z70" w:id="51"/>
    <w:p>
      <w:pPr>
        <w:spacing w:after="0"/>
        <w:ind w:left="0"/>
        <w:jc w:val="both"/>
      </w:pPr>
      <w:r>
        <w:rPr>
          <w:rFonts w:ascii="Times New Roman"/>
          <w:b w:val="false"/>
          <w:i w:val="false"/>
          <w:color w:val="000000"/>
          <w:sz w:val="28"/>
        </w:rPr>
        <w:t>
      3)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 либо письмо от завода-производителя или держателя регистрационного удостоверения, подтверждающего оригинальность препарата по МНН (при наличии);</w:t>
      </w:r>
    </w:p>
    <w:bookmarkEnd w:id="51"/>
    <w:bookmarkStart w:name="z71" w:id="52"/>
    <w:p>
      <w:pPr>
        <w:spacing w:after="0"/>
        <w:ind w:left="0"/>
        <w:jc w:val="both"/>
      </w:pPr>
      <w:r>
        <w:rPr>
          <w:rFonts w:ascii="Times New Roman"/>
          <w:b w:val="false"/>
          <w:i w:val="false"/>
          <w:color w:val="000000"/>
          <w:sz w:val="28"/>
        </w:rPr>
        <w:t>
      4)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предоставляются документы, подтверждающие производство ЛС;</w:t>
      </w:r>
    </w:p>
    <w:bookmarkEnd w:id="52"/>
    <w:bookmarkStart w:name="z72" w:id="53"/>
    <w:p>
      <w:pPr>
        <w:spacing w:after="0"/>
        <w:ind w:left="0"/>
        <w:jc w:val="both"/>
      </w:pPr>
      <w:r>
        <w:rPr>
          <w:rFonts w:ascii="Times New Roman"/>
          <w:b w:val="false"/>
          <w:i w:val="false"/>
          <w:color w:val="000000"/>
          <w:sz w:val="28"/>
        </w:rPr>
        <w:t>
      5)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53"/>
    <w:bookmarkStart w:name="z73" w:id="54"/>
    <w:p>
      <w:pPr>
        <w:spacing w:after="0"/>
        <w:ind w:left="0"/>
        <w:jc w:val="both"/>
      </w:pPr>
      <w:r>
        <w:rPr>
          <w:rFonts w:ascii="Times New Roman"/>
          <w:b w:val="false"/>
          <w:i w:val="false"/>
          <w:color w:val="000000"/>
          <w:sz w:val="28"/>
        </w:rPr>
        <w:t>
      Для иностранных производителей:</w:t>
      </w:r>
    </w:p>
    <w:bookmarkEnd w:id="54"/>
    <w:bookmarkStart w:name="z74" w:id="55"/>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(доверенность, договор, письмо об авторизации и т.д.), включая право предоставлять информацию о ценах Франко-Завод в референтных странах и о ценах фактических поставок;</w:t>
      </w:r>
    </w:p>
    <w:bookmarkEnd w:id="55"/>
    <w:bookmarkStart w:name="z75" w:id="56"/>
    <w:p>
      <w:pPr>
        <w:spacing w:after="0"/>
        <w:ind w:left="0"/>
        <w:jc w:val="both"/>
      </w:pPr>
      <w:r>
        <w:rPr>
          <w:rFonts w:ascii="Times New Roman"/>
          <w:b w:val="false"/>
          <w:i w:val="false"/>
          <w:color w:val="000000"/>
          <w:sz w:val="28"/>
        </w:rPr>
        <w:t xml:space="preserve">
      2) копия документа, подтверждающая цену ЛС (копия инвойса (накладной), счет-фактуры или таможенной декларации) за последние 12 месяцев (при наличии фактических поставок), за исключением случаев ввоза на территорию Республики Казахстан ЛС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56"/>
    <w:bookmarkStart w:name="z76" w:id="57"/>
    <w:p>
      <w:pPr>
        <w:spacing w:after="0"/>
        <w:ind w:left="0"/>
        <w:jc w:val="both"/>
      </w:pPr>
      <w:r>
        <w:rPr>
          <w:rFonts w:ascii="Times New Roman"/>
          <w:b w:val="false"/>
          <w:i w:val="false"/>
          <w:color w:val="000000"/>
          <w:sz w:val="28"/>
        </w:rPr>
        <w:t>
      При отсутствии фактических поставок за последние 12 месяцев, предоставляются копии документов за предыдущий период 12 месяцев в случае наличия остатков ЛС.</w:t>
      </w:r>
    </w:p>
    <w:bookmarkEnd w:id="57"/>
    <w:bookmarkStart w:name="z77" w:id="58"/>
    <w:p>
      <w:pPr>
        <w:spacing w:after="0"/>
        <w:ind w:left="0"/>
        <w:jc w:val="both"/>
      </w:pPr>
      <w:r>
        <w:rPr>
          <w:rFonts w:ascii="Times New Roman"/>
          <w:b w:val="false"/>
          <w:i w:val="false"/>
          <w:color w:val="000000"/>
          <w:sz w:val="28"/>
        </w:rPr>
        <w:t>
      При отсутствии фактических поставок за указанный период, заявитель подтверждает отсутствие ввоза на фирменном бланке заявителя, заверенном подписью уполномоченного лица заявителя;</w:t>
      </w:r>
    </w:p>
    <w:bookmarkEnd w:id="58"/>
    <w:bookmarkStart w:name="z78" w:id="59"/>
    <w:p>
      <w:pPr>
        <w:spacing w:after="0"/>
        <w:ind w:left="0"/>
        <w:jc w:val="both"/>
      </w:pPr>
      <w:r>
        <w:rPr>
          <w:rFonts w:ascii="Times New Roman"/>
          <w:b w:val="false"/>
          <w:i w:val="false"/>
          <w:color w:val="000000"/>
          <w:sz w:val="28"/>
        </w:rPr>
        <w:t>
      3) копия контракта или договора о приобретении ЛС с информацией о цене ЛС;</w:t>
      </w:r>
    </w:p>
    <w:bookmarkEnd w:id="59"/>
    <w:bookmarkStart w:name="z79" w:id="60"/>
    <w:p>
      <w:pPr>
        <w:spacing w:after="0"/>
        <w:ind w:left="0"/>
        <w:jc w:val="both"/>
      </w:pPr>
      <w:r>
        <w:rPr>
          <w:rFonts w:ascii="Times New Roman"/>
          <w:b w:val="false"/>
          <w:i w:val="false"/>
          <w:color w:val="000000"/>
          <w:sz w:val="28"/>
        </w:rPr>
        <w:t xml:space="preserve">
      4) информация о расходах для оптовой и розничной реализации ЛС представляется на фирменном бланке заявителя, заверенном подписью уполномоченного лица,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включает:</w:t>
      </w:r>
    </w:p>
    <w:bookmarkEnd w:id="60"/>
    <w:bookmarkStart w:name="z80" w:id="61"/>
    <w:p>
      <w:pPr>
        <w:spacing w:after="0"/>
        <w:ind w:left="0"/>
        <w:jc w:val="both"/>
      </w:pPr>
      <w:r>
        <w:rPr>
          <w:rFonts w:ascii="Times New Roman"/>
          <w:b w:val="false"/>
          <w:i w:val="false"/>
          <w:color w:val="000000"/>
          <w:sz w:val="28"/>
        </w:rPr>
        <w:t>
      данные фактически понесенных транспортных расходов от производителя до границы Республики Казахстан;</w:t>
      </w:r>
    </w:p>
    <w:bookmarkEnd w:id="61"/>
    <w:bookmarkStart w:name="z81" w:id="62"/>
    <w:p>
      <w:pPr>
        <w:spacing w:after="0"/>
        <w:ind w:left="0"/>
        <w:jc w:val="both"/>
      </w:pPr>
      <w:r>
        <w:rPr>
          <w:rFonts w:ascii="Times New Roman"/>
          <w:b w:val="false"/>
          <w:i w:val="false"/>
          <w:color w:val="000000"/>
          <w:sz w:val="28"/>
        </w:rPr>
        <w:t>
      данные таможенных расходов;</w:t>
      </w:r>
    </w:p>
    <w:bookmarkEnd w:id="62"/>
    <w:bookmarkStart w:name="z82" w:id="63"/>
    <w:p>
      <w:pPr>
        <w:spacing w:after="0"/>
        <w:ind w:left="0"/>
        <w:jc w:val="both"/>
      </w:pPr>
      <w:r>
        <w:rPr>
          <w:rFonts w:ascii="Times New Roman"/>
          <w:b w:val="false"/>
          <w:i w:val="false"/>
          <w:color w:val="000000"/>
          <w:sz w:val="28"/>
        </w:rPr>
        <w:t>
      данные расходов на оценку качества;</w:t>
      </w:r>
    </w:p>
    <w:bookmarkEnd w:id="63"/>
    <w:bookmarkStart w:name="z83" w:id="64"/>
    <w:p>
      <w:pPr>
        <w:spacing w:after="0"/>
        <w:ind w:left="0"/>
        <w:jc w:val="both"/>
      </w:pPr>
      <w:r>
        <w:rPr>
          <w:rFonts w:ascii="Times New Roman"/>
          <w:b w:val="false"/>
          <w:i w:val="false"/>
          <w:color w:val="000000"/>
          <w:sz w:val="28"/>
        </w:rPr>
        <w:t>
      данные маркетинговых расходов.</w:t>
      </w:r>
    </w:p>
    <w:bookmarkEnd w:id="64"/>
    <w:bookmarkStart w:name="z84" w:id="65"/>
    <w:p>
      <w:pPr>
        <w:spacing w:after="0"/>
        <w:ind w:left="0"/>
        <w:jc w:val="both"/>
      </w:pPr>
      <w:r>
        <w:rPr>
          <w:rFonts w:ascii="Times New Roman"/>
          <w:b w:val="false"/>
          <w:i w:val="false"/>
          <w:color w:val="000000"/>
          <w:sz w:val="28"/>
        </w:rPr>
        <w:t>
      5)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 либо письмо от завода-производителя или держателя регистрационного удостоверения, подтверждающее оригинальность лекарственного препарата по МНН;</w:t>
      </w:r>
    </w:p>
    <w:bookmarkEnd w:id="65"/>
    <w:bookmarkStart w:name="z85" w:id="66"/>
    <w:p>
      <w:pPr>
        <w:spacing w:after="0"/>
        <w:ind w:left="0"/>
        <w:jc w:val="both"/>
      </w:pPr>
      <w:r>
        <w:rPr>
          <w:rFonts w:ascii="Times New Roman"/>
          <w:b w:val="false"/>
          <w:i w:val="false"/>
          <w:color w:val="000000"/>
          <w:sz w:val="28"/>
        </w:rPr>
        <w:t>
      6)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предоставляются документы, подтверждающие ввоз ЛС: копия заключения о качестве товаров, а также копия таможенной декларации;</w:t>
      </w:r>
    </w:p>
    <w:bookmarkEnd w:id="66"/>
    <w:bookmarkStart w:name="z86" w:id="67"/>
    <w:p>
      <w:pPr>
        <w:spacing w:after="0"/>
        <w:ind w:left="0"/>
        <w:jc w:val="both"/>
      </w:pPr>
      <w:r>
        <w:rPr>
          <w:rFonts w:ascii="Times New Roman"/>
          <w:b w:val="false"/>
          <w:i w:val="false"/>
          <w:color w:val="000000"/>
          <w:sz w:val="28"/>
        </w:rPr>
        <w:t>
      7)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88" w:id="68"/>
    <w:p>
      <w:pPr>
        <w:spacing w:after="0"/>
        <w:ind w:left="0"/>
        <w:jc w:val="both"/>
      </w:pPr>
      <w:r>
        <w:rPr>
          <w:rFonts w:ascii="Times New Roman"/>
          <w:b w:val="false"/>
          <w:i w:val="false"/>
          <w:color w:val="000000"/>
          <w:sz w:val="28"/>
        </w:rPr>
        <w:t>
      "24. По результатам референтного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для оптовой и розничной реализации при соответствии следующим критериям:</w:t>
      </w:r>
    </w:p>
    <w:bookmarkEnd w:id="68"/>
    <w:bookmarkStart w:name="z89" w:id="69"/>
    <w:p>
      <w:pPr>
        <w:spacing w:after="0"/>
        <w:ind w:left="0"/>
        <w:jc w:val="both"/>
      </w:pPr>
      <w:r>
        <w:rPr>
          <w:rFonts w:ascii="Times New Roman"/>
          <w:b w:val="false"/>
          <w:i w:val="false"/>
          <w:color w:val="000000"/>
          <w:sz w:val="28"/>
        </w:rPr>
        <w:t>
      1) предоставленная предельная цена производителя для оптовой и розничной реализации на ввозимые ЛС для Республики Казахстан не превышает среднего значения цен Франко-Завод в референтных странах или не превышает значения цены Франко-Завод в стране-производителя при отсутствии государственной регистрации ЛС в референтных странах;</w:t>
      </w:r>
    </w:p>
    <w:bookmarkEnd w:id="69"/>
    <w:bookmarkStart w:name="z90" w:id="70"/>
    <w:p>
      <w:pPr>
        <w:spacing w:after="0"/>
        <w:ind w:left="0"/>
        <w:jc w:val="both"/>
      </w:pPr>
      <w:r>
        <w:rPr>
          <w:rFonts w:ascii="Times New Roman"/>
          <w:b w:val="false"/>
          <w:i w:val="false"/>
          <w:color w:val="000000"/>
          <w:sz w:val="28"/>
        </w:rPr>
        <w:t>
      2) предоставленная предельная цена производителя для оптовой и розничной реализации на ввозимые ЛС не выше максимального значения цен, указанных в предоставленных документах, подтверждающих цену ЛС (копия инвойса (накладной) или счет-фактуры) за вычетом скидки;</w:t>
      </w:r>
    </w:p>
    <w:bookmarkEnd w:id="70"/>
    <w:bookmarkStart w:name="z91" w:id="71"/>
    <w:p>
      <w:pPr>
        <w:spacing w:after="0"/>
        <w:ind w:left="0"/>
        <w:jc w:val="both"/>
      </w:pPr>
      <w:r>
        <w:rPr>
          <w:rFonts w:ascii="Times New Roman"/>
          <w:b w:val="false"/>
          <w:i w:val="false"/>
          <w:color w:val="000000"/>
          <w:sz w:val="28"/>
        </w:rPr>
        <w:t>
      3) предоставленная предельная цена производителя для оптовой и розничной реализации на ввозимые ЛС не выше максимального значения цен, указанных в предоставленных документах, подтверждающих цену ЛС в контракте или договоре о приобретении ЛС</w:t>
      </w:r>
    </w:p>
    <w:bookmarkEnd w:id="71"/>
    <w:bookmarkStart w:name="z92" w:id="72"/>
    <w:p>
      <w:pPr>
        <w:spacing w:after="0"/>
        <w:ind w:left="0"/>
        <w:jc w:val="both"/>
      </w:pPr>
      <w:r>
        <w:rPr>
          <w:rFonts w:ascii="Times New Roman"/>
          <w:b w:val="false"/>
          <w:i w:val="false"/>
          <w:color w:val="000000"/>
          <w:sz w:val="28"/>
        </w:rPr>
        <w:t>
      4) маркетинговые расходы, указанные в заявлении, не превышают 30 % от значения предельной цены производителя для оптовой и розничной реализации для Республики Казахстан;</w:t>
      </w:r>
    </w:p>
    <w:bookmarkEnd w:id="72"/>
    <w:bookmarkStart w:name="z93" w:id="73"/>
    <w:p>
      <w:pPr>
        <w:spacing w:after="0"/>
        <w:ind w:left="0"/>
        <w:jc w:val="both"/>
      </w:pPr>
      <w:r>
        <w:rPr>
          <w:rFonts w:ascii="Times New Roman"/>
          <w:b w:val="false"/>
          <w:i w:val="false"/>
          <w:color w:val="000000"/>
          <w:sz w:val="28"/>
        </w:rPr>
        <w:t>
      5) транспортные расходы от производителя до границы Республики Казахстан, указанные в заявлении, не превышают 15 % от значения цены производителя для оптовой и розничной реализации.";</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95" w:id="74"/>
    <w:p>
      <w:pPr>
        <w:spacing w:after="0"/>
        <w:ind w:left="0"/>
        <w:jc w:val="both"/>
      </w:pPr>
      <w:r>
        <w:rPr>
          <w:rFonts w:ascii="Times New Roman"/>
          <w:b w:val="false"/>
          <w:i w:val="false"/>
          <w:color w:val="000000"/>
          <w:sz w:val="28"/>
        </w:rPr>
        <w:t>
      "27. При отсутствии поставок на территорию Республики Казахстан ввозимого ЛС в течение последних 24 месяцев до регистрации зарегистрированной цены для оптовой и розничной реализации зарегистрированная цена для оптовой и розничной реализации регистрируется или перерегистрируется на основании контракта или договора о приобретении ЛС.";</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97" w:id="75"/>
    <w:p>
      <w:pPr>
        <w:spacing w:after="0"/>
        <w:ind w:left="0"/>
        <w:jc w:val="both"/>
      </w:pPr>
      <w:r>
        <w:rPr>
          <w:rFonts w:ascii="Times New Roman"/>
          <w:b w:val="false"/>
          <w:i w:val="false"/>
          <w:color w:val="000000"/>
          <w:sz w:val="28"/>
        </w:rPr>
        <w:t>
      "32. Предельная цена на торговое наименование ЛС для оптовой реализации на воспроизведенный лекарственный препарат (генерик) или биоаналогичный лекарственный препарат формируется ниже среднего значения, установленной за 3 года до истечения действия патентной защиты предельной цены на торговое наименование ЛС оригинального или биологического оригинального лекарственного препарата:</w:t>
      </w:r>
    </w:p>
    <w:bookmarkEnd w:id="75"/>
    <w:bookmarkStart w:name="z98" w:id="76"/>
    <w:p>
      <w:pPr>
        <w:spacing w:after="0"/>
        <w:ind w:left="0"/>
        <w:jc w:val="both"/>
      </w:pPr>
      <w:r>
        <w:rPr>
          <w:rFonts w:ascii="Times New Roman"/>
          <w:b w:val="false"/>
          <w:i w:val="false"/>
          <w:color w:val="000000"/>
          <w:sz w:val="28"/>
        </w:rPr>
        <w:t>
      для генерика – не менее 30 %;</w:t>
      </w:r>
    </w:p>
    <w:bookmarkEnd w:id="76"/>
    <w:bookmarkStart w:name="z99" w:id="77"/>
    <w:p>
      <w:pPr>
        <w:spacing w:after="0"/>
        <w:ind w:left="0"/>
        <w:jc w:val="both"/>
      </w:pPr>
      <w:r>
        <w:rPr>
          <w:rFonts w:ascii="Times New Roman"/>
          <w:b w:val="false"/>
          <w:i w:val="false"/>
          <w:color w:val="000000"/>
          <w:sz w:val="28"/>
        </w:rPr>
        <w:t>
      для биоаналогичного лекарственного препарата – не менее 10 %.";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01" w:id="78"/>
    <w:p>
      <w:pPr>
        <w:spacing w:after="0"/>
        <w:ind w:left="0"/>
        <w:jc w:val="both"/>
      </w:pPr>
      <w:r>
        <w:rPr>
          <w:rFonts w:ascii="Times New Roman"/>
          <w:b w:val="false"/>
          <w:i w:val="false"/>
          <w:color w:val="000000"/>
          <w:sz w:val="28"/>
        </w:rPr>
        <w:t>
      "37. Предельная цена на торговое наименование ЛС для розничной реализации на воспроизведенный лекарственный препарат (генерик) или биоаналогичный лекарственный препарат формируется ниже среднего значения, установленной за 3 года до истечения действия патентной защиты предельной цены на торговое наименование ЛС оригинального или биологического оригинального лекарственного препарата:</w:t>
      </w:r>
    </w:p>
    <w:bookmarkEnd w:id="78"/>
    <w:bookmarkStart w:name="z102" w:id="79"/>
    <w:p>
      <w:pPr>
        <w:spacing w:after="0"/>
        <w:ind w:left="0"/>
        <w:jc w:val="both"/>
      </w:pPr>
      <w:r>
        <w:rPr>
          <w:rFonts w:ascii="Times New Roman"/>
          <w:b w:val="false"/>
          <w:i w:val="false"/>
          <w:color w:val="000000"/>
          <w:sz w:val="28"/>
        </w:rPr>
        <w:t>
      для генерика - на 30 %;</w:t>
      </w:r>
    </w:p>
    <w:bookmarkEnd w:id="79"/>
    <w:bookmarkStart w:name="z103" w:id="80"/>
    <w:p>
      <w:pPr>
        <w:spacing w:after="0"/>
        <w:ind w:left="0"/>
        <w:jc w:val="both"/>
      </w:pPr>
      <w:r>
        <w:rPr>
          <w:rFonts w:ascii="Times New Roman"/>
          <w:b w:val="false"/>
          <w:i w:val="false"/>
          <w:color w:val="000000"/>
          <w:sz w:val="28"/>
        </w:rPr>
        <w:t>
      для биоаналогичного лекарственного препарата - на 10 %.";</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105" w:id="81"/>
    <w:p>
      <w:pPr>
        <w:spacing w:after="0"/>
        <w:ind w:left="0"/>
        <w:jc w:val="both"/>
      </w:pPr>
      <w:r>
        <w:rPr>
          <w:rFonts w:ascii="Times New Roman"/>
          <w:b w:val="false"/>
          <w:i w:val="false"/>
          <w:color w:val="000000"/>
          <w:sz w:val="28"/>
        </w:rPr>
        <w:t>
      "41. Государственная экспертная организация формирует проект предельных цен на торговое наименование ЛС для оптовой и розничной реализации вновь зарегистрированных ЛС в соответствии с заявлениями о регистрации или перерегистрации зарегистрированной цены, поданными в период не позднее 10 апреля или 10 октября текущего года.</w:t>
      </w:r>
    </w:p>
    <w:bookmarkEnd w:id="81"/>
    <w:bookmarkStart w:name="z106" w:id="82"/>
    <w:p>
      <w:pPr>
        <w:spacing w:after="0"/>
        <w:ind w:left="0"/>
        <w:jc w:val="both"/>
      </w:pPr>
      <w:r>
        <w:rPr>
          <w:rFonts w:ascii="Times New Roman"/>
          <w:b w:val="false"/>
          <w:i w:val="false"/>
          <w:color w:val="000000"/>
          <w:sz w:val="28"/>
        </w:rPr>
        <w:t xml:space="preserve">
      Не позднее, чем за 40 календарных дней до окончания соответствующего полугодия проект предельных цен на торговое наименование ЛС для оптовой и розничной реализации направляется государственной экспертной организацией в уполномоченный орган для согласования с антимонопольным органом и утверждения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245 Кодекса по форме согласно приложению 5 к настоящим Правилам.</w:t>
      </w:r>
    </w:p>
    <w:bookmarkEnd w:id="82"/>
    <w:bookmarkStart w:name="z107" w:id="83"/>
    <w:p>
      <w:pPr>
        <w:spacing w:after="0"/>
        <w:ind w:left="0"/>
        <w:jc w:val="both"/>
      </w:pPr>
      <w:r>
        <w:rPr>
          <w:rFonts w:ascii="Times New Roman"/>
          <w:b w:val="false"/>
          <w:i w:val="false"/>
          <w:color w:val="000000"/>
          <w:sz w:val="28"/>
        </w:rPr>
        <w:t>
      42. В случае если перерегистрация зарегистрированной цены для оптовой и розничной реализации не произведена в период 10 апреля или 10 октября текущего года, государственная экспертная организация формирует проект предельных цен на торговое наименование ЛС для оптовой и розничной реализации на основании ранее утвержденных предельных цен на торговое наименование ЛС для оптовой и розничной реализации с учетом пунктов 33 и 38 настоящих Правил.";</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p>
    <w:bookmarkStart w:name="z109" w:id="84"/>
    <w:p>
      <w:pPr>
        <w:spacing w:after="0"/>
        <w:ind w:left="0"/>
        <w:jc w:val="both"/>
      </w:pPr>
      <w:r>
        <w:rPr>
          <w:rFonts w:ascii="Times New Roman"/>
          <w:b w:val="false"/>
          <w:i w:val="false"/>
          <w:color w:val="000000"/>
          <w:sz w:val="28"/>
        </w:rPr>
        <w:t>
      "45. В случае, если в рамках одного регистрационного удостоверения зарегистрировано несколько вариантов потребительских упаковок, дозировок, лекарственных форм ЛС, заявитель предоставляет заявление отдельно для каждого из вариантов за единицу измерения.</w:t>
      </w:r>
    </w:p>
    <w:bookmarkEnd w:id="84"/>
    <w:bookmarkStart w:name="z110" w:id="85"/>
    <w:p>
      <w:pPr>
        <w:spacing w:after="0"/>
        <w:ind w:left="0"/>
        <w:jc w:val="both"/>
      </w:pPr>
      <w:r>
        <w:rPr>
          <w:rFonts w:ascii="Times New Roman"/>
          <w:b w:val="false"/>
          <w:i w:val="false"/>
          <w:color w:val="000000"/>
          <w:sz w:val="28"/>
        </w:rPr>
        <w:t>
      46. Электронная форма заявления подается на сайте государственной экспертной организации (www.ndda.kz) на Портале в онлайн режиме с дальнейшим предоставлением документов на бумажном носителе.</w:t>
      </w:r>
    </w:p>
    <w:bookmarkEnd w:id="85"/>
    <w:bookmarkStart w:name="z111" w:id="86"/>
    <w:p>
      <w:pPr>
        <w:spacing w:after="0"/>
        <w:ind w:left="0"/>
        <w:jc w:val="both"/>
      </w:pPr>
      <w:r>
        <w:rPr>
          <w:rFonts w:ascii="Times New Roman"/>
          <w:b w:val="false"/>
          <w:i w:val="false"/>
          <w:color w:val="000000"/>
          <w:sz w:val="28"/>
        </w:rPr>
        <w:t>
      В случае не предоставления документов на бумажном носителе в течение 20 рабочих дней, государственная экспертная организация аннулирует поданное заявление на сайте государственной экспертной организации (www.ndda.kz) без его рассмотрения.</w:t>
      </w:r>
    </w:p>
    <w:bookmarkEnd w:id="86"/>
    <w:bookmarkStart w:name="z112" w:id="87"/>
    <w:p>
      <w:pPr>
        <w:spacing w:after="0"/>
        <w:ind w:left="0"/>
        <w:jc w:val="both"/>
      </w:pPr>
      <w:r>
        <w:rPr>
          <w:rFonts w:ascii="Times New Roman"/>
          <w:b w:val="false"/>
          <w:i w:val="false"/>
          <w:color w:val="000000"/>
          <w:sz w:val="28"/>
        </w:rPr>
        <w:t>
      В случае, если электронная форма заявления подписывается электронной цифровой подписью, то предоставления документов на бумажном носителе не требуется.";</w:t>
      </w:r>
    </w:p>
    <w:bookmarkEnd w:id="87"/>
    <w:bookmarkStart w:name="z113" w:id="88"/>
    <w:p>
      <w:pPr>
        <w:spacing w:after="0"/>
        <w:ind w:left="0"/>
        <w:jc w:val="both"/>
      </w:pPr>
      <w:r>
        <w:rPr>
          <w:rFonts w:ascii="Times New Roman"/>
          <w:b w:val="false"/>
          <w:i w:val="false"/>
          <w:color w:val="000000"/>
          <w:sz w:val="28"/>
        </w:rPr>
        <w:t>
      47. К заявлению прилагаются следующие документы:</w:t>
      </w:r>
    </w:p>
    <w:bookmarkEnd w:id="88"/>
    <w:bookmarkStart w:name="z114" w:id="89"/>
    <w:p>
      <w:pPr>
        <w:spacing w:after="0"/>
        <w:ind w:left="0"/>
        <w:jc w:val="both"/>
      </w:pPr>
      <w:r>
        <w:rPr>
          <w:rFonts w:ascii="Times New Roman"/>
          <w:b w:val="false"/>
          <w:i w:val="false"/>
          <w:color w:val="000000"/>
          <w:sz w:val="28"/>
        </w:rPr>
        <w:t>
      Для отечественных производителей:</w:t>
      </w:r>
    </w:p>
    <w:bookmarkEnd w:id="89"/>
    <w:bookmarkStart w:name="z115" w:id="90"/>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 (доверенность, договор, письмо об авторизации и т.д.);</w:t>
      </w:r>
    </w:p>
    <w:bookmarkEnd w:id="90"/>
    <w:bookmarkStart w:name="z116" w:id="91"/>
    <w:p>
      <w:pPr>
        <w:spacing w:after="0"/>
        <w:ind w:left="0"/>
        <w:jc w:val="both"/>
      </w:pPr>
      <w:r>
        <w:rPr>
          <w:rFonts w:ascii="Times New Roman"/>
          <w:b w:val="false"/>
          <w:i w:val="false"/>
          <w:color w:val="000000"/>
          <w:sz w:val="28"/>
        </w:rPr>
        <w:t xml:space="preserve">
      2) информация о расходах для регистрации цены или перерегистрации зарегистрированной цены в рамках ГОБМП и (или) в системе ОСМС на фирменном бланке заявителя, заверенном подписью уполномоченного лица,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1"/>
    <w:bookmarkStart w:name="z117" w:id="92"/>
    <w:p>
      <w:pPr>
        <w:spacing w:after="0"/>
        <w:ind w:left="0"/>
        <w:jc w:val="both"/>
      </w:pPr>
      <w:r>
        <w:rPr>
          <w:rFonts w:ascii="Times New Roman"/>
          <w:b w:val="false"/>
          <w:i w:val="false"/>
          <w:color w:val="000000"/>
          <w:sz w:val="28"/>
        </w:rPr>
        <w:t>
      данные фактически понесенных расходов на оценку качества;</w:t>
      </w:r>
    </w:p>
    <w:bookmarkEnd w:id="92"/>
    <w:bookmarkStart w:name="z118" w:id="93"/>
    <w:p>
      <w:pPr>
        <w:spacing w:after="0"/>
        <w:ind w:left="0"/>
        <w:jc w:val="both"/>
      </w:pPr>
      <w:r>
        <w:rPr>
          <w:rFonts w:ascii="Times New Roman"/>
          <w:b w:val="false"/>
          <w:i w:val="false"/>
          <w:color w:val="000000"/>
          <w:sz w:val="28"/>
        </w:rPr>
        <w:t>
      3) копия документа, подтверждающего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 а при отсутствии патента, письмо от завода-производителя или держателя регистрационного удостоверения, подтверждающее оригинальность лекарственного препарата по МНН (при наличии);</w:t>
      </w:r>
    </w:p>
    <w:bookmarkEnd w:id="93"/>
    <w:bookmarkStart w:name="z119" w:id="94"/>
    <w:p>
      <w:pPr>
        <w:spacing w:after="0"/>
        <w:ind w:left="0"/>
        <w:jc w:val="both"/>
      </w:pPr>
      <w:r>
        <w:rPr>
          <w:rFonts w:ascii="Times New Roman"/>
          <w:b w:val="false"/>
          <w:i w:val="false"/>
          <w:color w:val="000000"/>
          <w:sz w:val="28"/>
        </w:rPr>
        <w:t>
      4)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w:t>
      </w:r>
    </w:p>
    <w:bookmarkEnd w:id="94"/>
    <w:bookmarkStart w:name="z120" w:id="95"/>
    <w:p>
      <w:pPr>
        <w:spacing w:after="0"/>
        <w:ind w:left="0"/>
        <w:jc w:val="both"/>
      </w:pPr>
      <w:r>
        <w:rPr>
          <w:rFonts w:ascii="Times New Roman"/>
          <w:b w:val="false"/>
          <w:i w:val="false"/>
          <w:color w:val="000000"/>
          <w:sz w:val="28"/>
        </w:rPr>
        <w:t>
      5)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95"/>
    <w:bookmarkStart w:name="z121" w:id="96"/>
    <w:p>
      <w:pPr>
        <w:spacing w:after="0"/>
        <w:ind w:left="0"/>
        <w:jc w:val="both"/>
      </w:pPr>
      <w:r>
        <w:rPr>
          <w:rFonts w:ascii="Times New Roman"/>
          <w:b w:val="false"/>
          <w:i w:val="false"/>
          <w:color w:val="000000"/>
          <w:sz w:val="28"/>
        </w:rPr>
        <w:t>
      Для иностранных производителей:</w:t>
      </w:r>
    </w:p>
    <w:bookmarkEnd w:id="96"/>
    <w:bookmarkStart w:name="z122" w:id="97"/>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 (доверенность, договор, письмо об авторизации и т.д.), включая право предоставлять информацию о ценах Франко-Завод в референтных странах и ценах фактических поставок;</w:t>
      </w:r>
    </w:p>
    <w:bookmarkEnd w:id="97"/>
    <w:bookmarkStart w:name="z123" w:id="98"/>
    <w:p>
      <w:pPr>
        <w:spacing w:after="0"/>
        <w:ind w:left="0"/>
        <w:jc w:val="both"/>
      </w:pPr>
      <w:r>
        <w:rPr>
          <w:rFonts w:ascii="Times New Roman"/>
          <w:b w:val="false"/>
          <w:i w:val="false"/>
          <w:color w:val="000000"/>
          <w:sz w:val="28"/>
        </w:rPr>
        <w:t xml:space="preserve">
      2) копии документов, подтверждающих цену ЛС (копии инвойсов (накладной), счет-фактуры или таможенной декларации)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98"/>
    <w:bookmarkStart w:name="z124" w:id="99"/>
    <w:p>
      <w:pPr>
        <w:spacing w:after="0"/>
        <w:ind w:left="0"/>
        <w:jc w:val="both"/>
      </w:pPr>
      <w:r>
        <w:rPr>
          <w:rFonts w:ascii="Times New Roman"/>
          <w:b w:val="false"/>
          <w:i w:val="false"/>
          <w:color w:val="000000"/>
          <w:sz w:val="28"/>
        </w:rPr>
        <w:t>
      В случае отсутствия фактических поставок за последние 12 месяцев предоставляются копии документов за предыдущий период 12 месяцев в случае наличия остатков ЛС;</w:t>
      </w:r>
    </w:p>
    <w:bookmarkEnd w:id="99"/>
    <w:bookmarkStart w:name="z125" w:id="100"/>
    <w:p>
      <w:pPr>
        <w:spacing w:after="0"/>
        <w:ind w:left="0"/>
        <w:jc w:val="both"/>
      </w:pPr>
      <w:r>
        <w:rPr>
          <w:rFonts w:ascii="Times New Roman"/>
          <w:b w:val="false"/>
          <w:i w:val="false"/>
          <w:color w:val="000000"/>
          <w:sz w:val="28"/>
        </w:rPr>
        <w:t>
      3) копия контракта или договора о приобретении ЛС с информацией о цене ЛС;</w:t>
      </w:r>
    </w:p>
    <w:bookmarkEnd w:id="100"/>
    <w:bookmarkStart w:name="z126" w:id="101"/>
    <w:p>
      <w:pPr>
        <w:spacing w:after="0"/>
        <w:ind w:left="0"/>
        <w:jc w:val="both"/>
      </w:pPr>
      <w:r>
        <w:rPr>
          <w:rFonts w:ascii="Times New Roman"/>
          <w:b w:val="false"/>
          <w:i w:val="false"/>
          <w:color w:val="000000"/>
          <w:sz w:val="28"/>
        </w:rPr>
        <w:t xml:space="preserve">
      4) информация о расходах в рамках ГОБМП и (или) системе ОСМС на фирменном бланке заявителя, заверенном подписью уполномоченного лица,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01"/>
    <w:bookmarkStart w:name="z127" w:id="102"/>
    <w:p>
      <w:pPr>
        <w:spacing w:after="0"/>
        <w:ind w:left="0"/>
        <w:jc w:val="both"/>
      </w:pPr>
      <w:r>
        <w:rPr>
          <w:rFonts w:ascii="Times New Roman"/>
          <w:b w:val="false"/>
          <w:i w:val="false"/>
          <w:color w:val="000000"/>
          <w:sz w:val="28"/>
        </w:rPr>
        <w:t>
      данные фактически понесенных транспортных расходов от производителя до границы Республики Казахстан,</w:t>
      </w:r>
    </w:p>
    <w:bookmarkEnd w:id="102"/>
    <w:bookmarkStart w:name="z128" w:id="103"/>
    <w:p>
      <w:pPr>
        <w:spacing w:after="0"/>
        <w:ind w:left="0"/>
        <w:jc w:val="both"/>
      </w:pPr>
      <w:r>
        <w:rPr>
          <w:rFonts w:ascii="Times New Roman"/>
          <w:b w:val="false"/>
          <w:i w:val="false"/>
          <w:color w:val="000000"/>
          <w:sz w:val="28"/>
        </w:rPr>
        <w:t>
      таможенных расходов,</w:t>
      </w:r>
    </w:p>
    <w:bookmarkEnd w:id="103"/>
    <w:bookmarkStart w:name="z129" w:id="104"/>
    <w:p>
      <w:pPr>
        <w:spacing w:after="0"/>
        <w:ind w:left="0"/>
        <w:jc w:val="both"/>
      </w:pPr>
      <w:r>
        <w:rPr>
          <w:rFonts w:ascii="Times New Roman"/>
          <w:b w:val="false"/>
          <w:i w:val="false"/>
          <w:color w:val="000000"/>
          <w:sz w:val="28"/>
        </w:rPr>
        <w:t>
      расходов на оценку качества;</w:t>
      </w:r>
    </w:p>
    <w:bookmarkEnd w:id="104"/>
    <w:bookmarkStart w:name="z130" w:id="105"/>
    <w:p>
      <w:pPr>
        <w:spacing w:after="0"/>
        <w:ind w:left="0"/>
        <w:jc w:val="both"/>
      </w:pPr>
      <w:r>
        <w:rPr>
          <w:rFonts w:ascii="Times New Roman"/>
          <w:b w:val="false"/>
          <w:i w:val="false"/>
          <w:color w:val="000000"/>
          <w:sz w:val="28"/>
        </w:rPr>
        <w:t>
      5)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 а при отсутствии патента, письмо от завода-производителя или держателя регистрационного удостоверения, подтверждающее оригинальность лекарственного препарата по МНН;</w:t>
      </w:r>
    </w:p>
    <w:bookmarkEnd w:id="105"/>
    <w:bookmarkStart w:name="z131" w:id="106"/>
    <w:p>
      <w:pPr>
        <w:spacing w:after="0"/>
        <w:ind w:left="0"/>
        <w:jc w:val="both"/>
      </w:pPr>
      <w:r>
        <w:rPr>
          <w:rFonts w:ascii="Times New Roman"/>
          <w:b w:val="false"/>
          <w:i w:val="false"/>
          <w:color w:val="000000"/>
          <w:sz w:val="28"/>
        </w:rPr>
        <w:t>
      6)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ввоз: копия заключения о качестве товаров, а также копия таможенной декларации;</w:t>
      </w:r>
    </w:p>
    <w:bookmarkEnd w:id="106"/>
    <w:bookmarkStart w:name="z132" w:id="107"/>
    <w:p>
      <w:pPr>
        <w:spacing w:after="0"/>
        <w:ind w:left="0"/>
        <w:jc w:val="both"/>
      </w:pPr>
      <w:r>
        <w:rPr>
          <w:rFonts w:ascii="Times New Roman"/>
          <w:b w:val="false"/>
          <w:i w:val="false"/>
          <w:color w:val="000000"/>
          <w:sz w:val="28"/>
        </w:rPr>
        <w:t>
      7) для ввозимых на территорию Республики Казахстан ЛС, не имеющих регистрационного удостоверения - копия разрешения уполномоченного органа на ввоз ЛС на территорию Республики Казахстан, полученное посредством веб-портала электронного правительства. Для орфанных препаратов допускается предоставление документов без копии разрешения уполномоченного органа на ввоз;</w:t>
      </w:r>
    </w:p>
    <w:bookmarkEnd w:id="107"/>
    <w:bookmarkStart w:name="z133" w:id="108"/>
    <w:p>
      <w:pPr>
        <w:spacing w:after="0"/>
        <w:ind w:left="0"/>
        <w:jc w:val="both"/>
      </w:pPr>
      <w:r>
        <w:rPr>
          <w:rFonts w:ascii="Times New Roman"/>
          <w:b w:val="false"/>
          <w:i w:val="false"/>
          <w:color w:val="000000"/>
          <w:sz w:val="28"/>
        </w:rPr>
        <w:t>
      8)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108"/>
    <w:bookmarkStart w:name="z134" w:id="109"/>
    <w:p>
      <w:pPr>
        <w:spacing w:after="0"/>
        <w:ind w:left="0"/>
        <w:jc w:val="both"/>
      </w:pPr>
      <w:r>
        <w:rPr>
          <w:rFonts w:ascii="Times New Roman"/>
          <w:b w:val="false"/>
          <w:i w:val="false"/>
          <w:color w:val="000000"/>
          <w:sz w:val="28"/>
        </w:rPr>
        <w:t>
      48. Регистрация цены или перерегистрация зарегистрированной цены в рамках ГОБМП и (или) в системе ОСМС для ввозимых ЛС,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 В случае отсутствия фактических поставок за последние 12 месяцев, предоставляются копии документов за предыдущий период 12 месяцев в случае наличия остатков ЛС.</w:t>
      </w:r>
    </w:p>
    <w:bookmarkEnd w:id="109"/>
    <w:bookmarkStart w:name="z135" w:id="110"/>
    <w:p>
      <w:pPr>
        <w:spacing w:after="0"/>
        <w:ind w:left="0"/>
        <w:jc w:val="both"/>
      </w:pPr>
      <w:r>
        <w:rPr>
          <w:rFonts w:ascii="Times New Roman"/>
          <w:b w:val="false"/>
          <w:i w:val="false"/>
          <w:color w:val="000000"/>
          <w:sz w:val="28"/>
        </w:rPr>
        <w:t>
      Регистрация цены или перерегистрация зарегистрированной цены в рамках ГОБМП и (или) в системе ОСМС для ЛС, срок действия регистрационного удостоверения которых на момент подачи заявления приостановлен осуществляется в порядке и в сроки, предусмотренные главой 4 настоящих Правил.";</w:t>
      </w:r>
    </w:p>
    <w:bookmarkEnd w:id="110"/>
    <w:bookmarkStart w:name="z136" w:id="1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53</w:t>
      </w:r>
      <w:r>
        <w:rPr>
          <w:rFonts w:ascii="Times New Roman"/>
          <w:b w:val="false"/>
          <w:i w:val="false"/>
          <w:color w:val="000000"/>
          <w:sz w:val="28"/>
        </w:rPr>
        <w:t>:</w:t>
      </w:r>
    </w:p>
    <w:bookmarkEnd w:id="111"/>
    <w:bookmarkStart w:name="z137" w:id="112"/>
    <w:p>
      <w:pPr>
        <w:spacing w:after="0"/>
        <w:ind w:left="0"/>
        <w:jc w:val="both"/>
      </w:pPr>
      <w:r>
        <w:rPr>
          <w:rFonts w:ascii="Times New Roman"/>
          <w:b w:val="false"/>
          <w:i w:val="false"/>
          <w:color w:val="000000"/>
          <w:sz w:val="28"/>
        </w:rPr>
        <w:t>
      подпункт 2) изложить в следующей редакции:</w:t>
      </w:r>
    </w:p>
    <w:bookmarkEnd w:id="112"/>
    <w:bookmarkStart w:name="z138" w:id="113"/>
    <w:p>
      <w:pPr>
        <w:spacing w:after="0"/>
        <w:ind w:left="0"/>
        <w:jc w:val="both"/>
      </w:pPr>
      <w:r>
        <w:rPr>
          <w:rFonts w:ascii="Times New Roman"/>
          <w:b w:val="false"/>
          <w:i w:val="false"/>
          <w:color w:val="000000"/>
          <w:sz w:val="28"/>
        </w:rPr>
        <w:t>
      "2) предоставленная цена производителя в рамках ГОБМП и (или) в системе ОСМС для ввозимых ЛС не выше значения цен, указанных в предоставленных документах, подтверждающих цену ЛС (копия инвойса (накладной) или счет-фактуры) последнего ввоза за вычетом скидки;</w:t>
      </w:r>
    </w:p>
    <w:bookmarkEnd w:id="113"/>
    <w:bookmarkStart w:name="z139" w:id="114"/>
    <w:p>
      <w:pPr>
        <w:spacing w:after="0"/>
        <w:ind w:left="0"/>
        <w:jc w:val="both"/>
      </w:pPr>
      <w:r>
        <w:rPr>
          <w:rFonts w:ascii="Times New Roman"/>
          <w:b w:val="false"/>
          <w:i w:val="false"/>
          <w:color w:val="000000"/>
          <w:sz w:val="28"/>
        </w:rPr>
        <w:t>
      дополнить подпунктом 4) следующего содержания:</w:t>
      </w:r>
    </w:p>
    <w:bookmarkEnd w:id="114"/>
    <w:bookmarkStart w:name="z140" w:id="115"/>
    <w:p>
      <w:pPr>
        <w:spacing w:after="0"/>
        <w:ind w:left="0"/>
        <w:jc w:val="both"/>
      </w:pPr>
      <w:r>
        <w:rPr>
          <w:rFonts w:ascii="Times New Roman"/>
          <w:b w:val="false"/>
          <w:i w:val="false"/>
          <w:color w:val="000000"/>
          <w:sz w:val="28"/>
        </w:rPr>
        <w:t>
      "4) предоставленная цена производителя в рамках ГОБМП и (или) в системе ОСМС для ввозимых ЛС не выше значения цен, указанных в предоставленных документах, подтверждающих цену ЛС в контракте или договоре о приобретении ЛС.";</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142" w:id="116"/>
    <w:p>
      <w:pPr>
        <w:spacing w:after="0"/>
        <w:ind w:left="0"/>
        <w:jc w:val="both"/>
      </w:pPr>
      <w:r>
        <w:rPr>
          <w:rFonts w:ascii="Times New Roman"/>
          <w:b w:val="false"/>
          <w:i w:val="false"/>
          <w:color w:val="000000"/>
          <w:sz w:val="28"/>
        </w:rPr>
        <w:t>
      "56. В случае отсутствия поставок на территорию Республики Казахстан ввозимого ЛС в течение последних 24 месяцев до регистрации цены зарегистрированная цена в рамках ГОБМП и (или) в системе ОСМС регистрируется или перерегистрируется на основании контракта или договора о приобретении ЛС.";</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144" w:id="117"/>
    <w:p>
      <w:pPr>
        <w:spacing w:after="0"/>
        <w:ind w:left="0"/>
        <w:jc w:val="both"/>
      </w:pPr>
      <w:r>
        <w:rPr>
          <w:rFonts w:ascii="Times New Roman"/>
          <w:b w:val="false"/>
          <w:i w:val="false"/>
          <w:color w:val="000000"/>
          <w:sz w:val="28"/>
        </w:rPr>
        <w:t>
      "65. В случае, когда предельная цена в Республике Казахстан на торговое наименование ЛС в рамках ГОБМП и (или) в системе ОСМС не установлена по запросу уполномоченного органа в области здравоохранения допускается формирование проекта предельных цен на МНН в рамках ГОБМП и (или) в системе ОСМС:</w:t>
      </w:r>
    </w:p>
    <w:bookmarkEnd w:id="117"/>
    <w:bookmarkStart w:name="z145" w:id="118"/>
    <w:p>
      <w:pPr>
        <w:spacing w:after="0"/>
        <w:ind w:left="0"/>
        <w:jc w:val="both"/>
      </w:pPr>
      <w:r>
        <w:rPr>
          <w:rFonts w:ascii="Times New Roman"/>
          <w:b w:val="false"/>
          <w:i w:val="false"/>
          <w:color w:val="000000"/>
          <w:sz w:val="28"/>
        </w:rPr>
        <w:t>
      1) на основе значения цен, указанных в инвойсах (накладных) или счет-фактурах последнего ввоза в Республику Казахстан и в контракте или договоре о приобретении ЛС, предоставленных в государственную экспертную организацию для оценки качества ЛС за период не менее 12 месяцев, путем добавления наценки в рамках ГОБМП и (или) в системе ОСМС в соответствии с регрессивной шкалой наценок за единицу измерения ЛС;</w:t>
      </w:r>
    </w:p>
    <w:bookmarkEnd w:id="118"/>
    <w:bookmarkStart w:name="z146" w:id="119"/>
    <w:p>
      <w:pPr>
        <w:spacing w:after="0"/>
        <w:ind w:left="0"/>
        <w:jc w:val="both"/>
      </w:pPr>
      <w:r>
        <w:rPr>
          <w:rFonts w:ascii="Times New Roman"/>
          <w:b w:val="false"/>
          <w:i w:val="false"/>
          <w:color w:val="000000"/>
          <w:sz w:val="28"/>
        </w:rPr>
        <w:t xml:space="preserve">
      2) при отсутствии цен фактических поставок, указанных в инвойсах (накладных) или счет-фактурах или в контракте, или договоре о приобретении ЛС, допускается формирование проекта предельных цен на МНН в рамках ГОБМП и (или) в системе ОСМС на уровне среднего значения средних цен с аналогичным МНН с учетом дозировки, концентрации и объема ЛС по данным официальных сайтов уполномоченных органов в референтных странах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9"/>
    <w:bookmarkStart w:name="z147" w:id="120"/>
    <w:p>
      <w:pPr>
        <w:spacing w:after="0"/>
        <w:ind w:left="0"/>
        <w:jc w:val="both"/>
      </w:pPr>
      <w:r>
        <w:rPr>
          <w:rFonts w:ascii="Times New Roman"/>
          <w:b w:val="false"/>
          <w:i w:val="false"/>
          <w:color w:val="000000"/>
          <w:sz w:val="28"/>
        </w:rPr>
        <w:t>
      3) при отсутствии данных для формирования цен на уровне среднего значения средних цен с аналогичным МНН с учетом дозировки, концентрации и объема ЛС по данным официальных сайтов уполномоченных органов в референтных странах, допускается формирование проекта предельных цен на МНН в рамках ГОБМП и (или) в системе ОСМС на основании цен международных организаций, учрежденных Генеральной ассамблеей Организации Объединенных Наций, размещенных в открытых источниках.";</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149" w:id="121"/>
    <w:p>
      <w:pPr>
        <w:spacing w:after="0"/>
        <w:ind w:left="0"/>
        <w:jc w:val="both"/>
      </w:pPr>
      <w:r>
        <w:rPr>
          <w:rFonts w:ascii="Times New Roman"/>
          <w:b w:val="false"/>
          <w:i w:val="false"/>
          <w:color w:val="000000"/>
          <w:sz w:val="28"/>
        </w:rPr>
        <w:t>
      "71. Наценка единого дистрибьютора от фиксированной цены ЛС при особом порядке устанавливается в размере:</w:t>
      </w:r>
    </w:p>
    <w:bookmarkEnd w:id="121"/>
    <w:bookmarkStart w:name="z150" w:id="122"/>
    <w:p>
      <w:pPr>
        <w:spacing w:after="0"/>
        <w:ind w:left="0"/>
        <w:jc w:val="both"/>
      </w:pPr>
      <w:r>
        <w:rPr>
          <w:rFonts w:ascii="Times New Roman"/>
          <w:b w:val="false"/>
          <w:i w:val="false"/>
          <w:color w:val="000000"/>
          <w:sz w:val="28"/>
        </w:rPr>
        <w:t>
      1) 3,5 % для ЛС, стоимостью до 100 000,00 тенге за единицу измерения;</w:t>
      </w:r>
    </w:p>
    <w:bookmarkEnd w:id="122"/>
    <w:bookmarkStart w:name="z151" w:id="123"/>
    <w:p>
      <w:pPr>
        <w:spacing w:after="0"/>
        <w:ind w:left="0"/>
        <w:jc w:val="both"/>
      </w:pPr>
      <w:r>
        <w:rPr>
          <w:rFonts w:ascii="Times New Roman"/>
          <w:b w:val="false"/>
          <w:i w:val="false"/>
          <w:color w:val="000000"/>
          <w:sz w:val="28"/>
        </w:rPr>
        <w:t>
      2) 3 % для ЛС, стоимость которых варьируется от 100 000,01 и до 139 999, 99 тенге за единицу измерения;</w:t>
      </w:r>
    </w:p>
    <w:bookmarkEnd w:id="123"/>
    <w:bookmarkStart w:name="z152" w:id="124"/>
    <w:p>
      <w:pPr>
        <w:spacing w:after="0"/>
        <w:ind w:left="0"/>
        <w:jc w:val="both"/>
      </w:pPr>
      <w:r>
        <w:rPr>
          <w:rFonts w:ascii="Times New Roman"/>
          <w:b w:val="false"/>
          <w:i w:val="false"/>
          <w:color w:val="000000"/>
          <w:sz w:val="28"/>
        </w:rPr>
        <w:t>
      3) 2,5 % для ЛС, стоимостью от 140 000,00 тенге за единицу измерения.";</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154" w:id="125"/>
    <w:p>
      <w:pPr>
        <w:spacing w:after="0"/>
        <w:ind w:left="0"/>
        <w:jc w:val="both"/>
      </w:pPr>
      <w:r>
        <w:rPr>
          <w:rFonts w:ascii="Times New Roman"/>
          <w:b w:val="false"/>
          <w:i w:val="false"/>
          <w:color w:val="000000"/>
          <w:sz w:val="28"/>
        </w:rPr>
        <w:t>
      "73. Расчет выделенной суммы для закупа единый дистрибьютор производит в соответствии c пунктом 70 настоящих Правил, а при особом порядке в соответствии с пунктом 71 настоящих Правил, в следующем порядке: Цена закупа = Предельная цена минус наценка. При этом от предельной цены также отнимается дополнительная наценка при закупе ЛС и (или) МИ способом из одного источника через международные организации, учрежденные Генеральной ассамблеей Организации Объединенных Наций, а также у иностранного производителя (завода-изготовителя) при поставке ЛС и (или) МИ на условиях, отличных от условий DDP ИНКОТЕРМС 2010.";</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56" w:id="126"/>
    <w:p>
      <w:pPr>
        <w:spacing w:after="0"/>
        <w:ind w:left="0"/>
        <w:jc w:val="both"/>
      </w:pPr>
      <w:r>
        <w:rPr>
          <w:rFonts w:ascii="Times New Roman"/>
          <w:b w:val="false"/>
          <w:i w:val="false"/>
          <w:color w:val="000000"/>
          <w:sz w:val="28"/>
        </w:rPr>
        <w:t xml:space="preserve">
      дополнить приложением 1-1 к указанным Правилам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указанным Правилам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регулирования, формирования предельных цен и наценки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утвержденные приложением 2 к указанному приказу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60" w:id="127"/>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127"/>
    <w:bookmarkStart w:name="z161" w:id="12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8"/>
    <w:bookmarkStart w:name="z162" w:id="129"/>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здравоохранения Республики Казахстан после его официального опубликования;</w:t>
      </w:r>
    </w:p>
    <w:bookmarkEnd w:id="129"/>
    <w:bookmarkStart w:name="z163" w:id="13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30"/>
    <w:bookmarkStart w:name="z164" w:id="13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31"/>
    <w:bookmarkStart w:name="z165" w:id="13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p>
      <w:pPr>
        <w:spacing w:after="0"/>
        <w:ind w:left="0"/>
        <w:jc w:val="both"/>
      </w:pPr>
      <w:bookmarkStart w:name="z167" w:id="133"/>
      <w:r>
        <w:rPr>
          <w:rFonts w:ascii="Times New Roman"/>
          <w:b w:val="false"/>
          <w:i w:val="false"/>
          <w:color w:val="000000"/>
          <w:sz w:val="28"/>
        </w:rPr>
        <w:t>
      "СОГЛАСОВАН"</w:t>
      </w:r>
    </w:p>
    <w:bookmarkEnd w:id="133"/>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2022 года</w:t>
            </w:r>
            <w:r>
              <w:br/>
            </w:r>
            <w:r>
              <w:rPr>
                <w:rFonts w:ascii="Times New Roman"/>
                <w:b w:val="false"/>
                <w:i w:val="false"/>
                <w:color w:val="000000"/>
                <w:sz w:val="20"/>
              </w:rPr>
              <w:t>№ ҚР ДСМ-56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134"/>
    <w:p>
      <w:pPr>
        <w:spacing w:after="0"/>
        <w:ind w:left="0"/>
        <w:jc w:val="left"/>
      </w:pPr>
      <w:r>
        <w:rPr>
          <w:rFonts w:ascii="Times New Roman"/>
          <w:b/>
          <w:i w:val="false"/>
          <w:color w:val="000000"/>
        </w:rPr>
        <w:t xml:space="preserve"> Перечень лекарственных средств, подлежащих ценовому регулированию для оптовой и розничной реализации</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176" w:id="135"/>
    <w:p>
      <w:pPr>
        <w:spacing w:after="0"/>
        <w:ind w:left="0"/>
        <w:jc w:val="left"/>
      </w:pPr>
      <w:r>
        <w:rPr>
          <w:rFonts w:ascii="Times New Roman"/>
          <w:b/>
          <w:i w:val="false"/>
          <w:color w:val="000000"/>
        </w:rPr>
        <w:t xml:space="preserve"> Заявление о регистрации цены или перерегистрации зарегистрированной цены для оптовой и розничной реализации</w:t>
      </w:r>
    </w:p>
    <w:bookmarkEnd w:id="135"/>
    <w:bookmarkStart w:name="z177" w:id="136"/>
    <w:p>
      <w:pPr>
        <w:spacing w:after="0"/>
        <w:ind w:left="0"/>
        <w:jc w:val="both"/>
      </w:pPr>
      <w:r>
        <w:rPr>
          <w:rFonts w:ascii="Times New Roman"/>
          <w:b w:val="false"/>
          <w:i w:val="false"/>
          <w:color w:val="000000"/>
          <w:sz w:val="28"/>
        </w:rPr>
        <w:t>
      Предоставляю информацию для регистрации цены или перерегистрации зарегистрированной цены для оптовой и розничной реализации лекарственного средства</w:t>
      </w:r>
    </w:p>
    <w:bookmarkEnd w:id="136"/>
    <w:bookmarkStart w:name="z178" w:id="137"/>
    <w:p>
      <w:pPr>
        <w:spacing w:after="0"/>
        <w:ind w:left="0"/>
        <w:jc w:val="both"/>
      </w:pPr>
      <w:r>
        <w:rPr>
          <w:rFonts w:ascii="Times New Roman"/>
          <w:b w:val="false"/>
          <w:i w:val="false"/>
          <w:color w:val="000000"/>
          <w:sz w:val="28"/>
        </w:rPr>
        <w:t>
      1. Заявитель</w:t>
      </w:r>
    </w:p>
    <w:bookmarkEnd w:id="137"/>
    <w:bookmarkStart w:name="z179" w:id="138"/>
    <w:p>
      <w:pPr>
        <w:spacing w:after="0"/>
        <w:ind w:left="0"/>
        <w:jc w:val="both"/>
      </w:pPr>
      <w:r>
        <w:rPr>
          <w:rFonts w:ascii="Times New Roman"/>
          <w:b w:val="false"/>
          <w:i w:val="false"/>
          <w:color w:val="000000"/>
          <w:sz w:val="28"/>
        </w:rPr>
        <w:t>
      1.1. Производитель лекарственного средства</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39"/>
    <w:p>
      <w:pPr>
        <w:spacing w:after="0"/>
        <w:ind w:left="0"/>
        <w:jc w:val="both"/>
      </w:pPr>
      <w:r>
        <w:rPr>
          <w:rFonts w:ascii="Times New Roman"/>
          <w:b w:val="false"/>
          <w:i w:val="false"/>
          <w:color w:val="000000"/>
          <w:sz w:val="28"/>
        </w:rPr>
        <w:t>
      1.2. Владелец регистрационного удостоверения</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40"/>
    <w:p>
      <w:pPr>
        <w:spacing w:after="0"/>
        <w:ind w:left="0"/>
        <w:jc w:val="both"/>
      </w:pPr>
      <w:r>
        <w:rPr>
          <w:rFonts w:ascii="Times New Roman"/>
          <w:b w:val="false"/>
          <w:i w:val="false"/>
          <w:color w:val="000000"/>
          <w:sz w:val="28"/>
        </w:rPr>
        <w:t>
      1.3. Доверенное лицо или компания, представительство от заявителя, уполномоченное проводить действия во время процедуры регистрации цены в Республике Казахстан</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(или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41"/>
    <w:p>
      <w:pPr>
        <w:spacing w:after="0"/>
        <w:ind w:left="0"/>
        <w:jc w:val="both"/>
      </w:pPr>
      <w:r>
        <w:rPr>
          <w:rFonts w:ascii="Times New Roman"/>
          <w:b w:val="false"/>
          <w:i w:val="false"/>
          <w:color w:val="000000"/>
          <w:sz w:val="28"/>
        </w:rPr>
        <w:t>
      2. Информация о лекарственном средстве</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 (нужное отметить)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2"/>
          <w:p>
            <w:pPr>
              <w:spacing w:after="20"/>
              <w:ind w:left="20"/>
              <w:jc w:val="both"/>
            </w:pPr>
          </w:p>
          <w:bookmarkEnd w:id="14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Оригинальный лекарственный препарат (под действием патентной защиты) Срок действия патента до: _____________________________ (указать дату истечения патента)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Оригинальный лекарственный препарат, утративший патентную защиту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Оригинальный биологический лекарственный препарат (под действием патентной защиты) Срок действия патента до: _____________________________ указать дату истечения патента)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Оригинальный биологический лекарственный препарат, утративший патентную защиту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Воспроизведенный лекарственный препарат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Биоаналогичный препарат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Орфанный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для оптовой и розничной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для оптовой и розничной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отечественного производителя для оптовой и розничной реализации (за потребительскую упаковку)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территории Республики Казахстан реализовывалось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3"/>
          <w:p>
            <w:pPr>
              <w:spacing w:after="20"/>
              <w:ind w:left="20"/>
              <w:jc w:val="both"/>
            </w:pPr>
          </w:p>
          <w:bookmarkEnd w:id="14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4"/>
          <w:p>
            <w:pPr>
              <w:spacing w:after="20"/>
              <w:ind w:left="20"/>
              <w:jc w:val="both"/>
            </w:pPr>
          </w:p>
          <w:bookmarkEnd w:id="14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 для оптовой и розничной реализации для ввозимых ЛС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территорию Республики Казахстан поставлялось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5"/>
          <w:p>
            <w:pPr>
              <w:spacing w:after="20"/>
              <w:ind w:left="20"/>
              <w:jc w:val="both"/>
            </w:pPr>
          </w:p>
          <w:bookmarkEnd w:id="14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6"/>
          <w:p>
            <w:pPr>
              <w:spacing w:after="20"/>
              <w:ind w:left="20"/>
              <w:jc w:val="both"/>
            </w:pPr>
          </w:p>
          <w:bookmarkEnd w:id="14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инвойса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инвойса за потребительскую упаковку в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контракта, договора и др., подтверждающих цену ЛС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договора или др. на поставку ЛС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договора или др. на поставку ЛС за потребительскую упаковку в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Франко-Завод в референтных странах, где имеется государственная регистрация лекарственного средства или стране-производителя (за потребительскую упаковку)</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за потребительскую упаковку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в пересчете на количество ЛС в потребительской упаковке, зарегистрированной в РК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в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расходах (за потребительскую упаковку)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 потребительскую упаковку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расходы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оценку качества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маркетинг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для оптовой и розничной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 w:id="147"/>
      <w:r>
        <w:rPr>
          <w:rFonts w:ascii="Times New Roman"/>
          <w:b w:val="false"/>
          <w:i w:val="false"/>
          <w:color w:val="000000"/>
          <w:sz w:val="28"/>
        </w:rPr>
        <w:t>
      Гарантирую: достоверность предоставленной информации о ценах на лекарственные средства.</w:t>
      </w:r>
    </w:p>
    <w:bookmarkEnd w:id="147"/>
    <w:p>
      <w:pPr>
        <w:spacing w:after="0"/>
        <w:ind w:left="0"/>
        <w:jc w:val="both"/>
      </w:pPr>
      <w:r>
        <w:rPr>
          <w:rFonts w:ascii="Times New Roman"/>
          <w:b w:val="false"/>
          <w:i w:val="false"/>
          <w:color w:val="000000"/>
          <w:sz w:val="28"/>
        </w:rPr>
        <w:t>Обязуюсь сообщать обо всех изменениях в ценах на лекарственные средства, а также представлять заявление и материалы, необходимые для проведения референтного ценообразования и регистрации цены или перерегистрации зарегистрированной цены для оптовой и розничной реализации на лекарственные средства.</w:t>
      </w:r>
    </w:p>
    <w:p>
      <w:pPr>
        <w:spacing w:after="0"/>
        <w:ind w:left="0"/>
        <w:jc w:val="both"/>
      </w:pPr>
      <w:r>
        <w:rPr>
          <w:rFonts w:ascii="Times New Roman"/>
          <w:b w:val="false"/>
          <w:i w:val="false"/>
          <w:color w:val="000000"/>
          <w:sz w:val="28"/>
        </w:rPr>
        <w:t>Дата _____________________________________________________________________</w:t>
      </w:r>
    </w:p>
    <w:p>
      <w:pPr>
        <w:spacing w:after="0"/>
        <w:ind w:left="0"/>
        <w:jc w:val="both"/>
      </w:pPr>
      <w:r>
        <w:rPr>
          <w:rFonts w:ascii="Times New Roman"/>
          <w:b w:val="false"/>
          <w:i w:val="false"/>
          <w:color w:val="000000"/>
          <w:sz w:val="28"/>
        </w:rPr>
        <w:t>ФИО (при его наличии)_____________________________________________________</w:t>
      </w:r>
    </w:p>
    <w:p>
      <w:pPr>
        <w:spacing w:after="0"/>
        <w:ind w:left="0"/>
        <w:jc w:val="both"/>
      </w:pPr>
      <w:r>
        <w:rPr>
          <w:rFonts w:ascii="Times New Roman"/>
          <w:b w:val="false"/>
          <w:i w:val="false"/>
          <w:color w:val="000000"/>
          <w:sz w:val="28"/>
        </w:rPr>
        <w:t>*в случае отсутствия государственной регистрации лекарственного средства в референтых странах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205" w:id="148"/>
    <w:p>
      <w:pPr>
        <w:spacing w:after="0"/>
        <w:ind w:left="0"/>
        <w:jc w:val="left"/>
      </w:pPr>
      <w:r>
        <w:rPr>
          <w:rFonts w:ascii="Times New Roman"/>
          <w:b/>
          <w:i w:val="false"/>
          <w:color w:val="000000"/>
        </w:rPr>
        <w:t xml:space="preserve"> Заявление о регистрации цены или перерегистрации зарегистрированной цены в рамках ГОБМП и (или) в системе ОСМС</w:t>
      </w:r>
    </w:p>
    <w:bookmarkEnd w:id="148"/>
    <w:p>
      <w:pPr>
        <w:spacing w:after="0"/>
        <w:ind w:left="0"/>
        <w:jc w:val="both"/>
      </w:pPr>
      <w:bookmarkStart w:name="z206" w:id="149"/>
      <w:r>
        <w:rPr>
          <w:rFonts w:ascii="Times New Roman"/>
          <w:b w:val="false"/>
          <w:i w:val="false"/>
          <w:color w:val="000000"/>
          <w:sz w:val="28"/>
        </w:rPr>
        <w:t>
      Предоставляю информацию для регистрации цены или перерегистрации</w:t>
      </w:r>
    </w:p>
    <w:bookmarkEnd w:id="149"/>
    <w:p>
      <w:pPr>
        <w:spacing w:after="0"/>
        <w:ind w:left="0"/>
        <w:jc w:val="both"/>
      </w:pPr>
      <w:r>
        <w:rPr>
          <w:rFonts w:ascii="Times New Roman"/>
          <w:b w:val="false"/>
          <w:i w:val="false"/>
          <w:color w:val="000000"/>
          <w:sz w:val="28"/>
        </w:rPr>
        <w:t>зарегистрированной цены в рамках ГОБМП и (или) в системе ОСМС лекарственного</w:t>
      </w:r>
    </w:p>
    <w:p>
      <w:pPr>
        <w:spacing w:after="0"/>
        <w:ind w:left="0"/>
        <w:jc w:val="both"/>
      </w:pPr>
      <w:r>
        <w:rPr>
          <w:rFonts w:ascii="Times New Roman"/>
          <w:b w:val="false"/>
          <w:i w:val="false"/>
          <w:color w:val="000000"/>
          <w:sz w:val="28"/>
        </w:rPr>
        <w:t>средства __________________________________________________________________</w:t>
      </w:r>
    </w:p>
    <w:p>
      <w:pPr>
        <w:spacing w:after="0"/>
        <w:ind w:left="0"/>
        <w:jc w:val="both"/>
      </w:pPr>
      <w:r>
        <w:rPr>
          <w:rFonts w:ascii="Times New Roman"/>
          <w:b w:val="false"/>
          <w:i w:val="false"/>
          <w:color w:val="000000"/>
          <w:sz w:val="28"/>
        </w:rPr>
        <w:t>1. Заявитель</w:t>
      </w:r>
    </w:p>
    <w:p>
      <w:pPr>
        <w:spacing w:after="0"/>
        <w:ind w:left="0"/>
        <w:jc w:val="both"/>
      </w:pPr>
      <w:r>
        <w:rPr>
          <w:rFonts w:ascii="Times New Roman"/>
          <w:b w:val="false"/>
          <w:i w:val="false"/>
          <w:color w:val="000000"/>
          <w:sz w:val="28"/>
        </w:rPr>
        <w:t>1.1. Производитель лекарственного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50"/>
    <w:p>
      <w:pPr>
        <w:spacing w:after="0"/>
        <w:ind w:left="0"/>
        <w:jc w:val="both"/>
      </w:pPr>
      <w:r>
        <w:rPr>
          <w:rFonts w:ascii="Times New Roman"/>
          <w:b w:val="false"/>
          <w:i w:val="false"/>
          <w:color w:val="000000"/>
          <w:sz w:val="28"/>
        </w:rPr>
        <w:t>
      1.2. Владелец регистрационного удостоверения</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51"/>
    <w:p>
      <w:pPr>
        <w:spacing w:after="0"/>
        <w:ind w:left="0"/>
        <w:jc w:val="both"/>
      </w:pPr>
      <w:r>
        <w:rPr>
          <w:rFonts w:ascii="Times New Roman"/>
          <w:b w:val="false"/>
          <w:i w:val="false"/>
          <w:color w:val="000000"/>
          <w:sz w:val="28"/>
        </w:rPr>
        <w:t>
      1.3. Доверенное лицо или компания, представительство от заявителя, уполномоченное проводить действия во время процедуры регистрации цены в Республике Казахстан</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(или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52"/>
    <w:p>
      <w:pPr>
        <w:spacing w:after="0"/>
        <w:ind w:left="0"/>
        <w:jc w:val="both"/>
      </w:pPr>
      <w:r>
        <w:rPr>
          <w:rFonts w:ascii="Times New Roman"/>
          <w:b w:val="false"/>
          <w:i w:val="false"/>
          <w:color w:val="000000"/>
          <w:sz w:val="28"/>
        </w:rPr>
        <w:t>
      2. Информация о лекарственном средстве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 (нужное отметить)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3"/>
          <w:p>
            <w:pPr>
              <w:spacing w:after="20"/>
              <w:ind w:left="20"/>
              <w:jc w:val="both"/>
            </w:pPr>
          </w:p>
          <w:bookmarkEnd w:id="15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Оригинальный лекарственный препарат (под действием патентной защиты) Срок действия патента до: __________________________ (указать дату истечения патента)</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Оригинальный лекарственный препарат, утративший патентную защиту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Оригинальный биологический лекарственный препарат (под действием патентной защиты) Срок действия патента до: _________________________ (указать дату истечения патента)</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Оригинальный биологический лекарственный препарат, утративший патентную защиту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Воспроизведенный лекарственный препарат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Биоаналогичный препарат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Орфанный</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в рамках ГОБМП и (или)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в рамках ГОБМП и (или)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отечественного производителя в рамках ГОБМП и (или) в системе ОСМС (за единицу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территории Республики Казахстан реализовывалось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4"/>
          <w:p>
            <w:pPr>
              <w:spacing w:after="20"/>
              <w:ind w:left="20"/>
              <w:jc w:val="both"/>
            </w:pPr>
          </w:p>
          <w:bookmarkEnd w:id="15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5"/>
          <w:p>
            <w:pPr>
              <w:spacing w:after="20"/>
              <w:ind w:left="20"/>
              <w:jc w:val="both"/>
            </w:pPr>
          </w:p>
          <w:bookmarkEnd w:id="15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для ввозимых ЛС (за единицу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валюте (иностр)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территорию Республики Казахстан поставлялось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6"/>
          <w:p>
            <w:pPr>
              <w:spacing w:after="20"/>
              <w:ind w:left="20"/>
              <w:jc w:val="both"/>
            </w:pPr>
          </w:p>
          <w:bookmarkEnd w:id="15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7"/>
          <w:p>
            <w:pPr>
              <w:spacing w:after="20"/>
              <w:ind w:left="20"/>
              <w:jc w:val="both"/>
            </w:pPr>
          </w:p>
          <w:bookmarkEnd w:id="15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единицу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инвойса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валюте (иностр)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инвойса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контракта, договора и др., подтверждающих цену ЛС (за единицу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договора или др. на поставку ЛС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валюте (иностр)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договора или др. на поставку ЛС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Франко-завод в референтных странах, где имеется государственная регистрация лекарственного средства или стране-производителя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за потребительскую упаковку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рассчитанная на единицу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расходах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оценку качества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в рамках ГОБМП и (или)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 w:id="158"/>
      <w:r>
        <w:rPr>
          <w:rFonts w:ascii="Times New Roman"/>
          <w:b w:val="false"/>
          <w:i w:val="false"/>
          <w:color w:val="000000"/>
          <w:sz w:val="28"/>
        </w:rPr>
        <w:t>
      Гарантирую: достоверность предоставленной информации о ценах на лекарственные средства.</w:t>
      </w:r>
    </w:p>
    <w:bookmarkEnd w:id="158"/>
    <w:p>
      <w:pPr>
        <w:spacing w:after="0"/>
        <w:ind w:left="0"/>
        <w:jc w:val="both"/>
      </w:pPr>
      <w:r>
        <w:rPr>
          <w:rFonts w:ascii="Times New Roman"/>
          <w:b w:val="false"/>
          <w:i w:val="false"/>
          <w:color w:val="000000"/>
          <w:sz w:val="28"/>
        </w:rPr>
        <w:t>Обязуюсь сообщать обо всех изменениях в ценах на лекарственные средства, а также представлять заявление и материалы, необходимые для проведения референтного ценообразования и регистрации цены или перерегистрации зарегистрированной цены в рамках ГОБМП и (или) в системе ОСМС на лекарственные средства.</w:t>
      </w:r>
    </w:p>
    <w:p>
      <w:pPr>
        <w:spacing w:after="0"/>
        <w:ind w:left="0"/>
        <w:jc w:val="both"/>
      </w:pPr>
      <w:r>
        <w:rPr>
          <w:rFonts w:ascii="Times New Roman"/>
          <w:b w:val="false"/>
          <w:i w:val="false"/>
          <w:color w:val="000000"/>
          <w:sz w:val="28"/>
        </w:rPr>
        <w:t>Дата ____________________________________________________________________</w:t>
      </w:r>
    </w:p>
    <w:p>
      <w:pPr>
        <w:spacing w:after="0"/>
        <w:ind w:left="0"/>
        <w:jc w:val="both"/>
      </w:pPr>
      <w:r>
        <w:rPr>
          <w:rFonts w:ascii="Times New Roman"/>
          <w:b w:val="false"/>
          <w:i w:val="false"/>
          <w:color w:val="000000"/>
          <w:sz w:val="28"/>
        </w:rPr>
        <w:t>ФИО (при его наличии) ____________________________________________________</w:t>
      </w:r>
    </w:p>
    <w:p>
      <w:pPr>
        <w:spacing w:after="0"/>
        <w:ind w:left="0"/>
        <w:jc w:val="both"/>
      </w:pPr>
      <w:r>
        <w:rPr>
          <w:rFonts w:ascii="Times New Roman"/>
          <w:b w:val="false"/>
          <w:i w:val="false"/>
          <w:color w:val="000000"/>
          <w:sz w:val="28"/>
        </w:rPr>
        <w:t>*в случае отсутствия государственной регистрации в референтных странах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ДСМ-247/2020</w:t>
            </w:r>
          </w:p>
        </w:tc>
      </w:tr>
    </w:tbl>
    <w:bookmarkStart w:name="z230" w:id="159"/>
    <w:p>
      <w:pPr>
        <w:spacing w:after="0"/>
        <w:ind w:left="0"/>
        <w:jc w:val="left"/>
      </w:pPr>
      <w:r>
        <w:rPr>
          <w:rFonts w:ascii="Times New Roman"/>
          <w:b/>
          <w:i w:val="false"/>
          <w:color w:val="000000"/>
        </w:rPr>
        <w:t xml:space="preserve"> Правила регулирования, формирования предельных цен и наценок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159"/>
    <w:bookmarkStart w:name="z231" w:id="160"/>
    <w:p>
      <w:pPr>
        <w:spacing w:after="0"/>
        <w:ind w:left="0"/>
        <w:jc w:val="left"/>
      </w:pPr>
      <w:r>
        <w:rPr>
          <w:rFonts w:ascii="Times New Roman"/>
          <w:b/>
          <w:i w:val="false"/>
          <w:color w:val="000000"/>
        </w:rPr>
        <w:t xml:space="preserve"> Глава 1. Общие положения</w:t>
      </w:r>
    </w:p>
    <w:bookmarkEnd w:id="160"/>
    <w:bookmarkStart w:name="z232" w:id="161"/>
    <w:p>
      <w:pPr>
        <w:spacing w:after="0"/>
        <w:ind w:left="0"/>
        <w:jc w:val="both"/>
      </w:pPr>
      <w:r>
        <w:rPr>
          <w:rFonts w:ascii="Times New Roman"/>
          <w:b w:val="false"/>
          <w:i w:val="false"/>
          <w:color w:val="000000"/>
          <w:sz w:val="28"/>
        </w:rPr>
        <w:t xml:space="preserve">
      1. Настоящие Правила регулирования, формирования предельных цен и наценок на медицинские изделия (далее-МИ)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94)</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регулирования цен на медицинские изделия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161"/>
    <w:bookmarkStart w:name="z233" w:id="162"/>
    <w:p>
      <w:pPr>
        <w:spacing w:after="0"/>
        <w:ind w:left="0"/>
        <w:jc w:val="both"/>
      </w:pPr>
      <w:r>
        <w:rPr>
          <w:rFonts w:ascii="Times New Roman"/>
          <w:b w:val="false"/>
          <w:i w:val="false"/>
          <w:color w:val="000000"/>
          <w:sz w:val="28"/>
        </w:rPr>
        <w:t>
      2. Формирование предельных цен на торговое наименование и техническую характеристику МИ осуществляется государственной экспертной организацией на договорной основе.</w:t>
      </w:r>
    </w:p>
    <w:bookmarkEnd w:id="162"/>
    <w:bookmarkStart w:name="z234" w:id="163"/>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63"/>
    <w:bookmarkStart w:name="z235" w:id="164"/>
    <w:p>
      <w:pPr>
        <w:spacing w:after="0"/>
        <w:ind w:left="0"/>
        <w:jc w:val="both"/>
      </w:pPr>
      <w:r>
        <w:rPr>
          <w:rFonts w:ascii="Times New Roman"/>
          <w:b w:val="false"/>
          <w:i w:val="false"/>
          <w:color w:val="000000"/>
          <w:sz w:val="28"/>
        </w:rPr>
        <w:t>
      1) портал референтного ценообразования (далее – Портал) – автоматизированная информационная система государственной экспертной организации;</w:t>
      </w:r>
    </w:p>
    <w:bookmarkEnd w:id="164"/>
    <w:bookmarkStart w:name="z236" w:id="165"/>
    <w:p>
      <w:pPr>
        <w:spacing w:after="0"/>
        <w:ind w:left="0"/>
        <w:jc w:val="both"/>
      </w:pPr>
      <w:r>
        <w:rPr>
          <w:rFonts w:ascii="Times New Roman"/>
          <w:b w:val="false"/>
          <w:i w:val="false"/>
          <w:color w:val="000000"/>
          <w:sz w:val="28"/>
        </w:rPr>
        <w:t>
      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65"/>
    <w:bookmarkStart w:name="z237" w:id="166"/>
    <w:p>
      <w:pPr>
        <w:spacing w:after="0"/>
        <w:ind w:left="0"/>
        <w:jc w:val="both"/>
      </w:pPr>
      <w:r>
        <w:rPr>
          <w:rFonts w:ascii="Times New Roman"/>
          <w:b w:val="false"/>
          <w:i w:val="false"/>
          <w:color w:val="000000"/>
          <w:sz w:val="28"/>
        </w:rPr>
        <w:t>
      3)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166"/>
    <w:bookmarkStart w:name="z238" w:id="167"/>
    <w:p>
      <w:pPr>
        <w:spacing w:after="0"/>
        <w:ind w:left="0"/>
        <w:jc w:val="both"/>
      </w:pPr>
      <w:r>
        <w:rPr>
          <w:rFonts w:ascii="Times New Roman"/>
          <w:b w:val="false"/>
          <w:i w:val="false"/>
          <w:color w:val="000000"/>
          <w:sz w:val="28"/>
        </w:rPr>
        <w:t>
      4) Государственный реестр лекарственных средств и медицинских изделий (далее – ЛС и МИ) – электронный информационный ресурс, содержащий сведения о зарегистрированных и разрешенных к медицинскому применению в Республике Казахстан ЛС и МИ;</w:t>
      </w:r>
    </w:p>
    <w:bookmarkEnd w:id="167"/>
    <w:bookmarkStart w:name="z239" w:id="168"/>
    <w:p>
      <w:pPr>
        <w:spacing w:after="0"/>
        <w:ind w:left="0"/>
        <w:jc w:val="both"/>
      </w:pPr>
      <w:r>
        <w:rPr>
          <w:rFonts w:ascii="Times New Roman"/>
          <w:b w:val="false"/>
          <w:i w:val="false"/>
          <w:color w:val="000000"/>
          <w:sz w:val="28"/>
        </w:rPr>
        <w:t>
      5) заявитель – физическое или юридическое лицо, правомочное подавать заявления, документы и материалы для формирования цены на МИ, являющееся производителем, владельцем или держателем регистрационного удостоверения или являющееся уполномоченным представителем производителя, владельца или держателя регистрационного удостоверения, а также иные субъекты в сфере обращения ЛС или МИ;</w:t>
      </w:r>
    </w:p>
    <w:bookmarkEnd w:id="168"/>
    <w:bookmarkStart w:name="z240" w:id="169"/>
    <w:p>
      <w:pPr>
        <w:spacing w:after="0"/>
        <w:ind w:left="0"/>
        <w:jc w:val="both"/>
      </w:pPr>
      <w:r>
        <w:rPr>
          <w:rFonts w:ascii="Times New Roman"/>
          <w:b w:val="false"/>
          <w:i w:val="false"/>
          <w:color w:val="000000"/>
          <w:sz w:val="28"/>
        </w:rPr>
        <w:t>
      6) референтные страны – страны европейского и центрально-азиатского региона, макроэкономически сопоставимые с Казахстаном, относящиеся к группе стран высокого, выше среднего или ниже среднего уровня доходов, согласно классификации Всемирного банка по оценочному уровню валового национального дохода на душу населения, из категории кредитуемых Международным банком реконструкции и развития (Азербайджан, Беларусь, Болгария, Венгрия, Греция, Латвия, Литва, Россия, Польша, Румыния, Словакия, Словения, Турция, Хорватия, Чехия, Эстония);</w:t>
      </w:r>
    </w:p>
    <w:bookmarkEnd w:id="169"/>
    <w:bookmarkStart w:name="z241" w:id="170"/>
    <w:p>
      <w:pPr>
        <w:spacing w:after="0"/>
        <w:ind w:left="0"/>
        <w:jc w:val="both"/>
      </w:pPr>
      <w:r>
        <w:rPr>
          <w:rFonts w:ascii="Times New Roman"/>
          <w:b w:val="false"/>
          <w:i w:val="false"/>
          <w:color w:val="000000"/>
          <w:sz w:val="28"/>
        </w:rPr>
        <w:t>
      7) предельная цена на торговое наименование и техническую характеристику изделия медицинского назначения (далее – ИМН) в рамках ГОБМП и (или) в системе ОСМС – цена на торговое наименование и техническую характеристику ИМН, зарегистрированного в Республике Казахстан, выше которой не может быть произведен закуп в рамках ГОБМП и (или) в системе ОСМС;</w:t>
      </w:r>
    </w:p>
    <w:bookmarkEnd w:id="170"/>
    <w:bookmarkStart w:name="z242" w:id="171"/>
    <w:p>
      <w:pPr>
        <w:spacing w:after="0"/>
        <w:ind w:left="0"/>
        <w:jc w:val="both"/>
      </w:pPr>
      <w:r>
        <w:rPr>
          <w:rFonts w:ascii="Times New Roman"/>
          <w:b w:val="false"/>
          <w:i w:val="false"/>
          <w:color w:val="000000"/>
          <w:sz w:val="28"/>
        </w:rPr>
        <w:t>
      8) наценка в рамках ГОБМП и (или) в системе ОСМС – надбавка к формированной цене ИМН по регрессивной шкале наценок, используемая для расчета предельной цены на торговое наименование и техническую характеристику ИМН в рамках ГОБМП и (или) в системе ОСМС;</w:t>
      </w:r>
    </w:p>
    <w:bookmarkEnd w:id="171"/>
    <w:bookmarkStart w:name="z243" w:id="172"/>
    <w:p>
      <w:pPr>
        <w:spacing w:after="0"/>
        <w:ind w:left="0"/>
        <w:jc w:val="both"/>
      </w:pPr>
      <w:r>
        <w:rPr>
          <w:rFonts w:ascii="Times New Roman"/>
          <w:b w:val="false"/>
          <w:i w:val="false"/>
          <w:color w:val="000000"/>
          <w:sz w:val="28"/>
        </w:rPr>
        <w:t>
      9) регрессивная шкала наценки в рамках ГОБМП и (или) в системе ОСМС – шкала наценки в рамках ГОБМП и (или) в системе ОСМС в процентном выражении, зависимая от величины зарегистрированной цены ИМН в рамках ГОБМП и (или) в системе ОСМС;</w:t>
      </w:r>
    </w:p>
    <w:bookmarkEnd w:id="172"/>
    <w:bookmarkStart w:name="z244" w:id="173"/>
    <w:p>
      <w:pPr>
        <w:spacing w:after="0"/>
        <w:ind w:left="0"/>
        <w:jc w:val="both"/>
      </w:pPr>
      <w:r>
        <w:rPr>
          <w:rFonts w:ascii="Times New Roman"/>
          <w:b w:val="false"/>
          <w:i w:val="false"/>
          <w:color w:val="000000"/>
          <w:sz w:val="28"/>
        </w:rPr>
        <w:t>
      10) ИНКОТЕРМС 2010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173"/>
    <w:bookmarkStart w:name="z245" w:id="174"/>
    <w:p>
      <w:pPr>
        <w:spacing w:after="0"/>
        <w:ind w:left="0"/>
        <w:jc w:val="both"/>
      </w:pPr>
      <w:r>
        <w:rPr>
          <w:rFonts w:ascii="Times New Roman"/>
          <w:b w:val="false"/>
          <w:i w:val="false"/>
          <w:color w:val="000000"/>
          <w:sz w:val="28"/>
        </w:rPr>
        <w:t>
      11) EXW – поставка груза на условиях самовывоза. Продавец имеет минимальные обязанности. Покупатель, приобретая товар, полностью берет организацию его доставки на себя – принимает товар, упаковывает, страхует, транспортирует на собственном или наемном транспорте до нужного места, оплачивает экспортные и импортные пошлины;</w:t>
      </w:r>
    </w:p>
    <w:bookmarkEnd w:id="174"/>
    <w:bookmarkStart w:name="z246" w:id="175"/>
    <w:p>
      <w:pPr>
        <w:spacing w:after="0"/>
        <w:ind w:left="0"/>
        <w:jc w:val="both"/>
      </w:pPr>
      <w:r>
        <w:rPr>
          <w:rFonts w:ascii="Times New Roman"/>
          <w:b w:val="false"/>
          <w:i w:val="false"/>
          <w:color w:val="000000"/>
          <w:sz w:val="28"/>
        </w:rPr>
        <w:t>
      12) FCA – продавец доставляет товар, очищенный от экспортных пошлин, в указанный в договоре терминал отправки и передает покупателю/перевозчику покупателя;</w:t>
      </w:r>
    </w:p>
    <w:bookmarkEnd w:id="175"/>
    <w:bookmarkStart w:name="z247" w:id="176"/>
    <w:p>
      <w:pPr>
        <w:spacing w:after="0"/>
        <w:ind w:left="0"/>
        <w:jc w:val="both"/>
      </w:pPr>
      <w:r>
        <w:rPr>
          <w:rFonts w:ascii="Times New Roman"/>
          <w:b w:val="false"/>
          <w:i w:val="false"/>
          <w:color w:val="000000"/>
          <w:sz w:val="28"/>
        </w:rPr>
        <w:t>
      13) FAS – продавец доставляет товар на причал порта погрузки и размещает его вдоль судна обозначенного покупателем. На этом его обязательства заканчиваются. Погрузку и перевалку в промежуточном порту оплачивает покупатель;</w:t>
      </w:r>
    </w:p>
    <w:bookmarkEnd w:id="176"/>
    <w:bookmarkStart w:name="z248" w:id="177"/>
    <w:p>
      <w:pPr>
        <w:spacing w:after="0"/>
        <w:ind w:left="0"/>
        <w:jc w:val="both"/>
      </w:pPr>
      <w:r>
        <w:rPr>
          <w:rFonts w:ascii="Times New Roman"/>
          <w:b w:val="false"/>
          <w:i w:val="false"/>
          <w:color w:val="000000"/>
          <w:sz w:val="28"/>
        </w:rPr>
        <w:t>
      14) CFR – поставка товара осуществляется продавцом сразу на борт судна. При этом он оплачивает все расходы и фрахт для доставки груза к месту назначения, а также производит таможенную очистку груза;</w:t>
      </w:r>
    </w:p>
    <w:bookmarkEnd w:id="177"/>
    <w:bookmarkStart w:name="z249" w:id="178"/>
    <w:p>
      <w:pPr>
        <w:spacing w:after="0"/>
        <w:ind w:left="0"/>
        <w:jc w:val="both"/>
      </w:pPr>
      <w:r>
        <w:rPr>
          <w:rFonts w:ascii="Times New Roman"/>
          <w:b w:val="false"/>
          <w:i w:val="false"/>
          <w:color w:val="000000"/>
          <w:sz w:val="28"/>
        </w:rPr>
        <w:t>
      15) CPT – подразумевает, что продавец полностью оплачивает доставку товара до согласованной точки, включая экспортные пошлины;</w:t>
      </w:r>
    </w:p>
    <w:bookmarkEnd w:id="178"/>
    <w:bookmarkStart w:name="z250" w:id="179"/>
    <w:p>
      <w:pPr>
        <w:spacing w:after="0"/>
        <w:ind w:left="0"/>
        <w:jc w:val="both"/>
      </w:pPr>
      <w:r>
        <w:rPr>
          <w:rFonts w:ascii="Times New Roman"/>
          <w:b w:val="false"/>
          <w:i w:val="false"/>
          <w:color w:val="000000"/>
          <w:sz w:val="28"/>
        </w:rPr>
        <w:t>
      16) CIP – продавец выполняет доставку и оплату расходов, связанную с перевозкой товара до названного пункта назначения;</w:t>
      </w:r>
    </w:p>
    <w:bookmarkEnd w:id="179"/>
    <w:bookmarkStart w:name="z251" w:id="180"/>
    <w:p>
      <w:pPr>
        <w:spacing w:after="0"/>
        <w:ind w:left="0"/>
        <w:jc w:val="both"/>
      </w:pPr>
      <w:r>
        <w:rPr>
          <w:rFonts w:ascii="Times New Roman"/>
          <w:b w:val="false"/>
          <w:i w:val="false"/>
          <w:color w:val="000000"/>
          <w:sz w:val="28"/>
        </w:rPr>
        <w:t>
      17) CIF – продавец выполнил поставку, когда товар погружен на транспортное средство в порту отгрузки, а продажная цена включает в себя стоимость товара, фрахт или транспортные расходы, а также стоимость страховки при перевозке;</w:t>
      </w:r>
    </w:p>
    <w:bookmarkEnd w:id="180"/>
    <w:bookmarkStart w:name="z252" w:id="181"/>
    <w:p>
      <w:pPr>
        <w:spacing w:after="0"/>
        <w:ind w:left="0"/>
        <w:jc w:val="both"/>
      </w:pPr>
      <w:r>
        <w:rPr>
          <w:rFonts w:ascii="Times New Roman"/>
          <w:b w:val="false"/>
          <w:i w:val="false"/>
          <w:color w:val="000000"/>
          <w:sz w:val="28"/>
        </w:rPr>
        <w:t>
      18) DAT – используется в случае, если продающая и покупающая сторона вместе несут расходы по перевозку груза. В частности, первый оплачивает доставку товара до терминала прибытия – причала, склада, контейнерного двора или авиакарго-терминала, страховые сборы и экспортные платежи. Второй – берет на себя расходы, связанные с растаможкой груза и его дальнейшей транспортировкой до места назначения;</w:t>
      </w:r>
    </w:p>
    <w:bookmarkEnd w:id="181"/>
    <w:bookmarkStart w:name="z253" w:id="182"/>
    <w:p>
      <w:pPr>
        <w:spacing w:after="0"/>
        <w:ind w:left="0"/>
        <w:jc w:val="both"/>
      </w:pPr>
      <w:r>
        <w:rPr>
          <w:rFonts w:ascii="Times New Roman"/>
          <w:b w:val="false"/>
          <w:i w:val="false"/>
          <w:color w:val="000000"/>
          <w:sz w:val="28"/>
        </w:rPr>
        <w:t>
      19) DAP – продавец оплачивает доставку продукции до согласованного места. При этом он должен выполнить таможенные формальности при экспорте груза, но не обязан оплачивать ввозные пошлины и оформлять его на таможне;</w:t>
      </w:r>
    </w:p>
    <w:bookmarkEnd w:id="182"/>
    <w:bookmarkStart w:name="z254" w:id="183"/>
    <w:p>
      <w:pPr>
        <w:spacing w:after="0"/>
        <w:ind w:left="0"/>
        <w:jc w:val="both"/>
      </w:pPr>
      <w:r>
        <w:rPr>
          <w:rFonts w:ascii="Times New Roman"/>
          <w:b w:val="false"/>
          <w:i w:val="false"/>
          <w:color w:val="000000"/>
          <w:sz w:val="28"/>
        </w:rPr>
        <w:t>
      20) DDP – покупатель получает товар в согласованном месте, прошедшим импортную очистку, свободным от других каких-либо налогов и пошлин, готовым к разгрузке и дальнейшей продаже;</w:t>
      </w:r>
    </w:p>
    <w:bookmarkEnd w:id="183"/>
    <w:bookmarkStart w:name="z255" w:id="184"/>
    <w:p>
      <w:pPr>
        <w:spacing w:after="0"/>
        <w:ind w:left="0"/>
        <w:jc w:val="both"/>
      </w:pPr>
      <w:r>
        <w:rPr>
          <w:rFonts w:ascii="Times New Roman"/>
          <w:b w:val="false"/>
          <w:i w:val="false"/>
          <w:color w:val="000000"/>
          <w:sz w:val="28"/>
        </w:rPr>
        <w:t>
      21) медицинские изделия – изделия медицинского назначения и медицинская техника;</w:t>
      </w:r>
    </w:p>
    <w:bookmarkEnd w:id="184"/>
    <w:bookmarkStart w:name="z256" w:id="185"/>
    <w:p>
      <w:pPr>
        <w:spacing w:after="0"/>
        <w:ind w:left="0"/>
        <w:jc w:val="both"/>
      </w:pPr>
      <w:r>
        <w:rPr>
          <w:rFonts w:ascii="Times New Roman"/>
          <w:b w:val="false"/>
          <w:i w:val="false"/>
          <w:color w:val="000000"/>
          <w:sz w:val="28"/>
        </w:rPr>
        <w:t>
      22)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85"/>
    <w:bookmarkStart w:name="z257" w:id="186"/>
    <w:p>
      <w:pPr>
        <w:spacing w:after="0"/>
        <w:ind w:left="0"/>
        <w:jc w:val="both"/>
      </w:pPr>
      <w:r>
        <w:rPr>
          <w:rFonts w:ascii="Times New Roman"/>
          <w:b w:val="false"/>
          <w:i w:val="false"/>
          <w:color w:val="000000"/>
          <w:sz w:val="28"/>
        </w:rPr>
        <w:t>
      23)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86"/>
    <w:bookmarkStart w:name="z258" w:id="187"/>
    <w:p>
      <w:pPr>
        <w:spacing w:after="0"/>
        <w:ind w:left="0"/>
        <w:jc w:val="both"/>
      </w:pPr>
      <w:r>
        <w:rPr>
          <w:rFonts w:ascii="Times New Roman"/>
          <w:b w:val="false"/>
          <w:i w:val="false"/>
          <w:color w:val="000000"/>
          <w:sz w:val="28"/>
        </w:rPr>
        <w:t>
      24) регистрационное удостоверение – документ, подтверждающий разрешение к производству, ввозу, вывозу, реализации и медицинскому применению изделия медицинского назначения и медицинской техники (медицинских изделий), выдаваемый по результатам государственной регистрации;</w:t>
      </w:r>
    </w:p>
    <w:bookmarkEnd w:id="187"/>
    <w:bookmarkStart w:name="z259" w:id="188"/>
    <w:p>
      <w:pPr>
        <w:spacing w:after="0"/>
        <w:ind w:left="0"/>
        <w:jc w:val="both"/>
      </w:pPr>
      <w:r>
        <w:rPr>
          <w:rFonts w:ascii="Times New Roman"/>
          <w:b w:val="false"/>
          <w:i w:val="false"/>
          <w:color w:val="000000"/>
          <w:sz w:val="28"/>
        </w:rPr>
        <w:t>
      25) коммерческое предложение – документ, содержащий информацию о медицинском изделии, комплектующих и расходных материалах, количестве, наименовании, модели, производителя, с указанием стоимости в разрезе комплектации, а также информацию об условиях поставки, проведении гарантийного и постгарантийного сервисного обслуживания (указанием сроков) и возможностью обучения специалистов организации здравоохранения;</w:t>
      </w:r>
    </w:p>
    <w:bookmarkEnd w:id="188"/>
    <w:bookmarkStart w:name="z260" w:id="189"/>
    <w:p>
      <w:pPr>
        <w:spacing w:after="0"/>
        <w:ind w:left="0"/>
        <w:jc w:val="both"/>
      </w:pPr>
      <w:r>
        <w:rPr>
          <w:rFonts w:ascii="Times New Roman"/>
          <w:b w:val="false"/>
          <w:i w:val="false"/>
          <w:color w:val="000000"/>
          <w:sz w:val="28"/>
        </w:rPr>
        <w:t>
      26) анализ предельных цен на изделия медицинского назначения – система референтного ценообразования на торговое наименование и техническую характеристику изделий медицинского назначения, основанная на представленных заявителем ценах Франко-Завод, в соответствии с условиями DDP ИНКОТЕРМС 2010, одного и того же производителя одного и того же медицинского изделия с учетом комплектности, вида и типоразмерного ряда в референтных странах, а также фактической цены поставок в Республику Казахстан;</w:t>
      </w:r>
    </w:p>
    <w:bookmarkEnd w:id="189"/>
    <w:bookmarkStart w:name="z261" w:id="190"/>
    <w:p>
      <w:pPr>
        <w:spacing w:after="0"/>
        <w:ind w:left="0"/>
        <w:jc w:val="both"/>
      </w:pPr>
      <w:r>
        <w:rPr>
          <w:rFonts w:ascii="Times New Roman"/>
          <w:b w:val="false"/>
          <w:i w:val="false"/>
          <w:color w:val="000000"/>
          <w:sz w:val="28"/>
        </w:rPr>
        <w:t>
      27) анализ предельных цен на медицинскую технику – система анализа ценообразования на торговое наименование и техническую характеристику медицинской техники основанная на определении цены медицинской техники от производителя, расходов связанных с доставкой и наценки при реализации;</w:t>
      </w:r>
    </w:p>
    <w:bookmarkEnd w:id="190"/>
    <w:bookmarkStart w:name="z262" w:id="191"/>
    <w:p>
      <w:pPr>
        <w:spacing w:after="0"/>
        <w:ind w:left="0"/>
        <w:jc w:val="both"/>
      </w:pPr>
      <w:r>
        <w:rPr>
          <w:rFonts w:ascii="Times New Roman"/>
          <w:b w:val="false"/>
          <w:i w:val="false"/>
          <w:color w:val="000000"/>
          <w:sz w:val="28"/>
        </w:rPr>
        <w:t>
      28)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191"/>
    <w:bookmarkStart w:name="z263" w:id="192"/>
    <w:p>
      <w:pPr>
        <w:spacing w:after="0"/>
        <w:ind w:left="0"/>
        <w:jc w:val="both"/>
      </w:pPr>
      <w:r>
        <w:rPr>
          <w:rFonts w:ascii="Times New Roman"/>
          <w:b w:val="false"/>
          <w:i w:val="false"/>
          <w:color w:val="000000"/>
          <w:sz w:val="28"/>
        </w:rPr>
        <w:t>
      29)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bookmarkEnd w:id="192"/>
    <w:bookmarkStart w:name="z264" w:id="193"/>
    <w:p>
      <w:pPr>
        <w:spacing w:after="0"/>
        <w:ind w:left="0"/>
        <w:jc w:val="both"/>
      </w:pPr>
      <w:r>
        <w:rPr>
          <w:rFonts w:ascii="Times New Roman"/>
          <w:b w:val="false"/>
          <w:i w:val="false"/>
          <w:color w:val="000000"/>
          <w:sz w:val="28"/>
        </w:rPr>
        <w:t>
      30) комплектующее к медицинским изделиям – изделие, не являющееся медицинским изделием или принадлежностью к медицинскому изделию, в том числе блоки, части, элементы изделия, материалы, запасные части, предназначенные производителем медицинского изделия для применения в составе медицинского изделия или совместно с медицинским изделием;</w:t>
      </w:r>
    </w:p>
    <w:bookmarkEnd w:id="193"/>
    <w:bookmarkStart w:name="z265" w:id="194"/>
    <w:p>
      <w:pPr>
        <w:spacing w:after="0"/>
        <w:ind w:left="0"/>
        <w:jc w:val="both"/>
      </w:pPr>
      <w:r>
        <w:rPr>
          <w:rFonts w:ascii="Times New Roman"/>
          <w:b w:val="false"/>
          <w:i w:val="false"/>
          <w:color w:val="000000"/>
          <w:sz w:val="28"/>
        </w:rPr>
        <w:t>
      31) набор (комплект) медицинских изделий – совокупность медицинских изделий, имеющих единое назначение и маркировку, с указанием перечня указанных медицинских изделий;</w:t>
      </w:r>
    </w:p>
    <w:bookmarkEnd w:id="194"/>
    <w:bookmarkStart w:name="z266" w:id="195"/>
    <w:p>
      <w:pPr>
        <w:spacing w:after="0"/>
        <w:ind w:left="0"/>
        <w:jc w:val="both"/>
      </w:pPr>
      <w:r>
        <w:rPr>
          <w:rFonts w:ascii="Times New Roman"/>
          <w:b w:val="false"/>
          <w:i w:val="false"/>
          <w:color w:val="000000"/>
          <w:sz w:val="28"/>
        </w:rPr>
        <w:t>
      32) принадлежность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p>
    <w:bookmarkEnd w:id="195"/>
    <w:bookmarkStart w:name="z267" w:id="196"/>
    <w:p>
      <w:pPr>
        <w:spacing w:after="0"/>
        <w:ind w:left="0"/>
        <w:jc w:val="both"/>
      </w:pPr>
      <w:r>
        <w:rPr>
          <w:rFonts w:ascii="Times New Roman"/>
          <w:b w:val="false"/>
          <w:i w:val="false"/>
          <w:color w:val="000000"/>
          <w:sz w:val="28"/>
        </w:rPr>
        <w:t>
      33)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w:t>
      </w:r>
    </w:p>
    <w:bookmarkEnd w:id="196"/>
    <w:bookmarkStart w:name="z268" w:id="197"/>
    <w:p>
      <w:pPr>
        <w:spacing w:after="0"/>
        <w:ind w:left="0"/>
        <w:jc w:val="both"/>
      </w:pPr>
      <w:r>
        <w:rPr>
          <w:rFonts w:ascii="Times New Roman"/>
          <w:b w:val="false"/>
          <w:i w:val="false"/>
          <w:color w:val="000000"/>
          <w:sz w:val="28"/>
        </w:rPr>
        <w:t>
      34) запасная часть медицинского изделия – часть медицинского изделия, предназначенная для замены, находившейся в эксплуатации такой же части в целях поддержания или восстановления исправности или работоспособности медицинского изделия;</w:t>
      </w:r>
    </w:p>
    <w:bookmarkEnd w:id="197"/>
    <w:bookmarkStart w:name="z269" w:id="198"/>
    <w:p>
      <w:pPr>
        <w:spacing w:after="0"/>
        <w:ind w:left="0"/>
        <w:jc w:val="both"/>
      </w:pPr>
      <w:r>
        <w:rPr>
          <w:rFonts w:ascii="Times New Roman"/>
          <w:b w:val="false"/>
          <w:i w:val="false"/>
          <w:color w:val="000000"/>
          <w:sz w:val="28"/>
        </w:rPr>
        <w:t>
      35) основной блок (часть) медицинского изделия – изделие, кроме расходных материалов к медицинскому изделию, выпускаемое в обращение от имени производителя медицинского изделия, механически не связанное с другими основными блоками (частями) медицинского изделия при поставке медицинского изделия и обеспечивающее функционирование медицинского изделия в соответствии с назначением. К основным блокам (частям) медицинского изделия относится специальное программное обеспечение, являющееся медицинским изделием, а также могут относиться другие медицинские изделия, зарегистрированные в установленном порядке и допущенные к обращению в рамках Евразийского экономического союза, предназначенные в соответствии с документацией производителя регистрируемого медицинского изделия для обеспечения его функционирования в соответствии с назначением;</w:t>
      </w:r>
    </w:p>
    <w:bookmarkEnd w:id="198"/>
    <w:bookmarkStart w:name="z270" w:id="199"/>
    <w:p>
      <w:pPr>
        <w:spacing w:after="0"/>
        <w:ind w:left="0"/>
        <w:jc w:val="both"/>
      </w:pPr>
      <w:r>
        <w:rPr>
          <w:rFonts w:ascii="Times New Roman"/>
          <w:b w:val="false"/>
          <w:i w:val="false"/>
          <w:color w:val="000000"/>
          <w:sz w:val="28"/>
        </w:rPr>
        <w:t>
      36) составная часть медицинского изделия – основной блок (часть) медицинского изделия, принадлежность, комплектующее к медицинскому изделию и расходный материал к медицинскому изделию.</w:t>
      </w:r>
    </w:p>
    <w:bookmarkEnd w:id="199"/>
    <w:bookmarkStart w:name="z271" w:id="200"/>
    <w:p>
      <w:pPr>
        <w:spacing w:after="0"/>
        <w:ind w:left="0"/>
        <w:jc w:val="left"/>
      </w:pPr>
      <w:r>
        <w:rPr>
          <w:rFonts w:ascii="Times New Roman"/>
          <w:b/>
          <w:i w:val="false"/>
          <w:color w:val="000000"/>
        </w:rPr>
        <w:t xml:space="preserve"> Глава 2. Порядок регулирования предельных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200"/>
    <w:bookmarkStart w:name="z272" w:id="201"/>
    <w:p>
      <w:pPr>
        <w:spacing w:after="0"/>
        <w:ind w:left="0"/>
        <w:jc w:val="both"/>
      </w:pPr>
      <w:r>
        <w:rPr>
          <w:rFonts w:ascii="Times New Roman"/>
          <w:b w:val="false"/>
          <w:i w:val="false"/>
          <w:color w:val="000000"/>
          <w:sz w:val="28"/>
        </w:rPr>
        <w:t>
      4. Государственное регулирование цен на МИ в рамках ГОБМП и (или) в системе ОСМС, осуществляется на основании формирования предельных цен и наценки на торговое наименование и техническую характеристику МИ в рамках ГОБМП и (или) в системе ОСМС.</w:t>
      </w:r>
    </w:p>
    <w:bookmarkEnd w:id="201"/>
    <w:bookmarkStart w:name="z273" w:id="202"/>
    <w:p>
      <w:pPr>
        <w:spacing w:after="0"/>
        <w:ind w:left="0"/>
        <w:jc w:val="both"/>
      </w:pPr>
      <w:r>
        <w:rPr>
          <w:rFonts w:ascii="Times New Roman"/>
          <w:b w:val="false"/>
          <w:i w:val="false"/>
          <w:color w:val="000000"/>
          <w:sz w:val="28"/>
        </w:rPr>
        <w:t>
      5. Регулирование предельных цен на торговое наименование и техническую характеристику МИ включает в себя следующие этапы и (или) мероприятия:</w:t>
      </w:r>
    </w:p>
    <w:bookmarkEnd w:id="202"/>
    <w:bookmarkStart w:name="z274" w:id="203"/>
    <w:p>
      <w:pPr>
        <w:spacing w:after="0"/>
        <w:ind w:left="0"/>
        <w:jc w:val="both"/>
      </w:pPr>
      <w:r>
        <w:rPr>
          <w:rFonts w:ascii="Times New Roman"/>
          <w:b w:val="false"/>
          <w:i w:val="false"/>
          <w:color w:val="000000"/>
          <w:sz w:val="28"/>
        </w:rPr>
        <w:t>
      1) на ИМН:</w:t>
      </w:r>
    </w:p>
    <w:bookmarkEnd w:id="203"/>
    <w:bookmarkStart w:name="z275" w:id="204"/>
    <w:p>
      <w:pPr>
        <w:spacing w:after="0"/>
        <w:ind w:left="0"/>
        <w:jc w:val="both"/>
      </w:pPr>
      <w:r>
        <w:rPr>
          <w:rFonts w:ascii="Times New Roman"/>
          <w:b w:val="false"/>
          <w:i w:val="false"/>
          <w:color w:val="000000"/>
          <w:sz w:val="28"/>
        </w:rPr>
        <w:t>
      регистрация цены на ИМН в рамках ГОБМП и (или) в системе ОСМС;</w:t>
      </w:r>
    </w:p>
    <w:bookmarkEnd w:id="204"/>
    <w:bookmarkStart w:name="z276" w:id="205"/>
    <w:p>
      <w:pPr>
        <w:spacing w:after="0"/>
        <w:ind w:left="0"/>
        <w:jc w:val="both"/>
      </w:pPr>
      <w:r>
        <w:rPr>
          <w:rFonts w:ascii="Times New Roman"/>
          <w:b w:val="false"/>
          <w:i w:val="false"/>
          <w:color w:val="000000"/>
          <w:sz w:val="28"/>
        </w:rPr>
        <w:t>
      формирование наценки ИМН;</w:t>
      </w:r>
    </w:p>
    <w:bookmarkEnd w:id="205"/>
    <w:bookmarkStart w:name="z277" w:id="206"/>
    <w:p>
      <w:pPr>
        <w:spacing w:after="0"/>
        <w:ind w:left="0"/>
        <w:jc w:val="both"/>
      </w:pPr>
      <w:r>
        <w:rPr>
          <w:rFonts w:ascii="Times New Roman"/>
          <w:b w:val="false"/>
          <w:i w:val="false"/>
          <w:color w:val="000000"/>
          <w:sz w:val="28"/>
        </w:rPr>
        <w:t>
      формирование предельных цен на торговое наименование и техническую характеристику ИМН;</w:t>
      </w:r>
    </w:p>
    <w:bookmarkEnd w:id="206"/>
    <w:bookmarkStart w:name="z278" w:id="207"/>
    <w:p>
      <w:pPr>
        <w:spacing w:after="0"/>
        <w:ind w:left="0"/>
        <w:jc w:val="both"/>
      </w:pPr>
      <w:r>
        <w:rPr>
          <w:rFonts w:ascii="Times New Roman"/>
          <w:b w:val="false"/>
          <w:i w:val="false"/>
          <w:color w:val="000000"/>
          <w:sz w:val="28"/>
        </w:rPr>
        <w:t>
      2) на медицинскую технику:</w:t>
      </w:r>
    </w:p>
    <w:bookmarkEnd w:id="207"/>
    <w:bookmarkStart w:name="z279" w:id="208"/>
    <w:p>
      <w:pPr>
        <w:spacing w:after="0"/>
        <w:ind w:left="0"/>
        <w:jc w:val="both"/>
      </w:pPr>
      <w:r>
        <w:rPr>
          <w:rFonts w:ascii="Times New Roman"/>
          <w:b w:val="false"/>
          <w:i w:val="false"/>
          <w:color w:val="000000"/>
          <w:sz w:val="28"/>
        </w:rPr>
        <w:t>
      анализ цены медицинской техники;</w:t>
      </w:r>
    </w:p>
    <w:bookmarkEnd w:id="208"/>
    <w:bookmarkStart w:name="z280" w:id="209"/>
    <w:p>
      <w:pPr>
        <w:spacing w:after="0"/>
        <w:ind w:left="0"/>
        <w:jc w:val="both"/>
      </w:pPr>
      <w:r>
        <w:rPr>
          <w:rFonts w:ascii="Times New Roman"/>
          <w:b w:val="false"/>
          <w:i w:val="false"/>
          <w:color w:val="000000"/>
          <w:sz w:val="28"/>
        </w:rPr>
        <w:t>
      формирование наценки медицинской техники;</w:t>
      </w:r>
    </w:p>
    <w:bookmarkEnd w:id="209"/>
    <w:bookmarkStart w:name="z281" w:id="210"/>
    <w:p>
      <w:pPr>
        <w:spacing w:after="0"/>
        <w:ind w:left="0"/>
        <w:jc w:val="both"/>
      </w:pPr>
      <w:r>
        <w:rPr>
          <w:rFonts w:ascii="Times New Roman"/>
          <w:b w:val="false"/>
          <w:i w:val="false"/>
          <w:color w:val="000000"/>
          <w:sz w:val="28"/>
        </w:rPr>
        <w:t>
      формирование предельных цен на торговое наименование и техническую характеристику медицинской техники;</w:t>
      </w:r>
    </w:p>
    <w:bookmarkEnd w:id="210"/>
    <w:bookmarkStart w:name="z282" w:id="211"/>
    <w:p>
      <w:pPr>
        <w:spacing w:after="0"/>
        <w:ind w:left="0"/>
        <w:jc w:val="both"/>
      </w:pPr>
      <w:r>
        <w:rPr>
          <w:rFonts w:ascii="Times New Roman"/>
          <w:b w:val="false"/>
          <w:i w:val="false"/>
          <w:color w:val="000000"/>
          <w:sz w:val="28"/>
        </w:rPr>
        <w:t>
      выдача экспертного заключения.</w:t>
      </w:r>
    </w:p>
    <w:bookmarkEnd w:id="211"/>
    <w:bookmarkStart w:name="z283" w:id="212"/>
    <w:p>
      <w:pPr>
        <w:spacing w:after="0"/>
        <w:ind w:left="0"/>
        <w:jc w:val="both"/>
      </w:pPr>
      <w:r>
        <w:rPr>
          <w:rFonts w:ascii="Times New Roman"/>
          <w:b w:val="false"/>
          <w:i w:val="false"/>
          <w:color w:val="000000"/>
          <w:sz w:val="28"/>
        </w:rPr>
        <w:t>
      6. При конвертации иностранной валюты цен в заявлении или прайс-листе от завода-производителя,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МИ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212"/>
    <w:bookmarkStart w:name="z284" w:id="213"/>
    <w:p>
      <w:pPr>
        <w:spacing w:after="0"/>
        <w:ind w:left="0"/>
        <w:jc w:val="both"/>
      </w:pPr>
      <w:r>
        <w:rPr>
          <w:rFonts w:ascii="Times New Roman"/>
          <w:b w:val="false"/>
          <w:i w:val="false"/>
          <w:color w:val="000000"/>
          <w:sz w:val="28"/>
        </w:rPr>
        <w:t>
      В случае отсутствия официального курса валют в перечне иностранных валют, утвержденном постановлением Правления Национального Банка Республики Казахстан,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213"/>
    <w:bookmarkStart w:name="z285" w:id="214"/>
    <w:p>
      <w:pPr>
        <w:spacing w:after="0"/>
        <w:ind w:left="0"/>
        <w:jc w:val="both"/>
      </w:pPr>
      <w:r>
        <w:rPr>
          <w:rFonts w:ascii="Times New Roman"/>
          <w:b w:val="false"/>
          <w:i w:val="false"/>
          <w:color w:val="000000"/>
          <w:sz w:val="28"/>
        </w:rPr>
        <w:t>
      7. Информация, предоставленная заявителем для формирования цены, является конфиденциальной. Лица, имеющие доступ к конфиденциальной информации вследствие занимаемой должности, положения или выполнения обязательств, в том числе при проведении аудита, сохраняют и принимают меры к ее охране.</w:t>
      </w:r>
    </w:p>
    <w:bookmarkEnd w:id="214"/>
    <w:bookmarkStart w:name="z286" w:id="215"/>
    <w:p>
      <w:pPr>
        <w:spacing w:after="0"/>
        <w:ind w:left="0"/>
        <w:jc w:val="left"/>
      </w:pPr>
      <w:r>
        <w:rPr>
          <w:rFonts w:ascii="Times New Roman"/>
          <w:b/>
          <w:i w:val="false"/>
          <w:color w:val="000000"/>
        </w:rPr>
        <w:t xml:space="preserve"> Глава 3. Порядок формирования предельных цен и наценки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215"/>
    <w:bookmarkStart w:name="z287" w:id="216"/>
    <w:p>
      <w:pPr>
        <w:spacing w:after="0"/>
        <w:ind w:left="0"/>
        <w:jc w:val="left"/>
      </w:pPr>
      <w:r>
        <w:rPr>
          <w:rFonts w:ascii="Times New Roman"/>
          <w:b/>
          <w:i w:val="false"/>
          <w:color w:val="000000"/>
        </w:rPr>
        <w:t xml:space="preserve"> Параграф 1. Формирование предельных цен и наценки на изделия медицинского назначения</w:t>
      </w:r>
    </w:p>
    <w:bookmarkEnd w:id="216"/>
    <w:bookmarkStart w:name="z288" w:id="217"/>
    <w:p>
      <w:pPr>
        <w:spacing w:after="0"/>
        <w:ind w:left="0"/>
        <w:jc w:val="both"/>
      </w:pPr>
      <w:r>
        <w:rPr>
          <w:rFonts w:ascii="Times New Roman"/>
          <w:b w:val="false"/>
          <w:i w:val="false"/>
          <w:color w:val="000000"/>
          <w:sz w:val="28"/>
        </w:rPr>
        <w:t>
      8. Цены на ИМН в рамках ГОБМП и (или) в системе ОСМС регистрируются или перерегистрируются за одну единицу измерения с учетом фасовки, комплектности или первичной упаковки (пластырь, шприц, пакет, туба, набор, комплект, панель, кассета, картридж).</w:t>
      </w:r>
    </w:p>
    <w:bookmarkEnd w:id="217"/>
    <w:bookmarkStart w:name="z289" w:id="218"/>
    <w:p>
      <w:pPr>
        <w:spacing w:after="0"/>
        <w:ind w:left="0"/>
        <w:jc w:val="both"/>
      </w:pPr>
      <w:r>
        <w:rPr>
          <w:rFonts w:ascii="Times New Roman"/>
          <w:b w:val="false"/>
          <w:i w:val="false"/>
          <w:color w:val="000000"/>
          <w:sz w:val="28"/>
        </w:rPr>
        <w:t>
      9. Для регистрации цены или перерегистрации зарегистрированной цены на ИМН в рамках ГОБМП и (или) в системе ОСМС на торговое наименование ИМН в Республике Казахстан заявитель предоставляет в государственную экспертную организацию заявление:</w:t>
      </w:r>
    </w:p>
    <w:bookmarkEnd w:id="218"/>
    <w:bookmarkStart w:name="z290" w:id="219"/>
    <w:p>
      <w:pPr>
        <w:spacing w:after="0"/>
        <w:ind w:left="0"/>
        <w:jc w:val="both"/>
      </w:pPr>
      <w:r>
        <w:rPr>
          <w:rFonts w:ascii="Times New Roman"/>
          <w:b w:val="false"/>
          <w:i w:val="false"/>
          <w:color w:val="000000"/>
          <w:sz w:val="28"/>
        </w:rPr>
        <w:t>
      1) для ИМН ввозимой на территорию Республики Казахстан, по форме, согласно приложению 1 к настоящим Правилам;</w:t>
      </w:r>
    </w:p>
    <w:bookmarkEnd w:id="219"/>
    <w:bookmarkStart w:name="z291" w:id="220"/>
    <w:p>
      <w:pPr>
        <w:spacing w:after="0"/>
        <w:ind w:left="0"/>
        <w:jc w:val="both"/>
      </w:pPr>
      <w:r>
        <w:rPr>
          <w:rFonts w:ascii="Times New Roman"/>
          <w:b w:val="false"/>
          <w:i w:val="false"/>
          <w:color w:val="000000"/>
          <w:sz w:val="28"/>
        </w:rPr>
        <w:t>
      2) для ИМН производимой на территории Республики Казахстан по форме согласно приложению 2 к настоящим Правилам.</w:t>
      </w:r>
    </w:p>
    <w:bookmarkEnd w:id="220"/>
    <w:bookmarkStart w:name="z292" w:id="221"/>
    <w:p>
      <w:pPr>
        <w:spacing w:after="0"/>
        <w:ind w:left="0"/>
        <w:jc w:val="both"/>
      </w:pPr>
      <w:r>
        <w:rPr>
          <w:rFonts w:ascii="Times New Roman"/>
          <w:b w:val="false"/>
          <w:i w:val="false"/>
          <w:color w:val="000000"/>
          <w:sz w:val="28"/>
        </w:rPr>
        <w:t>
      Сведения об ИМН указываются в заявлении в соответствии с действующим регистрационным удостоверением на МИ.</w:t>
      </w:r>
    </w:p>
    <w:bookmarkEnd w:id="221"/>
    <w:bookmarkStart w:name="z293" w:id="222"/>
    <w:p>
      <w:pPr>
        <w:spacing w:after="0"/>
        <w:ind w:left="0"/>
        <w:jc w:val="both"/>
      </w:pPr>
      <w:r>
        <w:rPr>
          <w:rFonts w:ascii="Times New Roman"/>
          <w:b w:val="false"/>
          <w:i w:val="false"/>
          <w:color w:val="000000"/>
          <w:sz w:val="28"/>
        </w:rPr>
        <w:t>
      10.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(или) в системе ОСМС по форме, согласно приложению 3 к настоящим Правилам.</w:t>
      </w:r>
    </w:p>
    <w:bookmarkEnd w:id="222"/>
    <w:bookmarkStart w:name="z294" w:id="223"/>
    <w:p>
      <w:pPr>
        <w:spacing w:after="0"/>
        <w:ind w:left="0"/>
        <w:jc w:val="both"/>
      </w:pPr>
      <w:r>
        <w:rPr>
          <w:rFonts w:ascii="Times New Roman"/>
          <w:b w:val="false"/>
          <w:i w:val="false"/>
          <w:color w:val="000000"/>
          <w:sz w:val="28"/>
        </w:rPr>
        <w:t>
      В случае выявления недостоверных данных для регистрации цены на ИМН в рамках ГОБМП и (или) в системе ОСМС, а также на утвержденные предельные цены на торговое наименование или техническую характеристику ИМН государственная экспертная организация информирует об этом уполномоченный орган (в произвольной форме).</w:t>
      </w:r>
    </w:p>
    <w:bookmarkEnd w:id="223"/>
    <w:bookmarkStart w:name="z295" w:id="224"/>
    <w:p>
      <w:pPr>
        <w:spacing w:after="0"/>
        <w:ind w:left="0"/>
        <w:jc w:val="both"/>
      </w:pPr>
      <w:r>
        <w:rPr>
          <w:rFonts w:ascii="Times New Roman"/>
          <w:b w:val="false"/>
          <w:i w:val="false"/>
          <w:color w:val="000000"/>
          <w:sz w:val="28"/>
        </w:rPr>
        <w:t>
      При этом, государственная экспертная организация руководствуется информацией, размещенной на официальных публичных источниках, официальных сайтах государственных органов в сфере обращения медицинских изделий, официальных сайтов заводов-производителей, официальных сайтов международных нотифицированных органов, международных национальных органов аккредитации в целях подтверждения недостоверности данных, представленных заявителем.</w:t>
      </w:r>
    </w:p>
    <w:bookmarkEnd w:id="224"/>
    <w:bookmarkStart w:name="z296" w:id="225"/>
    <w:p>
      <w:pPr>
        <w:spacing w:after="0"/>
        <w:ind w:left="0"/>
        <w:jc w:val="both"/>
      </w:pPr>
      <w:r>
        <w:rPr>
          <w:rFonts w:ascii="Times New Roman"/>
          <w:b w:val="false"/>
          <w:i w:val="false"/>
          <w:color w:val="000000"/>
          <w:sz w:val="28"/>
        </w:rPr>
        <w:t>
      11. В случае если в рамках одного регистрационного удостоверения зарегистрировано несколько вариантов исполнения ИМН, заявитель предоставляет заявление отдельно для каждого из вариантов за единицу измерения.</w:t>
      </w:r>
    </w:p>
    <w:bookmarkEnd w:id="225"/>
    <w:bookmarkStart w:name="z297" w:id="226"/>
    <w:p>
      <w:pPr>
        <w:spacing w:after="0"/>
        <w:ind w:left="0"/>
        <w:jc w:val="both"/>
      </w:pPr>
      <w:r>
        <w:rPr>
          <w:rFonts w:ascii="Times New Roman"/>
          <w:b w:val="false"/>
          <w:i w:val="false"/>
          <w:color w:val="000000"/>
          <w:sz w:val="28"/>
        </w:rPr>
        <w:t>
      В рамках одного регистрационного удостоверения предоставляются общие сопроводительные документы в отношении всех вариантов исполнения ИМН.</w:t>
      </w:r>
    </w:p>
    <w:bookmarkEnd w:id="226"/>
    <w:bookmarkStart w:name="z298" w:id="227"/>
    <w:p>
      <w:pPr>
        <w:spacing w:after="0"/>
        <w:ind w:left="0"/>
        <w:jc w:val="both"/>
      </w:pPr>
      <w:r>
        <w:rPr>
          <w:rFonts w:ascii="Times New Roman"/>
          <w:b w:val="false"/>
          <w:i w:val="false"/>
          <w:color w:val="000000"/>
          <w:sz w:val="28"/>
        </w:rPr>
        <w:t>
      12. Электронную форму заявления (далее – заявление) заявитель оформляет на сайте государственной экспертной организации (www.ndda.kz) в онлайн режиме и прилагает документы в соответствии с приложениями 1, 2 и с пунктом 13 настоящих Правил с дальнейшим предоставлением заявления и документов на бумажном носителе.</w:t>
      </w:r>
    </w:p>
    <w:bookmarkEnd w:id="227"/>
    <w:bookmarkStart w:name="z299" w:id="228"/>
    <w:p>
      <w:pPr>
        <w:spacing w:after="0"/>
        <w:ind w:left="0"/>
        <w:jc w:val="both"/>
      </w:pPr>
      <w:r>
        <w:rPr>
          <w:rFonts w:ascii="Times New Roman"/>
          <w:b w:val="false"/>
          <w:i w:val="false"/>
          <w:color w:val="000000"/>
          <w:sz w:val="28"/>
        </w:rPr>
        <w:t>
      В случае не предоставления документов на бумажном носителе в течение 20 рабочих дней, государственная экспертная организация аннулирует поданное заявление на сайте (www.ndda.kz).</w:t>
      </w:r>
    </w:p>
    <w:bookmarkEnd w:id="228"/>
    <w:bookmarkStart w:name="z300" w:id="229"/>
    <w:p>
      <w:pPr>
        <w:spacing w:after="0"/>
        <w:ind w:left="0"/>
        <w:jc w:val="both"/>
      </w:pPr>
      <w:r>
        <w:rPr>
          <w:rFonts w:ascii="Times New Roman"/>
          <w:b w:val="false"/>
          <w:i w:val="false"/>
          <w:color w:val="000000"/>
          <w:sz w:val="28"/>
        </w:rPr>
        <w:t>
      Заявления, подписанные электронной цифровой подписью, принимаются без предоставления заявления и документов на бумажном носителе.</w:t>
      </w:r>
    </w:p>
    <w:bookmarkEnd w:id="229"/>
    <w:bookmarkStart w:name="z301" w:id="230"/>
    <w:p>
      <w:pPr>
        <w:spacing w:after="0"/>
        <w:ind w:left="0"/>
        <w:jc w:val="both"/>
      </w:pPr>
      <w:r>
        <w:rPr>
          <w:rFonts w:ascii="Times New Roman"/>
          <w:b w:val="false"/>
          <w:i w:val="false"/>
          <w:color w:val="000000"/>
          <w:sz w:val="28"/>
        </w:rPr>
        <w:t>
      13. К заявлению на ввозимые ИМН прилагаются следующие документы:</w:t>
      </w:r>
    </w:p>
    <w:bookmarkEnd w:id="230"/>
    <w:bookmarkStart w:name="z302" w:id="231"/>
    <w:p>
      <w:pPr>
        <w:spacing w:after="0"/>
        <w:ind w:left="0"/>
        <w:jc w:val="both"/>
      </w:pPr>
      <w:r>
        <w:rPr>
          <w:rFonts w:ascii="Times New Roman"/>
          <w:b w:val="false"/>
          <w:i w:val="false"/>
          <w:color w:val="000000"/>
          <w:sz w:val="28"/>
        </w:rPr>
        <w:t>
      1) апостилированная доверенность, подтверждающая право заявителя осуществлять регистрацию цены или перерегистрацию зарегистрированной цены в рамках ГОБМП и (или) в системе ОСМС, включая право предоставлять информацию о ценах Франко-Завод в референтных странах и ценах фактических поставок;</w:t>
      </w:r>
    </w:p>
    <w:bookmarkEnd w:id="231"/>
    <w:bookmarkStart w:name="z303" w:id="232"/>
    <w:p>
      <w:pPr>
        <w:spacing w:after="0"/>
        <w:ind w:left="0"/>
        <w:jc w:val="both"/>
      </w:pPr>
      <w:r>
        <w:rPr>
          <w:rFonts w:ascii="Times New Roman"/>
          <w:b w:val="false"/>
          <w:i w:val="false"/>
          <w:color w:val="000000"/>
          <w:sz w:val="28"/>
        </w:rPr>
        <w:t>
      2) информация о фактически понесенных затратах для определения цены на официальном бланке заявителя, заверенной подписью уполномоченного лица и печатью организации (при наличии) для ввозимых ИМН, к указанной производителем цене учитываются все необходимые расходы поставщика, включая налоги и другие обязательные платежи, в том числе планируемые, связанные с доставкой ИМН до заказчика, включая, но не ограничиваясь: таможенные, брокерские расходы поставщика, стоимость логистики, страхование, хранение на складе временного хранения (далее – СВХ), затрат на оценку безопасности и качества, но суммарная стоимость всех указанных расходов, не более 25 % от цены (цена с оплатой пошлины DDP);</w:t>
      </w:r>
    </w:p>
    <w:bookmarkEnd w:id="232"/>
    <w:bookmarkStart w:name="z304" w:id="233"/>
    <w:p>
      <w:pPr>
        <w:spacing w:after="0"/>
        <w:ind w:left="0"/>
        <w:jc w:val="both"/>
      </w:pPr>
      <w:r>
        <w:rPr>
          <w:rFonts w:ascii="Times New Roman"/>
          <w:b w:val="false"/>
          <w:i w:val="false"/>
          <w:color w:val="000000"/>
          <w:sz w:val="28"/>
        </w:rPr>
        <w:t xml:space="preserve">
      3) копии документов, подтверждающих цену ИМН (копии инвойсов (накладной), счет-фактуры или таможенной декларации)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233"/>
    <w:bookmarkStart w:name="z305" w:id="234"/>
    <w:p>
      <w:pPr>
        <w:spacing w:after="0"/>
        <w:ind w:left="0"/>
        <w:jc w:val="both"/>
      </w:pPr>
      <w:r>
        <w:rPr>
          <w:rFonts w:ascii="Times New Roman"/>
          <w:b w:val="false"/>
          <w:i w:val="false"/>
          <w:color w:val="000000"/>
          <w:sz w:val="28"/>
        </w:rPr>
        <w:t>
      В случае отсутствия фактических поставок за последние 12 месяцев, предоставляются копии документов за предыдущий период 12 месяцев.</w:t>
      </w:r>
    </w:p>
    <w:bookmarkEnd w:id="234"/>
    <w:bookmarkStart w:name="z306" w:id="235"/>
    <w:p>
      <w:pPr>
        <w:spacing w:after="0"/>
        <w:ind w:left="0"/>
        <w:jc w:val="both"/>
      </w:pPr>
      <w:r>
        <w:rPr>
          <w:rFonts w:ascii="Times New Roman"/>
          <w:b w:val="false"/>
          <w:i w:val="false"/>
          <w:color w:val="000000"/>
          <w:sz w:val="28"/>
        </w:rPr>
        <w:t>
      Государственная экспертная организация также при анализе использует копии инвойсов (накладных) или счет-фактур, предоставленных для прохождения оценки качества;</w:t>
      </w:r>
    </w:p>
    <w:bookmarkEnd w:id="235"/>
    <w:bookmarkStart w:name="z307" w:id="236"/>
    <w:p>
      <w:pPr>
        <w:spacing w:after="0"/>
        <w:ind w:left="0"/>
        <w:jc w:val="both"/>
      </w:pPr>
      <w:r>
        <w:rPr>
          <w:rFonts w:ascii="Times New Roman"/>
          <w:b w:val="false"/>
          <w:i w:val="false"/>
          <w:color w:val="000000"/>
          <w:sz w:val="28"/>
        </w:rPr>
        <w:t>
      4) копия контракта или договора о приобретении ИМН.</w:t>
      </w:r>
    </w:p>
    <w:bookmarkEnd w:id="236"/>
    <w:bookmarkStart w:name="z308" w:id="237"/>
    <w:p>
      <w:pPr>
        <w:spacing w:after="0"/>
        <w:ind w:left="0"/>
        <w:jc w:val="both"/>
      </w:pPr>
      <w:r>
        <w:rPr>
          <w:rFonts w:ascii="Times New Roman"/>
          <w:b w:val="false"/>
          <w:i w:val="false"/>
          <w:color w:val="000000"/>
          <w:sz w:val="28"/>
        </w:rPr>
        <w:t>
      14. Регистрация цены или перерегистрация зарегистрированной цены для формирования проекта предельных цен на торговое наименование и техническую характеристику для ввозимых ИМН в рамках ГОБМП и (или) в системе ОСМС,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w:t>
      </w:r>
    </w:p>
    <w:bookmarkEnd w:id="237"/>
    <w:bookmarkStart w:name="z309" w:id="238"/>
    <w:p>
      <w:pPr>
        <w:spacing w:after="0"/>
        <w:ind w:left="0"/>
        <w:jc w:val="both"/>
      </w:pPr>
      <w:r>
        <w:rPr>
          <w:rFonts w:ascii="Times New Roman"/>
          <w:b w:val="false"/>
          <w:i w:val="false"/>
          <w:color w:val="000000"/>
          <w:sz w:val="28"/>
        </w:rPr>
        <w:t>
      При отсутствии фактических поставок за последние 12 месяцев, предоставляются копии документов за предыдущий период 12 месяцев.</w:t>
      </w:r>
    </w:p>
    <w:bookmarkEnd w:id="238"/>
    <w:bookmarkStart w:name="z310" w:id="239"/>
    <w:p>
      <w:pPr>
        <w:spacing w:after="0"/>
        <w:ind w:left="0"/>
        <w:jc w:val="both"/>
      </w:pPr>
      <w:r>
        <w:rPr>
          <w:rFonts w:ascii="Times New Roman"/>
          <w:b w:val="false"/>
          <w:i w:val="false"/>
          <w:color w:val="000000"/>
          <w:sz w:val="28"/>
        </w:rPr>
        <w:t>
      В случае отсутствия фактических поставок за последние 12 месяцев, заявляемых ИМН в рамках ГОБМП и (или) в системе ОСМС на территорию Республики Казахстан, цена определяется на основании данных прогнозируемых расходов с последующим формированием проекта предельных цен на торговое наименование и техническую характеристику ИМН не позднее чем через год, с предоставлением копий документов, подтверждающих цену ИМН, а также подтвержденной информации о сопутствующих расходах.</w:t>
      </w:r>
    </w:p>
    <w:bookmarkEnd w:id="239"/>
    <w:bookmarkStart w:name="z311" w:id="240"/>
    <w:p>
      <w:pPr>
        <w:spacing w:after="0"/>
        <w:ind w:left="0"/>
        <w:jc w:val="both"/>
      </w:pPr>
      <w:r>
        <w:rPr>
          <w:rFonts w:ascii="Times New Roman"/>
          <w:b w:val="false"/>
          <w:i w:val="false"/>
          <w:color w:val="000000"/>
          <w:sz w:val="28"/>
        </w:rPr>
        <w:t>
      При этом для ИМН, произведенных в Республике Казахстан, предоставляются документы о наличии заявленного объема – копия сертификата соответствия продукции, для ввозимых ИМН – копия таможенной декларации.</w:t>
      </w:r>
    </w:p>
    <w:bookmarkEnd w:id="240"/>
    <w:bookmarkStart w:name="z312" w:id="241"/>
    <w:p>
      <w:pPr>
        <w:spacing w:after="0"/>
        <w:ind w:left="0"/>
        <w:jc w:val="both"/>
      </w:pPr>
      <w:r>
        <w:rPr>
          <w:rFonts w:ascii="Times New Roman"/>
          <w:b w:val="false"/>
          <w:i w:val="false"/>
          <w:color w:val="000000"/>
          <w:sz w:val="28"/>
        </w:rPr>
        <w:t>
      15. В случае предоставления неполного пакета документов в соответствии с приложениями 1, 2 и с пунктом 13 настоящих Правил, заявка на Портале не формируется.</w:t>
      </w:r>
    </w:p>
    <w:bookmarkEnd w:id="241"/>
    <w:bookmarkStart w:name="z313" w:id="242"/>
    <w:p>
      <w:pPr>
        <w:spacing w:after="0"/>
        <w:ind w:left="0"/>
        <w:jc w:val="both"/>
      </w:pPr>
      <w:r>
        <w:rPr>
          <w:rFonts w:ascii="Times New Roman"/>
          <w:b w:val="false"/>
          <w:i w:val="false"/>
          <w:color w:val="000000"/>
          <w:sz w:val="28"/>
        </w:rPr>
        <w:t>
      При отсутствии требуемой информации или необходимости уточнения сведений, содержащихся в предоставленных документах, в течении срока указанного в пункте 17 настоящих Правил, на Портале в личном кабинете заявителя размещается уведомление о необходимости устранения вышеперечисленных замечаний.</w:t>
      </w:r>
    </w:p>
    <w:bookmarkEnd w:id="242"/>
    <w:bookmarkStart w:name="z314" w:id="243"/>
    <w:p>
      <w:pPr>
        <w:spacing w:after="0"/>
        <w:ind w:left="0"/>
        <w:jc w:val="both"/>
      </w:pPr>
      <w:r>
        <w:rPr>
          <w:rFonts w:ascii="Times New Roman"/>
          <w:b w:val="false"/>
          <w:i w:val="false"/>
          <w:color w:val="000000"/>
          <w:sz w:val="28"/>
        </w:rPr>
        <w:t>
      Заявитель после получения уведомления предоставляет в государственную экспертную организацию соответствующую информацию в письменной форме на Портале, подписанную электронной цифровой подписью, без предоставления документов на бумажном носителе в срок, не превышающий 10 рабочих дней с момента размещения уведомления на Портале.</w:t>
      </w:r>
    </w:p>
    <w:bookmarkEnd w:id="243"/>
    <w:bookmarkStart w:name="z315" w:id="244"/>
    <w:p>
      <w:pPr>
        <w:spacing w:after="0"/>
        <w:ind w:left="0"/>
        <w:jc w:val="both"/>
      </w:pPr>
      <w:r>
        <w:rPr>
          <w:rFonts w:ascii="Times New Roman"/>
          <w:b w:val="false"/>
          <w:i w:val="false"/>
          <w:color w:val="000000"/>
          <w:sz w:val="28"/>
        </w:rPr>
        <w:t>
      На время устранения выставленных замечаний, сроки рассмотрения заявления по определению предельной цены на торговое наименование и техническую характеристику ИМН приостанавливаются.</w:t>
      </w:r>
    </w:p>
    <w:bookmarkEnd w:id="244"/>
    <w:bookmarkStart w:name="z316" w:id="245"/>
    <w:p>
      <w:pPr>
        <w:spacing w:after="0"/>
        <w:ind w:left="0"/>
        <w:jc w:val="both"/>
      </w:pPr>
      <w:r>
        <w:rPr>
          <w:rFonts w:ascii="Times New Roman"/>
          <w:b w:val="false"/>
          <w:i w:val="false"/>
          <w:color w:val="000000"/>
          <w:sz w:val="28"/>
        </w:rPr>
        <w:t>
      16. В случае превышения срока предоставления запрашиваемой информации в соответствии с пунктом 15 настоящих Правил, либо предоставления документов и (или) неполноты содержащихся в них сведений в соответствии с требованиями настоящих Правил, государственная экспертная организация после уведомления об устранении замечаний направляет заявителю мотивированный отказ в регистрации цены или перерегистрации зарегистрированной цены по форме согласно приложению 3 к настоящим Правилам.</w:t>
      </w:r>
    </w:p>
    <w:bookmarkEnd w:id="245"/>
    <w:bookmarkStart w:name="z317" w:id="246"/>
    <w:p>
      <w:pPr>
        <w:spacing w:after="0"/>
        <w:ind w:left="0"/>
        <w:jc w:val="both"/>
      </w:pPr>
      <w:r>
        <w:rPr>
          <w:rFonts w:ascii="Times New Roman"/>
          <w:b w:val="false"/>
          <w:i w:val="false"/>
          <w:color w:val="000000"/>
          <w:sz w:val="28"/>
        </w:rPr>
        <w:t>
      17. Государственная экспертная организация не более 60 календарных дней со дня обращения заявителя осуществляет анализ цены на торговое наименование и техническую характеристику ИМН на основе представленных заявителем данных и мониторинга соответствия предлагаемой к регистрации цены или перерегистрации зарегистрированной цены для ИМН с требованиями настоящих Правил.</w:t>
      </w:r>
    </w:p>
    <w:bookmarkEnd w:id="246"/>
    <w:bookmarkStart w:name="z318" w:id="247"/>
    <w:p>
      <w:pPr>
        <w:spacing w:after="0"/>
        <w:ind w:left="0"/>
        <w:jc w:val="both"/>
      </w:pPr>
      <w:r>
        <w:rPr>
          <w:rFonts w:ascii="Times New Roman"/>
          <w:b w:val="false"/>
          <w:i w:val="false"/>
          <w:color w:val="000000"/>
          <w:sz w:val="28"/>
        </w:rPr>
        <w:t>
      18. Анализ предельных цен на торговое наименование и техническую характеристику ввозимых в Республику Казахстан ИМН в рамках ГОБМП и (или) в системе ОСМС осуществляется на основании:</w:t>
      </w:r>
    </w:p>
    <w:bookmarkEnd w:id="247"/>
    <w:bookmarkStart w:name="z319" w:id="248"/>
    <w:p>
      <w:pPr>
        <w:spacing w:after="0"/>
        <w:ind w:left="0"/>
        <w:jc w:val="both"/>
      </w:pPr>
      <w:r>
        <w:rPr>
          <w:rFonts w:ascii="Times New Roman"/>
          <w:b w:val="false"/>
          <w:i w:val="false"/>
          <w:color w:val="000000"/>
          <w:sz w:val="28"/>
        </w:rPr>
        <w:t>
      1) заявленной цены ИМН от заявителя;</w:t>
      </w:r>
    </w:p>
    <w:bookmarkEnd w:id="248"/>
    <w:bookmarkStart w:name="z320" w:id="249"/>
    <w:p>
      <w:pPr>
        <w:spacing w:after="0"/>
        <w:ind w:left="0"/>
        <w:jc w:val="both"/>
      </w:pPr>
      <w:r>
        <w:rPr>
          <w:rFonts w:ascii="Times New Roman"/>
          <w:b w:val="false"/>
          <w:i w:val="false"/>
          <w:color w:val="000000"/>
          <w:sz w:val="28"/>
        </w:rPr>
        <w:t>
      2) сведений о ценах Франко-Завод на ИМН в референтных странах (при наличии) или в стране-производителя, а также фактической цены поставок в Республику Казахстан за последние 12 месяцев, предшествующие дате заявления от заявителя (при наличии);</w:t>
      </w:r>
    </w:p>
    <w:bookmarkEnd w:id="249"/>
    <w:bookmarkStart w:name="z321" w:id="250"/>
    <w:p>
      <w:pPr>
        <w:spacing w:after="0"/>
        <w:ind w:left="0"/>
        <w:jc w:val="both"/>
      </w:pPr>
      <w:r>
        <w:rPr>
          <w:rFonts w:ascii="Times New Roman"/>
          <w:b w:val="false"/>
          <w:i w:val="false"/>
          <w:color w:val="000000"/>
          <w:sz w:val="28"/>
        </w:rPr>
        <w:t>
      3) цены, указанной в предоставленных документах, подтверждающих цену ИМН (копия инвойса (накладной) или счет-фактуры), подтверждающих цену ИМН, используемой с валютной корректировкой в тенге, соответствующей разнице курсов тенге на момент ввоза и регистрации цены;</w:t>
      </w:r>
    </w:p>
    <w:bookmarkEnd w:id="250"/>
    <w:bookmarkStart w:name="z322" w:id="251"/>
    <w:p>
      <w:pPr>
        <w:spacing w:after="0"/>
        <w:ind w:left="0"/>
        <w:jc w:val="both"/>
      </w:pPr>
      <w:r>
        <w:rPr>
          <w:rFonts w:ascii="Times New Roman"/>
          <w:b w:val="false"/>
          <w:i w:val="false"/>
          <w:color w:val="000000"/>
          <w:sz w:val="28"/>
        </w:rPr>
        <w:t>
      4) цены указанной в контракте или договоре о приобретении ИМН.</w:t>
      </w:r>
    </w:p>
    <w:bookmarkEnd w:id="251"/>
    <w:bookmarkStart w:name="z323" w:id="252"/>
    <w:p>
      <w:pPr>
        <w:spacing w:after="0"/>
        <w:ind w:left="0"/>
        <w:jc w:val="both"/>
      </w:pPr>
      <w:r>
        <w:rPr>
          <w:rFonts w:ascii="Times New Roman"/>
          <w:b w:val="false"/>
          <w:i w:val="false"/>
          <w:color w:val="000000"/>
          <w:sz w:val="28"/>
        </w:rPr>
        <w:t>
      Анализ предельных цен на торговое наименование и техническую характеристику производимых в Республике Казахстан ИМН в рамках ГОБМП и (или) в системе ОСМС осуществляется на основании заявленной цены ИМН от производителя или заявителя.</w:t>
      </w:r>
    </w:p>
    <w:bookmarkEnd w:id="252"/>
    <w:bookmarkStart w:name="z324" w:id="253"/>
    <w:p>
      <w:pPr>
        <w:spacing w:after="0"/>
        <w:ind w:left="0"/>
        <w:jc w:val="both"/>
      </w:pPr>
      <w:r>
        <w:rPr>
          <w:rFonts w:ascii="Times New Roman"/>
          <w:b w:val="false"/>
          <w:i w:val="false"/>
          <w:color w:val="000000"/>
          <w:sz w:val="28"/>
        </w:rPr>
        <w:t>
      19. По результатам мониторинга и анализа предельных цен на торговое наименование и техническую характеристику ввозимых ИМН в рамках ГОБМП и (или) в системе ОСМС, государственная экспертная организация регистрирует предельную цену или перерегистрирует зарегистрированную цену при соответствии следующим условиям:</w:t>
      </w:r>
    </w:p>
    <w:bookmarkEnd w:id="253"/>
    <w:bookmarkStart w:name="z325" w:id="254"/>
    <w:p>
      <w:pPr>
        <w:spacing w:after="0"/>
        <w:ind w:left="0"/>
        <w:jc w:val="both"/>
      </w:pPr>
      <w:r>
        <w:rPr>
          <w:rFonts w:ascii="Times New Roman"/>
          <w:b w:val="false"/>
          <w:i w:val="false"/>
          <w:color w:val="000000"/>
          <w:sz w:val="28"/>
        </w:rPr>
        <w:t>
      1) предоставленная цена производителя в рамках ГОБМП и (или) в системе ОСМС на ввозимые ИМН не превышает максимального значения трех минимальных цен Франко-Завод из числа поданных в заявлении референтных стран. В случае если количество референтных стран менее трех, цена производителя на ввозимые ИМН в рамках ГОБМП и (или) в системе ОСМС не превышает максимального значения цен Франко-Завод представленного количества референтных стран. При отсутствии государственной регистрации ИМН в референтных странах, цена производителя в рамках ГОБМП и (или) в системе ОСМС не превышает значения цены Франко-Завод в стране-производителя;</w:t>
      </w:r>
    </w:p>
    <w:bookmarkEnd w:id="254"/>
    <w:bookmarkStart w:name="z326" w:id="255"/>
    <w:p>
      <w:pPr>
        <w:spacing w:after="0"/>
        <w:ind w:left="0"/>
        <w:jc w:val="both"/>
      </w:pPr>
      <w:r>
        <w:rPr>
          <w:rFonts w:ascii="Times New Roman"/>
          <w:b w:val="false"/>
          <w:i w:val="false"/>
          <w:color w:val="000000"/>
          <w:sz w:val="28"/>
        </w:rPr>
        <w:t>
      2) предоставленная цена производителя в рамках ГОБМП и (или) в системе ОСМС для ввозимых ИМН, не выше максимального значения трех минимальных цен за единицу измерения, указанных в предоставленных документах, подтверждающих цену ИМН (копия инвойса (накладной) или счет-фактуры, таможенной декларации) за вычетом скидки, и в контракте или договоре о приобретении ИМН;</w:t>
      </w:r>
    </w:p>
    <w:bookmarkEnd w:id="255"/>
    <w:bookmarkStart w:name="z327" w:id="256"/>
    <w:p>
      <w:pPr>
        <w:spacing w:after="0"/>
        <w:ind w:left="0"/>
        <w:jc w:val="both"/>
      </w:pPr>
      <w:r>
        <w:rPr>
          <w:rFonts w:ascii="Times New Roman"/>
          <w:b w:val="false"/>
          <w:i w:val="false"/>
          <w:color w:val="000000"/>
          <w:sz w:val="28"/>
        </w:rPr>
        <w:t>
      3) необходимые расходы поставщика, включая налоги и другие обязательные платежи, в том числе планируемые, связанные с доставкой ИМН до заказчика, включая, но не ограничиваясь: таможенные, брокерские расходы поставщика, стоимость логистики, страхование, хранение на складе СВХ, затрат на оценку качества, указанные в заявлении, не превышают 25 % от значения цены производителя в рамках ГОБМП и (или) в системе ОСМС.</w:t>
      </w:r>
    </w:p>
    <w:bookmarkEnd w:id="256"/>
    <w:bookmarkStart w:name="z328" w:id="257"/>
    <w:p>
      <w:pPr>
        <w:spacing w:after="0"/>
        <w:ind w:left="0"/>
        <w:jc w:val="both"/>
      </w:pPr>
      <w:r>
        <w:rPr>
          <w:rFonts w:ascii="Times New Roman"/>
          <w:b w:val="false"/>
          <w:i w:val="false"/>
          <w:color w:val="000000"/>
          <w:sz w:val="28"/>
        </w:rPr>
        <w:t>
      В случае наличия несоответствия зарегистрированной цены на ИМН в рамках ГОБМП и (или) в системе ОСМС условиям,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по форме согласно приложению 3 к настоящим Правилам.</w:t>
      </w:r>
    </w:p>
    <w:bookmarkEnd w:id="257"/>
    <w:bookmarkStart w:name="z329" w:id="258"/>
    <w:p>
      <w:pPr>
        <w:spacing w:after="0"/>
        <w:ind w:left="0"/>
        <w:jc w:val="both"/>
      </w:pPr>
      <w:r>
        <w:rPr>
          <w:rFonts w:ascii="Times New Roman"/>
          <w:b w:val="false"/>
          <w:i w:val="false"/>
          <w:color w:val="000000"/>
          <w:sz w:val="28"/>
        </w:rPr>
        <w:t>
      20. Наценки в рамках ГОБМП и (или) в системе ОСМС на ИМН дифференцируются в соответствии с регрессивной шкалой наценок и составляют:</w:t>
      </w:r>
    </w:p>
    <w:bookmarkEnd w:id="258"/>
    <w:bookmarkStart w:name="z330" w:id="259"/>
    <w:p>
      <w:pPr>
        <w:spacing w:after="0"/>
        <w:ind w:left="0"/>
        <w:jc w:val="both"/>
      </w:pPr>
      <w:r>
        <w:rPr>
          <w:rFonts w:ascii="Times New Roman"/>
          <w:b w:val="false"/>
          <w:i w:val="false"/>
          <w:color w:val="000000"/>
          <w:sz w:val="28"/>
        </w:rPr>
        <w:t>
      1) 33 % для ИМН, стоимостью до 350 тенге включительно за единицу измерения;</w:t>
      </w:r>
    </w:p>
    <w:bookmarkEnd w:id="259"/>
    <w:bookmarkStart w:name="z331" w:id="260"/>
    <w:p>
      <w:pPr>
        <w:spacing w:after="0"/>
        <w:ind w:left="0"/>
        <w:jc w:val="both"/>
      </w:pPr>
      <w:r>
        <w:rPr>
          <w:rFonts w:ascii="Times New Roman"/>
          <w:b w:val="false"/>
          <w:i w:val="false"/>
          <w:color w:val="000000"/>
          <w:sz w:val="28"/>
        </w:rPr>
        <w:t>
      2) 32 % для ИМН, стоимостью от 351 тенге до 500 тенге включительно за единицу измерения;</w:t>
      </w:r>
    </w:p>
    <w:bookmarkEnd w:id="260"/>
    <w:bookmarkStart w:name="z332" w:id="261"/>
    <w:p>
      <w:pPr>
        <w:spacing w:after="0"/>
        <w:ind w:left="0"/>
        <w:jc w:val="both"/>
      </w:pPr>
      <w:r>
        <w:rPr>
          <w:rFonts w:ascii="Times New Roman"/>
          <w:b w:val="false"/>
          <w:i w:val="false"/>
          <w:color w:val="000000"/>
          <w:sz w:val="28"/>
        </w:rPr>
        <w:t>
      3) 31 % для ИМН, стоимостью от 501 тенге до 1 000 тенге включительно за единицу измерения;</w:t>
      </w:r>
    </w:p>
    <w:bookmarkEnd w:id="261"/>
    <w:bookmarkStart w:name="z333" w:id="262"/>
    <w:p>
      <w:pPr>
        <w:spacing w:after="0"/>
        <w:ind w:left="0"/>
        <w:jc w:val="both"/>
      </w:pPr>
      <w:r>
        <w:rPr>
          <w:rFonts w:ascii="Times New Roman"/>
          <w:b w:val="false"/>
          <w:i w:val="false"/>
          <w:color w:val="000000"/>
          <w:sz w:val="28"/>
        </w:rPr>
        <w:t>
      4) 30 % для ИМН, стоимостью от 1 001 тенге до 3 000 тенге включительно за единицу измерения;</w:t>
      </w:r>
    </w:p>
    <w:bookmarkEnd w:id="262"/>
    <w:bookmarkStart w:name="z334" w:id="263"/>
    <w:p>
      <w:pPr>
        <w:spacing w:after="0"/>
        <w:ind w:left="0"/>
        <w:jc w:val="both"/>
      </w:pPr>
      <w:r>
        <w:rPr>
          <w:rFonts w:ascii="Times New Roman"/>
          <w:b w:val="false"/>
          <w:i w:val="false"/>
          <w:color w:val="000000"/>
          <w:sz w:val="28"/>
        </w:rPr>
        <w:t>
      5) 29 % для ИМН, стоимостью от 3 001 тенге до 5 000 тенге включительно за единицу измерения;</w:t>
      </w:r>
    </w:p>
    <w:bookmarkEnd w:id="263"/>
    <w:bookmarkStart w:name="z335" w:id="264"/>
    <w:p>
      <w:pPr>
        <w:spacing w:after="0"/>
        <w:ind w:left="0"/>
        <w:jc w:val="both"/>
      </w:pPr>
      <w:r>
        <w:rPr>
          <w:rFonts w:ascii="Times New Roman"/>
          <w:b w:val="false"/>
          <w:i w:val="false"/>
          <w:color w:val="000000"/>
          <w:sz w:val="28"/>
        </w:rPr>
        <w:t>
      6) 28 % для ИМН, стоимостью от 5 001 тенге до 10 000 тенге включительно за единицу измерения;</w:t>
      </w:r>
    </w:p>
    <w:bookmarkEnd w:id="264"/>
    <w:bookmarkStart w:name="z336" w:id="265"/>
    <w:p>
      <w:pPr>
        <w:spacing w:after="0"/>
        <w:ind w:left="0"/>
        <w:jc w:val="both"/>
      </w:pPr>
      <w:r>
        <w:rPr>
          <w:rFonts w:ascii="Times New Roman"/>
          <w:b w:val="false"/>
          <w:i w:val="false"/>
          <w:color w:val="000000"/>
          <w:sz w:val="28"/>
        </w:rPr>
        <w:t>
      7) 27 % для ИМН, стоимостью от 10 001 тенге до 25 000 тенге включительно за единицу измерения;</w:t>
      </w:r>
    </w:p>
    <w:bookmarkEnd w:id="265"/>
    <w:bookmarkStart w:name="z337" w:id="266"/>
    <w:p>
      <w:pPr>
        <w:spacing w:after="0"/>
        <w:ind w:left="0"/>
        <w:jc w:val="both"/>
      </w:pPr>
      <w:r>
        <w:rPr>
          <w:rFonts w:ascii="Times New Roman"/>
          <w:b w:val="false"/>
          <w:i w:val="false"/>
          <w:color w:val="000000"/>
          <w:sz w:val="28"/>
        </w:rPr>
        <w:t>
      8) 26 % для ИМН, стоимостью от 25 001 тенге до 50 000 тенге включительно за единицу измерения;</w:t>
      </w:r>
    </w:p>
    <w:bookmarkEnd w:id="266"/>
    <w:bookmarkStart w:name="z338" w:id="267"/>
    <w:p>
      <w:pPr>
        <w:spacing w:after="0"/>
        <w:ind w:left="0"/>
        <w:jc w:val="both"/>
      </w:pPr>
      <w:r>
        <w:rPr>
          <w:rFonts w:ascii="Times New Roman"/>
          <w:b w:val="false"/>
          <w:i w:val="false"/>
          <w:color w:val="000000"/>
          <w:sz w:val="28"/>
        </w:rPr>
        <w:t>
      9) 25 % для ИМН, стоимостью от 50 001 тенге до 100 000 тенге включительно за единицу измерения;</w:t>
      </w:r>
    </w:p>
    <w:bookmarkEnd w:id="267"/>
    <w:bookmarkStart w:name="z339" w:id="268"/>
    <w:p>
      <w:pPr>
        <w:spacing w:after="0"/>
        <w:ind w:left="0"/>
        <w:jc w:val="both"/>
      </w:pPr>
      <w:r>
        <w:rPr>
          <w:rFonts w:ascii="Times New Roman"/>
          <w:b w:val="false"/>
          <w:i w:val="false"/>
          <w:color w:val="000000"/>
          <w:sz w:val="28"/>
        </w:rPr>
        <w:t>
      10) 24 % для ИМН, стоимостью от 100 001 тенге до 250 000 тенге включительно за единицу измерения;</w:t>
      </w:r>
    </w:p>
    <w:bookmarkEnd w:id="268"/>
    <w:bookmarkStart w:name="z340" w:id="269"/>
    <w:p>
      <w:pPr>
        <w:spacing w:after="0"/>
        <w:ind w:left="0"/>
        <w:jc w:val="both"/>
      </w:pPr>
      <w:r>
        <w:rPr>
          <w:rFonts w:ascii="Times New Roman"/>
          <w:b w:val="false"/>
          <w:i w:val="false"/>
          <w:color w:val="000000"/>
          <w:sz w:val="28"/>
        </w:rPr>
        <w:t>
      11) 23 % для ИМН, стоимостью от 250 001 тенге до 500 000 тенге включительно за единицу измерения;</w:t>
      </w:r>
    </w:p>
    <w:bookmarkEnd w:id="269"/>
    <w:bookmarkStart w:name="z341" w:id="270"/>
    <w:p>
      <w:pPr>
        <w:spacing w:after="0"/>
        <w:ind w:left="0"/>
        <w:jc w:val="both"/>
      </w:pPr>
      <w:r>
        <w:rPr>
          <w:rFonts w:ascii="Times New Roman"/>
          <w:b w:val="false"/>
          <w:i w:val="false"/>
          <w:color w:val="000000"/>
          <w:sz w:val="28"/>
        </w:rPr>
        <w:t>
      12) 22 % для ИМН, стоимостью от 500 001 тенге до 1 000 000 тенге включительно за единицу измерения;</w:t>
      </w:r>
    </w:p>
    <w:bookmarkEnd w:id="270"/>
    <w:bookmarkStart w:name="z342" w:id="271"/>
    <w:p>
      <w:pPr>
        <w:spacing w:after="0"/>
        <w:ind w:left="0"/>
        <w:jc w:val="both"/>
      </w:pPr>
      <w:r>
        <w:rPr>
          <w:rFonts w:ascii="Times New Roman"/>
          <w:b w:val="false"/>
          <w:i w:val="false"/>
          <w:color w:val="000000"/>
          <w:sz w:val="28"/>
        </w:rPr>
        <w:t>
      13) 20 % для ИМН, стоимостью свыше 1 000 001 тенге за единицу измерения.</w:t>
      </w:r>
    </w:p>
    <w:bookmarkEnd w:id="271"/>
    <w:bookmarkStart w:name="z343" w:id="272"/>
    <w:p>
      <w:pPr>
        <w:spacing w:after="0"/>
        <w:ind w:left="0"/>
        <w:jc w:val="both"/>
      </w:pPr>
      <w:r>
        <w:rPr>
          <w:rFonts w:ascii="Times New Roman"/>
          <w:b w:val="false"/>
          <w:i w:val="false"/>
          <w:color w:val="000000"/>
          <w:sz w:val="28"/>
        </w:rPr>
        <w:t>
      21. Формирование предельных цен на торговое наименование и техническую характеристику ИМН в рамках ГОБМП и (или) в системе ОСМС проводится путем добавления к зарегистрированной цене наценки в рамках ГОБМП и (или) в системе ОСМС, дифференцированной исходя из величины зарегистрированной цены в рамках ГОБМП и (или) в системе ОСМС за единицу измерения ИМН.</w:t>
      </w:r>
    </w:p>
    <w:bookmarkEnd w:id="272"/>
    <w:bookmarkStart w:name="z344" w:id="273"/>
    <w:p>
      <w:pPr>
        <w:spacing w:after="0"/>
        <w:ind w:left="0"/>
        <w:jc w:val="both"/>
      </w:pPr>
      <w:r>
        <w:rPr>
          <w:rFonts w:ascii="Times New Roman"/>
          <w:b w:val="false"/>
          <w:i w:val="false"/>
          <w:color w:val="000000"/>
          <w:sz w:val="28"/>
        </w:rPr>
        <w:t>
      22. Предельные цены и наценки на МИ для диагностики (in vitro), за исключением аппаратов, приборов, оборудования, а также производимых на территории Республики Казахстан, не устанавливаются.</w:t>
      </w:r>
    </w:p>
    <w:bookmarkEnd w:id="273"/>
    <w:bookmarkStart w:name="z345" w:id="274"/>
    <w:p>
      <w:pPr>
        <w:spacing w:after="0"/>
        <w:ind w:left="0"/>
        <w:jc w:val="both"/>
      </w:pPr>
      <w:r>
        <w:rPr>
          <w:rFonts w:ascii="Times New Roman"/>
          <w:b w:val="false"/>
          <w:i w:val="false"/>
          <w:color w:val="000000"/>
          <w:sz w:val="28"/>
        </w:rPr>
        <w:t>
      23. При месячном изменении обменного курса тенге к иностранным валютам на 10 или более процентов и (или) превышения фактической годовой инфляции верхней границы целевого коридора более чем в 1,5 раза, предельные цены формируются по торговому наименованию на ИМН путем надбавки к цене производителя процентного значения, предоставляемого уполномоченным органом.</w:t>
      </w:r>
    </w:p>
    <w:bookmarkEnd w:id="274"/>
    <w:bookmarkStart w:name="z346" w:id="275"/>
    <w:p>
      <w:pPr>
        <w:spacing w:after="0"/>
        <w:ind w:left="0"/>
        <w:jc w:val="both"/>
      </w:pPr>
      <w:r>
        <w:rPr>
          <w:rFonts w:ascii="Times New Roman"/>
          <w:b w:val="false"/>
          <w:i w:val="false"/>
          <w:color w:val="000000"/>
          <w:sz w:val="28"/>
        </w:rPr>
        <w:t>
      24. При месячном изменении обменного курса тенге к иностранным валютам на 10 или более процентов и (или) уменьшения фактической годовой инфляции верхней границы целевого коридора более чем в 1,5 раза, предельные цены формируются по торговому наименованию на ИМН путем вычета от цены производителя процентного значения, предоставляемого уполномоченным органом.</w:t>
      </w:r>
    </w:p>
    <w:bookmarkEnd w:id="275"/>
    <w:bookmarkStart w:name="z347" w:id="276"/>
    <w:p>
      <w:pPr>
        <w:spacing w:after="0"/>
        <w:ind w:left="0"/>
        <w:jc w:val="both"/>
      </w:pPr>
      <w:r>
        <w:rPr>
          <w:rFonts w:ascii="Times New Roman"/>
          <w:b w:val="false"/>
          <w:i w:val="false"/>
          <w:color w:val="000000"/>
          <w:sz w:val="28"/>
        </w:rPr>
        <w:t>
      25. Государственная экспертная организация формирует проект предельных цен на торговое наименование и техническую характеристику ИМН в рамках ГОБМП и (или) в системе ОСМС на основании перечня, предоставленного уполномоченным органом.</w:t>
      </w:r>
    </w:p>
    <w:bookmarkEnd w:id="276"/>
    <w:bookmarkStart w:name="z348" w:id="277"/>
    <w:p>
      <w:pPr>
        <w:spacing w:after="0"/>
        <w:ind w:left="0"/>
        <w:jc w:val="both"/>
      </w:pPr>
      <w:r>
        <w:rPr>
          <w:rFonts w:ascii="Times New Roman"/>
          <w:b w:val="false"/>
          <w:i w:val="false"/>
          <w:color w:val="000000"/>
          <w:sz w:val="28"/>
        </w:rPr>
        <w:t>
      Государственная экспертная организация осуществляет формирование проекта предельных цен на перечень ИМН в рамках ГОБМП и (или) в системе ОСМС в соответствии с заявлениями о регистрации цены или перерегистрации зарегистрированной цены в рамках ГОБМП и (или) в системе ОСМС, поданными не позднее 31 декабря.</w:t>
      </w:r>
    </w:p>
    <w:bookmarkEnd w:id="277"/>
    <w:bookmarkStart w:name="z349" w:id="278"/>
    <w:p>
      <w:pPr>
        <w:spacing w:after="0"/>
        <w:ind w:left="0"/>
        <w:jc w:val="both"/>
      </w:pPr>
      <w:r>
        <w:rPr>
          <w:rFonts w:ascii="Times New Roman"/>
          <w:b w:val="false"/>
          <w:i w:val="false"/>
          <w:color w:val="000000"/>
          <w:sz w:val="28"/>
        </w:rPr>
        <w:t>
      26. При формировании проекта предельных цен на техническую характеристику ИМН применяется среднее значение предельных цен на торговое наименование ИМН в рамках ГОБМП и (или) в системе ОСМС.</w:t>
      </w:r>
    </w:p>
    <w:bookmarkEnd w:id="278"/>
    <w:bookmarkStart w:name="z350" w:id="279"/>
    <w:p>
      <w:pPr>
        <w:spacing w:after="0"/>
        <w:ind w:left="0"/>
        <w:jc w:val="both"/>
      </w:pPr>
      <w:r>
        <w:rPr>
          <w:rFonts w:ascii="Times New Roman"/>
          <w:b w:val="false"/>
          <w:i w:val="false"/>
          <w:color w:val="000000"/>
          <w:sz w:val="28"/>
        </w:rPr>
        <w:t xml:space="preserve">
      27. Государственная экспертная организация направляет проект предельных цен на перечень ИМН в рамках ГОБМП и (или) в системе ОСМС в срок до 10 апреля в уполномоченный орган для утверждения предельных цен на ИМН в рамках ГОБМП и (или) в системе ОСМС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245 Кодекса.</w:t>
      </w:r>
    </w:p>
    <w:bookmarkEnd w:id="279"/>
    <w:bookmarkStart w:name="z351" w:id="280"/>
    <w:p>
      <w:pPr>
        <w:spacing w:after="0"/>
        <w:ind w:left="0"/>
        <w:jc w:val="left"/>
      </w:pPr>
      <w:r>
        <w:rPr>
          <w:rFonts w:ascii="Times New Roman"/>
          <w:b/>
          <w:i w:val="false"/>
          <w:color w:val="000000"/>
        </w:rPr>
        <w:t xml:space="preserve"> Параграф 2. Формирование предельных цен и наценки на медицинскую технику</w:t>
      </w:r>
    </w:p>
    <w:bookmarkEnd w:id="280"/>
    <w:bookmarkStart w:name="z352" w:id="281"/>
    <w:p>
      <w:pPr>
        <w:spacing w:after="0"/>
        <w:ind w:left="0"/>
        <w:jc w:val="both"/>
      </w:pPr>
      <w:r>
        <w:rPr>
          <w:rFonts w:ascii="Times New Roman"/>
          <w:b w:val="false"/>
          <w:i w:val="false"/>
          <w:color w:val="000000"/>
          <w:sz w:val="28"/>
        </w:rPr>
        <w:t>
      28. Для проведения анализа предельных цен на торговое наименование и техническую характеристику медицинской техники заявитель оформляет электронную форму заявки на оказание услуги по форме, согласно приложению 4 к настоящим Правилам на сайте государственной экспертной организации (www.ndda.kz) в онлайн режиме с дальнейшим предоставлением заявки и документов на бумажном носителе.</w:t>
      </w:r>
    </w:p>
    <w:bookmarkEnd w:id="281"/>
    <w:bookmarkStart w:name="z353" w:id="282"/>
    <w:p>
      <w:pPr>
        <w:spacing w:after="0"/>
        <w:ind w:left="0"/>
        <w:jc w:val="both"/>
      </w:pPr>
      <w:r>
        <w:rPr>
          <w:rFonts w:ascii="Times New Roman"/>
          <w:b w:val="false"/>
          <w:i w:val="false"/>
          <w:color w:val="000000"/>
          <w:sz w:val="28"/>
        </w:rPr>
        <w:t>
      В случае не предоставления документов на бумажном носителе в течение 20 рабочих дней, государственная экспертная организация аннулирует поданное заявление на сайте (www.ndda.kz).</w:t>
      </w:r>
    </w:p>
    <w:bookmarkEnd w:id="282"/>
    <w:bookmarkStart w:name="z354" w:id="283"/>
    <w:p>
      <w:pPr>
        <w:spacing w:after="0"/>
        <w:ind w:left="0"/>
        <w:jc w:val="both"/>
      </w:pPr>
      <w:r>
        <w:rPr>
          <w:rFonts w:ascii="Times New Roman"/>
          <w:b w:val="false"/>
          <w:i w:val="false"/>
          <w:color w:val="000000"/>
          <w:sz w:val="28"/>
        </w:rPr>
        <w:t>
      Заявки, подписанные электронной цифровой подписью, принимаются без предоставления заявки и документов на бумажном носителе.</w:t>
      </w:r>
    </w:p>
    <w:bookmarkEnd w:id="283"/>
    <w:bookmarkStart w:name="z355" w:id="284"/>
    <w:p>
      <w:pPr>
        <w:spacing w:after="0"/>
        <w:ind w:left="0"/>
        <w:jc w:val="both"/>
      </w:pPr>
      <w:r>
        <w:rPr>
          <w:rFonts w:ascii="Times New Roman"/>
          <w:b w:val="false"/>
          <w:i w:val="false"/>
          <w:color w:val="000000"/>
          <w:sz w:val="28"/>
        </w:rPr>
        <w:t>
      К заявке прилагаются следующие документы:</w:t>
      </w:r>
    </w:p>
    <w:bookmarkEnd w:id="284"/>
    <w:bookmarkStart w:name="z356" w:id="285"/>
    <w:p>
      <w:pPr>
        <w:spacing w:after="0"/>
        <w:ind w:left="0"/>
        <w:jc w:val="both"/>
      </w:pPr>
      <w:r>
        <w:rPr>
          <w:rFonts w:ascii="Times New Roman"/>
          <w:b w:val="false"/>
          <w:i w:val="false"/>
          <w:color w:val="000000"/>
          <w:sz w:val="28"/>
        </w:rPr>
        <w:t>
      1) перечень документов, необходимых для проведения анализа предельных цен ввозимой медицинской техники по форме согласно приложению 5 к настоящим Правилам;</w:t>
      </w:r>
    </w:p>
    <w:bookmarkEnd w:id="285"/>
    <w:bookmarkStart w:name="z357" w:id="286"/>
    <w:p>
      <w:pPr>
        <w:spacing w:after="0"/>
        <w:ind w:left="0"/>
        <w:jc w:val="both"/>
      </w:pPr>
      <w:r>
        <w:rPr>
          <w:rFonts w:ascii="Times New Roman"/>
          <w:b w:val="false"/>
          <w:i w:val="false"/>
          <w:color w:val="000000"/>
          <w:sz w:val="28"/>
        </w:rPr>
        <w:t>
      2) информацию о медицинской технике, с разбивкой на комплектующие в соответствии с регистрационным удостоверением по форме согласно приложению 6 к настоящим Правилам;</w:t>
      </w:r>
    </w:p>
    <w:bookmarkEnd w:id="286"/>
    <w:bookmarkStart w:name="z358" w:id="287"/>
    <w:p>
      <w:pPr>
        <w:spacing w:after="0"/>
        <w:ind w:left="0"/>
        <w:jc w:val="both"/>
      </w:pPr>
      <w:r>
        <w:rPr>
          <w:rFonts w:ascii="Times New Roman"/>
          <w:b w:val="false"/>
          <w:i w:val="false"/>
          <w:color w:val="000000"/>
          <w:sz w:val="28"/>
        </w:rPr>
        <w:t>
      3) коммерческое предложение, с разбивкой на комплектующие в соответствии с регистрационным удостоверением по форме согласно приложению 7 к настоящим Правилам;</w:t>
      </w:r>
    </w:p>
    <w:bookmarkEnd w:id="287"/>
    <w:bookmarkStart w:name="z359" w:id="288"/>
    <w:p>
      <w:pPr>
        <w:spacing w:after="0"/>
        <w:ind w:left="0"/>
        <w:jc w:val="both"/>
      </w:pPr>
      <w:r>
        <w:rPr>
          <w:rFonts w:ascii="Times New Roman"/>
          <w:b w:val="false"/>
          <w:i w:val="false"/>
          <w:color w:val="000000"/>
          <w:sz w:val="28"/>
        </w:rPr>
        <w:t>
      4) перечень документов, необходимых для проведения анализа предельных цен на торговое наименование и техническую характеристику медицинской техники, производимых на территории Республики Казахстан (далее – перечень документов) по форме согласно приложению 8 к настоящим Правилам.</w:t>
      </w:r>
    </w:p>
    <w:bookmarkEnd w:id="288"/>
    <w:bookmarkStart w:name="z360" w:id="289"/>
    <w:p>
      <w:pPr>
        <w:spacing w:after="0"/>
        <w:ind w:left="0"/>
        <w:jc w:val="both"/>
      </w:pPr>
      <w:r>
        <w:rPr>
          <w:rFonts w:ascii="Times New Roman"/>
          <w:b w:val="false"/>
          <w:i w:val="false"/>
          <w:color w:val="000000"/>
          <w:sz w:val="28"/>
        </w:rPr>
        <w:t>
      Анализ предельных цен на медицинскую технику проводится в соответствии с регистрационным удостоверением за одну единицу.</w:t>
      </w:r>
    </w:p>
    <w:bookmarkEnd w:id="289"/>
    <w:bookmarkStart w:name="z361" w:id="290"/>
    <w:p>
      <w:pPr>
        <w:spacing w:after="0"/>
        <w:ind w:left="0"/>
        <w:jc w:val="both"/>
      </w:pPr>
      <w:r>
        <w:rPr>
          <w:rFonts w:ascii="Times New Roman"/>
          <w:b w:val="false"/>
          <w:i w:val="false"/>
          <w:color w:val="000000"/>
          <w:sz w:val="28"/>
        </w:rPr>
        <w:t>
      29.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w:t>
      </w:r>
    </w:p>
    <w:bookmarkEnd w:id="290"/>
    <w:bookmarkStart w:name="z362" w:id="291"/>
    <w:p>
      <w:pPr>
        <w:spacing w:after="0"/>
        <w:ind w:left="0"/>
        <w:jc w:val="both"/>
      </w:pPr>
      <w:r>
        <w:rPr>
          <w:rFonts w:ascii="Times New Roman"/>
          <w:b w:val="false"/>
          <w:i w:val="false"/>
          <w:color w:val="000000"/>
          <w:sz w:val="28"/>
        </w:rPr>
        <w:t>
      30. Государственная экспертная организация проводит анализ предельных цен на торговое наименование и техническую характеристику медицинской техники в течение 60 календарных дней с даты регистрации заявки.</w:t>
      </w:r>
    </w:p>
    <w:bookmarkEnd w:id="291"/>
    <w:bookmarkStart w:name="z363" w:id="292"/>
    <w:p>
      <w:pPr>
        <w:spacing w:after="0"/>
        <w:ind w:left="0"/>
        <w:jc w:val="both"/>
      </w:pPr>
      <w:r>
        <w:rPr>
          <w:rFonts w:ascii="Times New Roman"/>
          <w:b w:val="false"/>
          <w:i w:val="false"/>
          <w:color w:val="000000"/>
          <w:sz w:val="28"/>
        </w:rPr>
        <w:t>
      31. В случае предоставления неполного пакета документов, заявка на Портале не формируется.</w:t>
      </w:r>
    </w:p>
    <w:bookmarkEnd w:id="292"/>
    <w:bookmarkStart w:name="z364" w:id="293"/>
    <w:p>
      <w:pPr>
        <w:spacing w:after="0"/>
        <w:ind w:left="0"/>
        <w:jc w:val="both"/>
      </w:pPr>
      <w:r>
        <w:rPr>
          <w:rFonts w:ascii="Times New Roman"/>
          <w:b w:val="false"/>
          <w:i w:val="false"/>
          <w:color w:val="000000"/>
          <w:sz w:val="28"/>
        </w:rPr>
        <w:t>
      При наличии замечаний к представленным документам и (или) материалам, на Портале в личном кабинете заявителя размещается уведомление (в произвольной форме) о необходимости устранения замечаний (далее – уведомление).</w:t>
      </w:r>
    </w:p>
    <w:bookmarkEnd w:id="293"/>
    <w:bookmarkStart w:name="z365" w:id="294"/>
    <w:p>
      <w:pPr>
        <w:spacing w:after="0"/>
        <w:ind w:left="0"/>
        <w:jc w:val="both"/>
      </w:pPr>
      <w:r>
        <w:rPr>
          <w:rFonts w:ascii="Times New Roman"/>
          <w:b w:val="false"/>
          <w:i w:val="false"/>
          <w:color w:val="000000"/>
          <w:sz w:val="28"/>
        </w:rPr>
        <w:t>
      Заявитель после получения уведомления предоставляет в государственную экспертную организацию соответствующие документы на Портале, подписанные электронной цифровой подписью, без предоставления документов на бумажном носителе в срок, не превышающий 10 рабочих дней с момента размещения уведомления на Портале.</w:t>
      </w:r>
    </w:p>
    <w:bookmarkEnd w:id="294"/>
    <w:bookmarkStart w:name="z366" w:id="295"/>
    <w:p>
      <w:pPr>
        <w:spacing w:after="0"/>
        <w:ind w:left="0"/>
        <w:jc w:val="both"/>
      </w:pPr>
      <w:r>
        <w:rPr>
          <w:rFonts w:ascii="Times New Roman"/>
          <w:b w:val="false"/>
          <w:i w:val="false"/>
          <w:color w:val="000000"/>
          <w:sz w:val="28"/>
        </w:rPr>
        <w:t>
      При наличии повторных замечаний к вновь представленным документам экспертная организация направляет заявителю второе уведомление (в произвольной форме) с указанием замечаний и необходимости их устранения в срок, не превышающий 10 рабочих дней с момента размещения второго уведомления на Портале.</w:t>
      </w:r>
    </w:p>
    <w:bookmarkEnd w:id="295"/>
    <w:bookmarkStart w:name="z367" w:id="296"/>
    <w:p>
      <w:pPr>
        <w:spacing w:after="0"/>
        <w:ind w:left="0"/>
        <w:jc w:val="both"/>
      </w:pPr>
      <w:r>
        <w:rPr>
          <w:rFonts w:ascii="Times New Roman"/>
          <w:b w:val="false"/>
          <w:i w:val="false"/>
          <w:color w:val="000000"/>
          <w:sz w:val="28"/>
        </w:rPr>
        <w:t>
      На время устранения замечания, сроки рассмотрения заявки по определению предельной цены на торговое наименование и техническую характеристику медицинской техники приостанавливаются.</w:t>
      </w:r>
    </w:p>
    <w:bookmarkEnd w:id="296"/>
    <w:bookmarkStart w:name="z368" w:id="297"/>
    <w:p>
      <w:pPr>
        <w:spacing w:after="0"/>
        <w:ind w:left="0"/>
        <w:jc w:val="both"/>
      </w:pPr>
      <w:r>
        <w:rPr>
          <w:rFonts w:ascii="Times New Roman"/>
          <w:b w:val="false"/>
          <w:i w:val="false"/>
          <w:color w:val="000000"/>
          <w:sz w:val="28"/>
        </w:rPr>
        <w:t>
      32. В случае превышения срока предоставления запрашиваемой информации либо предоставления документов в неполном объеме и (или) неполноты содержащихся в них сведений в соответствии с требованиями настоящих Правил, государственная экспертная организация после второго уведомления направляет заявителю мотивированный отказ в проведении анализа предельных цен на торговое наименование и техническую характеристику медицинской техники по форме согласно приложению 9 к настоящим Правилам.</w:t>
      </w:r>
    </w:p>
    <w:bookmarkEnd w:id="297"/>
    <w:bookmarkStart w:name="z369" w:id="298"/>
    <w:p>
      <w:pPr>
        <w:spacing w:after="0"/>
        <w:ind w:left="0"/>
        <w:jc w:val="both"/>
      </w:pPr>
      <w:r>
        <w:rPr>
          <w:rFonts w:ascii="Times New Roman"/>
          <w:b w:val="false"/>
          <w:i w:val="false"/>
          <w:color w:val="000000"/>
          <w:sz w:val="28"/>
        </w:rPr>
        <w:t>
      33. Предоставление заявителем недостоверных данных является основанием для отказа в проведении анализа предельных цен на торговое наименование и техническую характеристику медицинской техники по форме согласно приложению 9 к настоящим Правилам.</w:t>
      </w:r>
    </w:p>
    <w:bookmarkEnd w:id="298"/>
    <w:bookmarkStart w:name="z370" w:id="299"/>
    <w:p>
      <w:pPr>
        <w:spacing w:after="0"/>
        <w:ind w:left="0"/>
        <w:jc w:val="both"/>
      </w:pPr>
      <w:r>
        <w:rPr>
          <w:rFonts w:ascii="Times New Roman"/>
          <w:b w:val="false"/>
          <w:i w:val="false"/>
          <w:color w:val="000000"/>
          <w:sz w:val="28"/>
        </w:rPr>
        <w:t>
      В случае выявления недостоверных данных для анализа предельных цен на торговое наименование и техническую характеристику медицинской техники, а также на утвержденные предельные цены на торговое наименование и техническую характеристику медицинской техники государственная экспертная организация информирует об этом уполномоченный орган (в произвольной форме).</w:t>
      </w:r>
    </w:p>
    <w:bookmarkEnd w:id="299"/>
    <w:bookmarkStart w:name="z371" w:id="300"/>
    <w:p>
      <w:pPr>
        <w:spacing w:after="0"/>
        <w:ind w:left="0"/>
        <w:jc w:val="both"/>
      </w:pPr>
      <w:r>
        <w:rPr>
          <w:rFonts w:ascii="Times New Roman"/>
          <w:b w:val="false"/>
          <w:i w:val="false"/>
          <w:color w:val="000000"/>
          <w:sz w:val="28"/>
        </w:rPr>
        <w:t>
      При этом государственная экспертная организация руководствуется информацией, размещенной на официальных публичных источниках, официальных сайтах государственных органов в сфере обращения медицинских изделий, официальных сайтов заводов-производителей, официальных сайтов международных нотифицированных органов, международных национальных органов аккредитации в целях подтверждения недостоверности данных, представленных заявителем.</w:t>
      </w:r>
    </w:p>
    <w:bookmarkEnd w:id="300"/>
    <w:bookmarkStart w:name="z372" w:id="301"/>
    <w:p>
      <w:pPr>
        <w:spacing w:after="0"/>
        <w:ind w:left="0"/>
        <w:jc w:val="both"/>
      </w:pPr>
      <w:r>
        <w:rPr>
          <w:rFonts w:ascii="Times New Roman"/>
          <w:b w:val="false"/>
          <w:i w:val="false"/>
          <w:color w:val="000000"/>
          <w:sz w:val="28"/>
        </w:rPr>
        <w:t>
      34. В целях оснащения медицинских организаций, закупа медицинской техники или планирования строящихся и проектируемых объектов организаций здравоохранения в рамках ГОБМП и (или) в системе ОСМС осуществляется анализ предельных цен зарегистрированной, новой, ранее не использованной, со сроком выпуска не позже 24 месяцев, медицинской техники по торговому наименованию и технической характеристике.</w:t>
      </w:r>
    </w:p>
    <w:bookmarkEnd w:id="301"/>
    <w:bookmarkStart w:name="z373" w:id="302"/>
    <w:p>
      <w:pPr>
        <w:spacing w:after="0"/>
        <w:ind w:left="0"/>
        <w:jc w:val="both"/>
      </w:pPr>
      <w:r>
        <w:rPr>
          <w:rFonts w:ascii="Times New Roman"/>
          <w:b w:val="false"/>
          <w:i w:val="false"/>
          <w:color w:val="000000"/>
          <w:sz w:val="28"/>
        </w:rPr>
        <w:t>
      35. Анализ предельных цен на торговое наименование и техническую характеристику ввозимой медицинской техники и ее комплектующих состоит из проведения анализа цены медицинской техники в разрезе комплектующих на основании:</w:t>
      </w:r>
    </w:p>
    <w:bookmarkEnd w:id="302"/>
    <w:bookmarkStart w:name="z374" w:id="303"/>
    <w:p>
      <w:pPr>
        <w:spacing w:after="0"/>
        <w:ind w:left="0"/>
        <w:jc w:val="both"/>
      </w:pPr>
      <w:r>
        <w:rPr>
          <w:rFonts w:ascii="Times New Roman"/>
          <w:b w:val="false"/>
          <w:i w:val="false"/>
          <w:color w:val="000000"/>
          <w:sz w:val="28"/>
        </w:rPr>
        <w:t>
      1) договора (контракта) и прайс-листа от завода-производителя или иных компаний, осуществляющих реализацию медицинской техники по ценам завода-производителя на основании соответствующих апостилированных доверенностей, в разрезе комплектации медицинской техники в соответствии с регистрационным удостоверением, с указанием условий поставки и c учетом гарантийного сервисного обслуживания 37 месяцев.</w:t>
      </w:r>
    </w:p>
    <w:bookmarkEnd w:id="303"/>
    <w:bookmarkStart w:name="z375" w:id="304"/>
    <w:p>
      <w:pPr>
        <w:spacing w:after="0"/>
        <w:ind w:left="0"/>
        <w:jc w:val="both"/>
      </w:pPr>
      <w:r>
        <w:rPr>
          <w:rFonts w:ascii="Times New Roman"/>
          <w:b w:val="false"/>
          <w:i w:val="false"/>
          <w:color w:val="000000"/>
          <w:sz w:val="28"/>
        </w:rPr>
        <w:t>
      В случае отсутствия договора и прайс-листа, заявитель, для подтверждения цены завода-производителя, предоставляет документ, подтверждающий закупочную стоимость (цену завода-производителя) медицинской техники (в разрезе комплектации в соответствии с регистрационным удостоверением), с условиями поставки согласно ИНКОТЕРМС, заверенный подписью и печатью производителя (при наличии), либо официального представителя от производителя, чья компетенция уполномочивается соответствующей доверенностью;</w:t>
      </w:r>
    </w:p>
    <w:bookmarkEnd w:id="304"/>
    <w:bookmarkStart w:name="z376" w:id="305"/>
    <w:p>
      <w:pPr>
        <w:spacing w:after="0"/>
        <w:ind w:left="0"/>
        <w:jc w:val="both"/>
      </w:pPr>
      <w:r>
        <w:rPr>
          <w:rFonts w:ascii="Times New Roman"/>
          <w:b w:val="false"/>
          <w:i w:val="false"/>
          <w:color w:val="000000"/>
          <w:sz w:val="28"/>
        </w:rPr>
        <w:t>
      2) апостилированной доверенности от завода-производителя на дистрибьютора (дилера) на право реализации медицинской техники по ценам завода-производителя (в случае если завод-производитель самостоятельно не реализует медицинскую технику);</w:t>
      </w:r>
    </w:p>
    <w:bookmarkEnd w:id="305"/>
    <w:bookmarkStart w:name="z377" w:id="306"/>
    <w:p>
      <w:pPr>
        <w:spacing w:after="0"/>
        <w:ind w:left="0"/>
        <w:jc w:val="both"/>
      </w:pPr>
      <w:r>
        <w:rPr>
          <w:rFonts w:ascii="Times New Roman"/>
          <w:b w:val="false"/>
          <w:i w:val="false"/>
          <w:color w:val="000000"/>
          <w:sz w:val="28"/>
        </w:rPr>
        <w:t>
      3) документов, подтверждающих таможенную стоимость, указанную в инвойсах (накладной) или счет-фактурах и иных товарно-сопроводительных документах, подтверждающих приобретение данной медицинской техники, по указанной в документах стоимости и комплектации (при факте ввоза за последние 12 месяцев);</w:t>
      </w:r>
    </w:p>
    <w:bookmarkEnd w:id="306"/>
    <w:bookmarkStart w:name="z378" w:id="307"/>
    <w:p>
      <w:pPr>
        <w:spacing w:after="0"/>
        <w:ind w:left="0"/>
        <w:jc w:val="both"/>
      </w:pPr>
      <w:r>
        <w:rPr>
          <w:rFonts w:ascii="Times New Roman"/>
          <w:b w:val="false"/>
          <w:i w:val="false"/>
          <w:color w:val="000000"/>
          <w:sz w:val="28"/>
        </w:rPr>
        <w:t>
      4) коммерческого предложения Заявителя.</w:t>
      </w:r>
    </w:p>
    <w:bookmarkEnd w:id="307"/>
    <w:bookmarkStart w:name="z379" w:id="308"/>
    <w:p>
      <w:pPr>
        <w:spacing w:after="0"/>
        <w:ind w:left="0"/>
        <w:jc w:val="both"/>
      </w:pPr>
      <w:r>
        <w:rPr>
          <w:rFonts w:ascii="Times New Roman"/>
          <w:b w:val="false"/>
          <w:i w:val="false"/>
          <w:color w:val="000000"/>
          <w:sz w:val="28"/>
        </w:rPr>
        <w:t>
      Государственная экспертная организация также при анализе использует копии инвойсов (накладных) или счет-фактур, предоставленных в течение последних 12 месяцев для прохождения оценки качества медицинской техники, ранее ввозимой заявителем.</w:t>
      </w:r>
    </w:p>
    <w:bookmarkEnd w:id="308"/>
    <w:bookmarkStart w:name="z380" w:id="309"/>
    <w:p>
      <w:pPr>
        <w:spacing w:after="0"/>
        <w:ind w:left="0"/>
        <w:jc w:val="both"/>
      </w:pPr>
      <w:r>
        <w:rPr>
          <w:rFonts w:ascii="Times New Roman"/>
          <w:b w:val="false"/>
          <w:i w:val="false"/>
          <w:color w:val="000000"/>
          <w:sz w:val="28"/>
        </w:rPr>
        <w:t>
      При наличии заключений экспертной организации на такое же торговое наименование, модель и производителя медицинской техники и его комплектующие за последние 12 месяцев проводится сопоставление цены с заявляемой медицинской техникой.</w:t>
      </w:r>
    </w:p>
    <w:bookmarkEnd w:id="309"/>
    <w:bookmarkStart w:name="z381" w:id="310"/>
    <w:p>
      <w:pPr>
        <w:spacing w:after="0"/>
        <w:ind w:left="0"/>
        <w:jc w:val="both"/>
      </w:pPr>
      <w:r>
        <w:rPr>
          <w:rFonts w:ascii="Times New Roman"/>
          <w:b w:val="false"/>
          <w:i w:val="false"/>
          <w:color w:val="000000"/>
          <w:sz w:val="28"/>
        </w:rPr>
        <w:t>
      При этом сопоставляется цена медицинской техники в разрезе отдельных комплектующих, имеющих одинаковые характерные основные признаки, с учетом обменного курса валют на дату подачи новой заявки, по пункту 6 настоящих Правил.</w:t>
      </w:r>
    </w:p>
    <w:bookmarkEnd w:id="310"/>
    <w:bookmarkStart w:name="z382" w:id="311"/>
    <w:p>
      <w:pPr>
        <w:spacing w:after="0"/>
        <w:ind w:left="0"/>
        <w:jc w:val="both"/>
      </w:pPr>
      <w:r>
        <w:rPr>
          <w:rFonts w:ascii="Times New Roman"/>
          <w:b w:val="false"/>
          <w:i w:val="false"/>
          <w:color w:val="000000"/>
          <w:sz w:val="28"/>
        </w:rPr>
        <w:t>
      В процессе сопоставления цены комплектующих учитывается наименьшее значение цены сопоставляемых комплектующих указанных во всех документах, подтверждающие стоимость медицинской техники.</w:t>
      </w:r>
    </w:p>
    <w:bookmarkEnd w:id="311"/>
    <w:bookmarkStart w:name="z383" w:id="312"/>
    <w:p>
      <w:pPr>
        <w:spacing w:after="0"/>
        <w:ind w:left="0"/>
        <w:jc w:val="both"/>
      </w:pPr>
      <w:r>
        <w:rPr>
          <w:rFonts w:ascii="Times New Roman"/>
          <w:b w:val="false"/>
          <w:i w:val="false"/>
          <w:color w:val="000000"/>
          <w:sz w:val="28"/>
        </w:rPr>
        <w:t>
      36. В случае, если в составе медицинской техники имеются комплектующие, производимые на территории Республики Казахстан, то анализ предельных цен на данные комплектующие проводится в соответствии с пунктами 45-52 настоящих Правил.</w:t>
      </w:r>
    </w:p>
    <w:bookmarkEnd w:id="312"/>
    <w:bookmarkStart w:name="z384" w:id="313"/>
    <w:p>
      <w:pPr>
        <w:spacing w:after="0"/>
        <w:ind w:left="0"/>
        <w:jc w:val="both"/>
      </w:pPr>
      <w:r>
        <w:rPr>
          <w:rFonts w:ascii="Times New Roman"/>
          <w:b w:val="false"/>
          <w:i w:val="false"/>
          <w:color w:val="000000"/>
          <w:sz w:val="28"/>
        </w:rPr>
        <w:t>
      37. В случае наличия разницы в комплектующих или в функциональных режимах работы медицинской техники разница в цене считается обоснованной.</w:t>
      </w:r>
    </w:p>
    <w:bookmarkEnd w:id="313"/>
    <w:bookmarkStart w:name="z385" w:id="314"/>
    <w:p>
      <w:pPr>
        <w:spacing w:after="0"/>
        <w:ind w:left="0"/>
        <w:jc w:val="both"/>
      </w:pPr>
      <w:r>
        <w:rPr>
          <w:rFonts w:ascii="Times New Roman"/>
          <w:b w:val="false"/>
          <w:i w:val="false"/>
          <w:color w:val="000000"/>
          <w:sz w:val="28"/>
        </w:rPr>
        <w:t>
      38. К цене производителя включаются расходы поставщика, включая налоги и другие обязательные платежи в бюджет, в том числе планируемые, связанные с доставкой медицинской техники до заказчика, включая, но не ограничиваясь: таможенные, брокерские расходы поставщика, стоимость логистики, страхование, хранение на складе СВХ, затрат на оценку качества, монтажные и пуско-наладочные работы, обучение специалистов, таможенная пошлина, установленная при ввозе медицинской техники в Республику Казахстан (при наличии), но суммарная стоимость всех указанных расходов не превышает 10 % от закупочной цены медицинской техники.</w:t>
      </w:r>
    </w:p>
    <w:bookmarkEnd w:id="314"/>
    <w:bookmarkStart w:name="z386" w:id="315"/>
    <w:p>
      <w:pPr>
        <w:spacing w:after="0"/>
        <w:ind w:left="0"/>
        <w:jc w:val="both"/>
      </w:pPr>
      <w:r>
        <w:rPr>
          <w:rFonts w:ascii="Times New Roman"/>
          <w:b w:val="false"/>
          <w:i w:val="false"/>
          <w:color w:val="000000"/>
          <w:sz w:val="28"/>
        </w:rPr>
        <w:t>
      К заявленной цене на медицинскую технику в рамках ГОБМП и (или) ОСМС включается наценка (прибыль) поставщика, не более 15 % от закупочной цены медицинской техники.</w:t>
      </w:r>
    </w:p>
    <w:bookmarkEnd w:id="315"/>
    <w:bookmarkStart w:name="z387" w:id="316"/>
    <w:p>
      <w:pPr>
        <w:spacing w:after="0"/>
        <w:ind w:left="0"/>
        <w:jc w:val="both"/>
      </w:pPr>
      <w:r>
        <w:rPr>
          <w:rFonts w:ascii="Times New Roman"/>
          <w:b w:val="false"/>
          <w:i w:val="false"/>
          <w:color w:val="000000"/>
          <w:sz w:val="28"/>
        </w:rPr>
        <w:t>
      Цена медицинской техники рассчитывается по формуле:</w:t>
      </w:r>
    </w:p>
    <w:bookmarkEnd w:id="316"/>
    <w:bookmarkStart w:name="z388" w:id="317"/>
    <w:p>
      <w:pPr>
        <w:spacing w:after="0"/>
        <w:ind w:left="0"/>
        <w:jc w:val="both"/>
      </w:pPr>
      <w:r>
        <w:rPr>
          <w:rFonts w:ascii="Times New Roman"/>
          <w:b w:val="false"/>
          <w:i w:val="false"/>
          <w:color w:val="000000"/>
          <w:sz w:val="28"/>
        </w:rPr>
        <w:t>
      (без НДС) = (Ц * К) + Д+Н, где:</w:t>
      </w:r>
    </w:p>
    <w:bookmarkEnd w:id="317"/>
    <w:bookmarkStart w:name="z389" w:id="318"/>
    <w:p>
      <w:pPr>
        <w:spacing w:after="0"/>
        <w:ind w:left="0"/>
        <w:jc w:val="both"/>
      </w:pPr>
      <w:r>
        <w:rPr>
          <w:rFonts w:ascii="Times New Roman"/>
          <w:b w:val="false"/>
          <w:i w:val="false"/>
          <w:color w:val="000000"/>
          <w:sz w:val="28"/>
        </w:rPr>
        <w:t>
      Ц – закупочная цена (цена, указанная в прайс-листе и (или) в договоре);</w:t>
      </w:r>
    </w:p>
    <w:bookmarkEnd w:id="318"/>
    <w:bookmarkStart w:name="z390" w:id="319"/>
    <w:p>
      <w:pPr>
        <w:spacing w:after="0"/>
        <w:ind w:left="0"/>
        <w:jc w:val="both"/>
      </w:pPr>
      <w:r>
        <w:rPr>
          <w:rFonts w:ascii="Times New Roman"/>
          <w:b w:val="false"/>
          <w:i w:val="false"/>
          <w:color w:val="000000"/>
          <w:sz w:val="28"/>
        </w:rPr>
        <w:t>
      К – курс валют согласно обменному курсу Национального Банка Республики Казахстан;</w:t>
      </w:r>
    </w:p>
    <w:bookmarkEnd w:id="319"/>
    <w:bookmarkStart w:name="z391" w:id="320"/>
    <w:p>
      <w:pPr>
        <w:spacing w:after="0"/>
        <w:ind w:left="0"/>
        <w:jc w:val="both"/>
      </w:pPr>
      <w:r>
        <w:rPr>
          <w:rFonts w:ascii="Times New Roman"/>
          <w:b w:val="false"/>
          <w:i w:val="false"/>
          <w:color w:val="000000"/>
          <w:sz w:val="28"/>
        </w:rPr>
        <w:t>
      Д – расходы на доставку, включающие в себя таможенные, брокерские расходы поставщика, стоимость логистики, страхование, хранение на складе СВХ, затрат на оценку качества, монтажные и пуско-наладочные работы, обучение специалистов, таможенная пошлина, установленная при ввозе медицинской техники в Республику Казахстан, не более 10% от цены при условиях поставки EXW, FCA, FAS, DAT, DAP.</w:t>
      </w:r>
    </w:p>
    <w:bookmarkEnd w:id="320"/>
    <w:bookmarkStart w:name="z392" w:id="321"/>
    <w:p>
      <w:pPr>
        <w:spacing w:after="0"/>
        <w:ind w:left="0"/>
        <w:jc w:val="both"/>
      </w:pPr>
      <w:r>
        <w:rPr>
          <w:rFonts w:ascii="Times New Roman"/>
          <w:b w:val="false"/>
          <w:i w:val="false"/>
          <w:color w:val="000000"/>
          <w:sz w:val="28"/>
        </w:rPr>
        <w:t>
      При условиях поставки CFR, CIF, CPT, CIP до пункта назначения Республики Казахстан 10 % не включаются.</w:t>
      </w:r>
    </w:p>
    <w:bookmarkEnd w:id="321"/>
    <w:bookmarkStart w:name="z393" w:id="322"/>
    <w:p>
      <w:pPr>
        <w:spacing w:after="0"/>
        <w:ind w:left="0"/>
        <w:jc w:val="both"/>
      </w:pPr>
      <w:r>
        <w:rPr>
          <w:rFonts w:ascii="Times New Roman"/>
          <w:b w:val="false"/>
          <w:i w:val="false"/>
          <w:color w:val="000000"/>
          <w:sz w:val="28"/>
        </w:rPr>
        <w:t>
      Н – наценка поставщика при реализации заявленной медицинской техники, которая не превышает 15 % независимо от количества участников сделки.</w:t>
      </w:r>
    </w:p>
    <w:bookmarkEnd w:id="322"/>
    <w:bookmarkStart w:name="z394" w:id="323"/>
    <w:p>
      <w:pPr>
        <w:spacing w:after="0"/>
        <w:ind w:left="0"/>
        <w:jc w:val="both"/>
      </w:pPr>
      <w:r>
        <w:rPr>
          <w:rFonts w:ascii="Times New Roman"/>
          <w:b w:val="false"/>
          <w:i w:val="false"/>
          <w:color w:val="000000"/>
          <w:sz w:val="28"/>
        </w:rPr>
        <w:t>
      При соблюдении расчетов формулы количество участников сделки не ограничено, а также при конвертации цены заявителя в тенге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323"/>
    <w:bookmarkStart w:name="z395" w:id="324"/>
    <w:p>
      <w:pPr>
        <w:spacing w:after="0"/>
        <w:ind w:left="0"/>
        <w:jc w:val="both"/>
      </w:pPr>
      <w:r>
        <w:rPr>
          <w:rFonts w:ascii="Times New Roman"/>
          <w:b w:val="false"/>
          <w:i w:val="false"/>
          <w:color w:val="000000"/>
          <w:sz w:val="28"/>
        </w:rPr>
        <w:t>
      39. Анализ предельных цен на торговое наименование и техническую характеристику передвижного медицинского комплекса, зарегистрированного в Республике Казахстан, как единый комплекс, проводится в разрезе комплектующих, с указанием стоимости, наименований, моделей и производителей медицинской техники.</w:t>
      </w:r>
    </w:p>
    <w:bookmarkEnd w:id="324"/>
    <w:bookmarkStart w:name="z396" w:id="325"/>
    <w:p>
      <w:pPr>
        <w:spacing w:after="0"/>
        <w:ind w:left="0"/>
        <w:jc w:val="both"/>
      </w:pPr>
      <w:r>
        <w:rPr>
          <w:rFonts w:ascii="Times New Roman"/>
          <w:b w:val="false"/>
          <w:i w:val="false"/>
          <w:color w:val="000000"/>
          <w:sz w:val="28"/>
        </w:rPr>
        <w:t>
      На входящую в состав передвижного медицинского комплекса медицинскую технику предельная цена на торговое наименование и техническую характеристику формируется в соответствии с:</w:t>
      </w:r>
    </w:p>
    <w:bookmarkEnd w:id="325"/>
    <w:bookmarkStart w:name="z397" w:id="326"/>
    <w:p>
      <w:pPr>
        <w:spacing w:after="0"/>
        <w:ind w:left="0"/>
        <w:jc w:val="both"/>
      </w:pPr>
      <w:r>
        <w:rPr>
          <w:rFonts w:ascii="Times New Roman"/>
          <w:b w:val="false"/>
          <w:i w:val="false"/>
          <w:color w:val="000000"/>
          <w:sz w:val="28"/>
        </w:rPr>
        <w:t>
      пунктом 38 для ввозимой медицинской техники;</w:t>
      </w:r>
    </w:p>
    <w:bookmarkEnd w:id="326"/>
    <w:bookmarkStart w:name="z398" w:id="327"/>
    <w:p>
      <w:pPr>
        <w:spacing w:after="0"/>
        <w:ind w:left="0"/>
        <w:jc w:val="both"/>
      </w:pPr>
      <w:r>
        <w:rPr>
          <w:rFonts w:ascii="Times New Roman"/>
          <w:b w:val="false"/>
          <w:i w:val="false"/>
          <w:color w:val="000000"/>
          <w:sz w:val="28"/>
        </w:rPr>
        <w:t>
      пунктом 50 для медицинской техники, произведенной на территории Республики Казахстан.</w:t>
      </w:r>
    </w:p>
    <w:bookmarkEnd w:id="327"/>
    <w:bookmarkStart w:name="z399" w:id="328"/>
    <w:p>
      <w:pPr>
        <w:spacing w:after="0"/>
        <w:ind w:left="0"/>
        <w:jc w:val="both"/>
      </w:pPr>
      <w:r>
        <w:rPr>
          <w:rFonts w:ascii="Times New Roman"/>
          <w:b w:val="false"/>
          <w:i w:val="false"/>
          <w:color w:val="000000"/>
          <w:sz w:val="28"/>
        </w:rPr>
        <w:t>
      Условия гарантийного обслуживания распространяются на всю медицинскую технику, медицинскую мебель, входящую в состав передвижного медицинского комплекса.</w:t>
      </w:r>
    </w:p>
    <w:bookmarkEnd w:id="328"/>
    <w:bookmarkStart w:name="z400" w:id="329"/>
    <w:p>
      <w:pPr>
        <w:spacing w:after="0"/>
        <w:ind w:left="0"/>
        <w:jc w:val="both"/>
      </w:pPr>
      <w:r>
        <w:rPr>
          <w:rFonts w:ascii="Times New Roman"/>
          <w:b w:val="false"/>
          <w:i w:val="false"/>
          <w:color w:val="000000"/>
          <w:sz w:val="28"/>
        </w:rPr>
        <w:t>
      40. При анализе предельных цен на торговое наименование и техническую характеристику приобретаемой медицинской техники в рамках строящихся и проектируемых объектов организаций здравоохранения, дополнительно учитывается срок поставки (с округлением до года) и инфляция предыдущего года согласно информации, указанной на сайте уполномоченного органа в области государственной статистики.</w:t>
      </w:r>
    </w:p>
    <w:bookmarkEnd w:id="329"/>
    <w:bookmarkStart w:name="z401" w:id="330"/>
    <w:p>
      <w:pPr>
        <w:spacing w:after="0"/>
        <w:ind w:left="0"/>
        <w:jc w:val="both"/>
      </w:pPr>
      <w:r>
        <w:rPr>
          <w:rFonts w:ascii="Times New Roman"/>
          <w:b w:val="false"/>
          <w:i w:val="false"/>
          <w:color w:val="000000"/>
          <w:sz w:val="28"/>
        </w:rPr>
        <w:t>
      41. При анализе предельных цен на торговое наименование и техническую характеристику медицинской техники, приобретаемую в рамках строящихся и проектируемых объектов организаций здравоохранения расчет цены проводится по следующей формуле:</w:t>
      </w:r>
    </w:p>
    <w:bookmarkEnd w:id="330"/>
    <w:bookmarkStart w:name="z402" w:id="331"/>
    <w:p>
      <w:pPr>
        <w:spacing w:after="0"/>
        <w:ind w:left="0"/>
        <w:jc w:val="both"/>
      </w:pPr>
      <w:r>
        <w:rPr>
          <w:rFonts w:ascii="Times New Roman"/>
          <w:b w:val="false"/>
          <w:i w:val="false"/>
          <w:color w:val="000000"/>
          <w:sz w:val="28"/>
        </w:rPr>
        <w:t>
      Цена медицинской техники</w:t>
      </w:r>
    </w:p>
    <w:bookmarkEnd w:id="331"/>
    <w:bookmarkStart w:name="z403" w:id="332"/>
    <w:p>
      <w:pPr>
        <w:spacing w:after="0"/>
        <w:ind w:left="0"/>
        <w:jc w:val="both"/>
      </w:pPr>
      <w:r>
        <w:rPr>
          <w:rFonts w:ascii="Times New Roman"/>
          <w:b w:val="false"/>
          <w:i w:val="false"/>
          <w:color w:val="000000"/>
          <w:sz w:val="28"/>
        </w:rPr>
        <w:t>
      (без НДС) = ((Ц * К) + Д + Н) +(И*Л), где:</w:t>
      </w:r>
    </w:p>
    <w:bookmarkEnd w:id="332"/>
    <w:bookmarkStart w:name="z404" w:id="333"/>
    <w:p>
      <w:pPr>
        <w:spacing w:after="0"/>
        <w:ind w:left="0"/>
        <w:jc w:val="both"/>
      </w:pPr>
      <w:r>
        <w:rPr>
          <w:rFonts w:ascii="Times New Roman"/>
          <w:b w:val="false"/>
          <w:i w:val="false"/>
          <w:color w:val="000000"/>
          <w:sz w:val="28"/>
        </w:rPr>
        <w:t>
      Ц – закупочная цена (цена, указанная в прайс-листе и (или) договоре);</w:t>
      </w:r>
    </w:p>
    <w:bookmarkEnd w:id="333"/>
    <w:bookmarkStart w:name="z405" w:id="334"/>
    <w:p>
      <w:pPr>
        <w:spacing w:after="0"/>
        <w:ind w:left="0"/>
        <w:jc w:val="both"/>
      </w:pPr>
      <w:r>
        <w:rPr>
          <w:rFonts w:ascii="Times New Roman"/>
          <w:b w:val="false"/>
          <w:i w:val="false"/>
          <w:color w:val="000000"/>
          <w:sz w:val="28"/>
        </w:rPr>
        <w:t>
      К – курс валют согласно обменному курсу Национального Банка Республики Казахстан;</w:t>
      </w:r>
    </w:p>
    <w:bookmarkEnd w:id="334"/>
    <w:bookmarkStart w:name="z406" w:id="335"/>
    <w:p>
      <w:pPr>
        <w:spacing w:after="0"/>
        <w:ind w:left="0"/>
        <w:jc w:val="both"/>
      </w:pPr>
      <w:r>
        <w:rPr>
          <w:rFonts w:ascii="Times New Roman"/>
          <w:b w:val="false"/>
          <w:i w:val="false"/>
          <w:color w:val="000000"/>
          <w:sz w:val="28"/>
        </w:rPr>
        <w:t>
      Д – расходы на доставку, включающие в себя таможенные, брокерские расходы поставщика, стоимость логистики, страхование, хранение на складе СВХ, затрат на оценку качества, монтажные и пуско-наладочные работы, обучение специалистов, таможенная пошлина, установленная при ввозе медицинской техники в Республику Казахстан (при наличии), не более 10 % от цены при условиях поставки EXW, FCA, FAS, DAT, DAP.</w:t>
      </w:r>
    </w:p>
    <w:bookmarkEnd w:id="335"/>
    <w:bookmarkStart w:name="z407" w:id="336"/>
    <w:p>
      <w:pPr>
        <w:spacing w:after="0"/>
        <w:ind w:left="0"/>
        <w:jc w:val="both"/>
      </w:pPr>
      <w:r>
        <w:rPr>
          <w:rFonts w:ascii="Times New Roman"/>
          <w:b w:val="false"/>
          <w:i w:val="false"/>
          <w:color w:val="000000"/>
          <w:sz w:val="28"/>
        </w:rPr>
        <w:t>
      При условиях поставки CFR, CIF, CPT, CIP до пункта назначения Республики Казахстан 10 % не включаются.</w:t>
      </w:r>
    </w:p>
    <w:bookmarkEnd w:id="336"/>
    <w:bookmarkStart w:name="z408" w:id="337"/>
    <w:p>
      <w:pPr>
        <w:spacing w:after="0"/>
        <w:ind w:left="0"/>
        <w:jc w:val="both"/>
      </w:pPr>
      <w:r>
        <w:rPr>
          <w:rFonts w:ascii="Times New Roman"/>
          <w:b w:val="false"/>
          <w:i w:val="false"/>
          <w:color w:val="000000"/>
          <w:sz w:val="28"/>
        </w:rPr>
        <w:t>
      Н – наценка поставщика при реализации заявленной медицинской техники, которая не превышает 15% независимо от количества участников сделки;</w:t>
      </w:r>
    </w:p>
    <w:bookmarkEnd w:id="337"/>
    <w:bookmarkStart w:name="z409" w:id="338"/>
    <w:p>
      <w:pPr>
        <w:spacing w:after="0"/>
        <w:ind w:left="0"/>
        <w:jc w:val="both"/>
      </w:pPr>
      <w:r>
        <w:rPr>
          <w:rFonts w:ascii="Times New Roman"/>
          <w:b w:val="false"/>
          <w:i w:val="false"/>
          <w:color w:val="000000"/>
          <w:sz w:val="28"/>
        </w:rPr>
        <w:t>
      И – инфляция предыдущего года;</w:t>
      </w:r>
    </w:p>
    <w:bookmarkEnd w:id="338"/>
    <w:bookmarkStart w:name="z410" w:id="339"/>
    <w:p>
      <w:pPr>
        <w:spacing w:after="0"/>
        <w:ind w:left="0"/>
        <w:jc w:val="both"/>
      </w:pPr>
      <w:r>
        <w:rPr>
          <w:rFonts w:ascii="Times New Roman"/>
          <w:b w:val="false"/>
          <w:i w:val="false"/>
          <w:color w:val="000000"/>
          <w:sz w:val="28"/>
        </w:rPr>
        <w:t>
      Л – количество лет или годов, планируемых до завершения сдачи объекта в эксплуатацию.</w:t>
      </w:r>
    </w:p>
    <w:bookmarkEnd w:id="339"/>
    <w:bookmarkStart w:name="z411" w:id="340"/>
    <w:p>
      <w:pPr>
        <w:spacing w:after="0"/>
        <w:ind w:left="0"/>
        <w:jc w:val="both"/>
      </w:pPr>
      <w:r>
        <w:rPr>
          <w:rFonts w:ascii="Times New Roman"/>
          <w:b w:val="false"/>
          <w:i w:val="false"/>
          <w:color w:val="000000"/>
          <w:sz w:val="28"/>
        </w:rPr>
        <w:t>
      При соблюдении расчетов формулы количество участников сделки не ограничено, а также при конвертации цены заявителя в тенге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340"/>
    <w:bookmarkStart w:name="z412" w:id="341"/>
    <w:p>
      <w:pPr>
        <w:spacing w:after="0"/>
        <w:ind w:left="0"/>
        <w:jc w:val="both"/>
      </w:pPr>
      <w:r>
        <w:rPr>
          <w:rFonts w:ascii="Times New Roman"/>
          <w:b w:val="false"/>
          <w:i w:val="false"/>
          <w:color w:val="000000"/>
          <w:sz w:val="28"/>
        </w:rPr>
        <w:t>
      Для медицинской техники, приобретаемой для проектируемых и строящихся объектов здравоохранения, в стоимость включается гарантийный срок сервисного обслуживания не менее 37 месяцев с даты ввода в эксплуатацию.</w:t>
      </w:r>
    </w:p>
    <w:bookmarkEnd w:id="341"/>
    <w:bookmarkStart w:name="z413" w:id="342"/>
    <w:p>
      <w:pPr>
        <w:spacing w:after="0"/>
        <w:ind w:left="0"/>
        <w:jc w:val="both"/>
      </w:pPr>
      <w:r>
        <w:rPr>
          <w:rFonts w:ascii="Times New Roman"/>
          <w:b w:val="false"/>
          <w:i w:val="false"/>
          <w:color w:val="000000"/>
          <w:sz w:val="28"/>
        </w:rPr>
        <w:t>
      42. В стоимость гарантийного сервисного обслуживания медицинской техники не включаются расходные материалы и принадлежности.</w:t>
      </w:r>
    </w:p>
    <w:bookmarkEnd w:id="342"/>
    <w:bookmarkStart w:name="z414" w:id="343"/>
    <w:p>
      <w:pPr>
        <w:spacing w:after="0"/>
        <w:ind w:left="0"/>
        <w:jc w:val="both"/>
      </w:pPr>
      <w:r>
        <w:rPr>
          <w:rFonts w:ascii="Times New Roman"/>
          <w:b w:val="false"/>
          <w:i w:val="false"/>
          <w:color w:val="000000"/>
          <w:sz w:val="28"/>
        </w:rPr>
        <w:t>
      43. По результатам проведения анализа предельных цен на медицинскую технику оформляется заключение по форме согласно приложению 10 к настоящим Правилам.</w:t>
      </w:r>
    </w:p>
    <w:bookmarkEnd w:id="343"/>
    <w:bookmarkStart w:name="z415" w:id="344"/>
    <w:p>
      <w:pPr>
        <w:spacing w:after="0"/>
        <w:ind w:left="0"/>
        <w:jc w:val="both"/>
      </w:pPr>
      <w:r>
        <w:rPr>
          <w:rFonts w:ascii="Times New Roman"/>
          <w:b w:val="false"/>
          <w:i w:val="false"/>
          <w:color w:val="000000"/>
          <w:sz w:val="28"/>
        </w:rPr>
        <w:t>
      44. Срок действия заключения, по результатам анализа предельных цен на ввозимую медицинскую технику составляет 12 месяцев со дня его выдачи.</w:t>
      </w:r>
    </w:p>
    <w:bookmarkEnd w:id="344"/>
    <w:bookmarkStart w:name="z416" w:id="345"/>
    <w:p>
      <w:pPr>
        <w:spacing w:after="0"/>
        <w:ind w:left="0"/>
        <w:jc w:val="both"/>
      </w:pPr>
      <w:r>
        <w:rPr>
          <w:rFonts w:ascii="Times New Roman"/>
          <w:b w:val="false"/>
          <w:i w:val="false"/>
          <w:color w:val="000000"/>
          <w:sz w:val="28"/>
        </w:rPr>
        <w:t>
      45. Анализ предельных цен на торговое наименование и техническую характеристику медицинской техники, производимой на территории Республики Казахстан, осуществляется на основании прайса отечественного производителя, коммерческого предложения в разрезе комплектации с указанием заявленной цены и прибыли отечественного товаропроизводителя, а также информации отечественного производителя о фактически понесенных затратах для определения цены по форме согласно приложению 11 к настоящим Правилам.</w:t>
      </w:r>
    </w:p>
    <w:bookmarkEnd w:id="345"/>
    <w:bookmarkStart w:name="z417" w:id="346"/>
    <w:p>
      <w:pPr>
        <w:spacing w:after="0"/>
        <w:ind w:left="0"/>
        <w:jc w:val="both"/>
      </w:pPr>
      <w:r>
        <w:rPr>
          <w:rFonts w:ascii="Times New Roman"/>
          <w:b w:val="false"/>
          <w:i w:val="false"/>
          <w:color w:val="000000"/>
          <w:sz w:val="28"/>
        </w:rPr>
        <w:t>
      46. Анализ предельных цен на торговое наименование и техническую характеристику медицинской техники отечественных товаропроизводителей проводится в следующих случаях:</w:t>
      </w:r>
    </w:p>
    <w:bookmarkEnd w:id="346"/>
    <w:bookmarkStart w:name="z418" w:id="347"/>
    <w:p>
      <w:pPr>
        <w:spacing w:after="0"/>
        <w:ind w:left="0"/>
        <w:jc w:val="both"/>
      </w:pPr>
      <w:r>
        <w:rPr>
          <w:rFonts w:ascii="Times New Roman"/>
          <w:b w:val="false"/>
          <w:i w:val="false"/>
          <w:color w:val="000000"/>
          <w:sz w:val="28"/>
        </w:rPr>
        <w:t>
      1) при первичном анализе стоимости медицинской техники;</w:t>
      </w:r>
    </w:p>
    <w:bookmarkEnd w:id="347"/>
    <w:bookmarkStart w:name="z419" w:id="348"/>
    <w:p>
      <w:pPr>
        <w:spacing w:after="0"/>
        <w:ind w:left="0"/>
        <w:jc w:val="both"/>
      </w:pPr>
      <w:r>
        <w:rPr>
          <w:rFonts w:ascii="Times New Roman"/>
          <w:b w:val="false"/>
          <w:i w:val="false"/>
          <w:color w:val="000000"/>
          <w:sz w:val="28"/>
        </w:rPr>
        <w:t>
      2) при изменении технических характеристик медицинской техники согласно регистрационному удостоверению;</w:t>
      </w:r>
    </w:p>
    <w:bookmarkEnd w:id="348"/>
    <w:bookmarkStart w:name="z420" w:id="349"/>
    <w:p>
      <w:pPr>
        <w:spacing w:after="0"/>
        <w:ind w:left="0"/>
        <w:jc w:val="both"/>
      </w:pPr>
      <w:r>
        <w:rPr>
          <w:rFonts w:ascii="Times New Roman"/>
          <w:b w:val="false"/>
          <w:i w:val="false"/>
          <w:color w:val="000000"/>
          <w:sz w:val="28"/>
        </w:rPr>
        <w:t>
      3) при увеличении или уменьшении предельной цены с учетом официального изменения индекса цен производителей промышленной продукции в сравнении с предыдущей датой экспертного заключения.</w:t>
      </w:r>
    </w:p>
    <w:bookmarkEnd w:id="349"/>
    <w:bookmarkStart w:name="z421" w:id="350"/>
    <w:p>
      <w:pPr>
        <w:spacing w:after="0"/>
        <w:ind w:left="0"/>
        <w:jc w:val="both"/>
      </w:pPr>
      <w:r>
        <w:rPr>
          <w:rFonts w:ascii="Times New Roman"/>
          <w:b w:val="false"/>
          <w:i w:val="false"/>
          <w:color w:val="000000"/>
          <w:sz w:val="28"/>
        </w:rPr>
        <w:t>
      При этом для анализа предельных цен на торговое наименование и техническую характеристику медицинской техники, производимой на территории Республики Казахстан предоставляются документы согласно приложению 8 к настоящим Правилам.</w:t>
      </w:r>
    </w:p>
    <w:bookmarkEnd w:id="350"/>
    <w:bookmarkStart w:name="z422" w:id="351"/>
    <w:p>
      <w:pPr>
        <w:spacing w:after="0"/>
        <w:ind w:left="0"/>
        <w:jc w:val="both"/>
      </w:pPr>
      <w:r>
        <w:rPr>
          <w:rFonts w:ascii="Times New Roman"/>
          <w:b w:val="false"/>
          <w:i w:val="false"/>
          <w:color w:val="000000"/>
          <w:sz w:val="28"/>
        </w:rPr>
        <w:t>
      47. Анализ предельных цен на торговое наименование и техническую характеристику медицинской техники проводится в разрезе зарегистрированных комплектующих, расходных материалов и принадлежностей в соответствии с регистрационным удостоверением.</w:t>
      </w:r>
    </w:p>
    <w:bookmarkEnd w:id="351"/>
    <w:bookmarkStart w:name="z423" w:id="352"/>
    <w:p>
      <w:pPr>
        <w:spacing w:after="0"/>
        <w:ind w:left="0"/>
        <w:jc w:val="both"/>
      </w:pPr>
      <w:r>
        <w:rPr>
          <w:rFonts w:ascii="Times New Roman"/>
          <w:b w:val="false"/>
          <w:i w:val="false"/>
          <w:color w:val="000000"/>
          <w:sz w:val="28"/>
        </w:rPr>
        <w:t>
      48. В случае если в комплектации медицинской техники с измененными техническими характеристиками согласно регистрационному удостоверению, присутствуют комплектующие, прошедшие анализ цены за последние 12 месяцев, то их цена остается без изменений.</w:t>
      </w:r>
    </w:p>
    <w:bookmarkEnd w:id="352"/>
    <w:bookmarkStart w:name="z424" w:id="353"/>
    <w:p>
      <w:pPr>
        <w:spacing w:after="0"/>
        <w:ind w:left="0"/>
        <w:jc w:val="both"/>
      </w:pPr>
      <w:r>
        <w:rPr>
          <w:rFonts w:ascii="Times New Roman"/>
          <w:b w:val="false"/>
          <w:i w:val="false"/>
          <w:color w:val="000000"/>
          <w:sz w:val="28"/>
        </w:rPr>
        <w:t>
      49. Изменение цены проводится в соответствии с индексом цен производителей промышленной продукции на каждое комплектующее по отдельности.</w:t>
      </w:r>
    </w:p>
    <w:bookmarkEnd w:id="353"/>
    <w:bookmarkStart w:name="z425" w:id="354"/>
    <w:p>
      <w:pPr>
        <w:spacing w:after="0"/>
        <w:ind w:left="0"/>
        <w:jc w:val="both"/>
      </w:pPr>
      <w:r>
        <w:rPr>
          <w:rFonts w:ascii="Times New Roman"/>
          <w:b w:val="false"/>
          <w:i w:val="false"/>
          <w:color w:val="000000"/>
          <w:sz w:val="28"/>
        </w:rPr>
        <w:t>
      50. Для медицинской техники, произведенной на территории Республики Казахстан, к указанной цене включаются расходы, связанные с доставкой медицинской техники до заказчика.</w:t>
      </w:r>
    </w:p>
    <w:bookmarkEnd w:id="354"/>
    <w:bookmarkStart w:name="z426" w:id="355"/>
    <w:p>
      <w:pPr>
        <w:spacing w:after="0"/>
        <w:ind w:left="0"/>
        <w:jc w:val="both"/>
      </w:pPr>
      <w:r>
        <w:rPr>
          <w:rFonts w:ascii="Times New Roman"/>
          <w:b w:val="false"/>
          <w:i w:val="false"/>
          <w:color w:val="000000"/>
          <w:sz w:val="28"/>
        </w:rPr>
        <w:t>
      Цена медицинской техники</w:t>
      </w:r>
    </w:p>
    <w:bookmarkEnd w:id="355"/>
    <w:bookmarkStart w:name="z427" w:id="356"/>
    <w:p>
      <w:pPr>
        <w:spacing w:after="0"/>
        <w:ind w:left="0"/>
        <w:jc w:val="both"/>
      </w:pPr>
      <w:r>
        <w:rPr>
          <w:rFonts w:ascii="Times New Roman"/>
          <w:b w:val="false"/>
          <w:i w:val="false"/>
          <w:color w:val="000000"/>
          <w:sz w:val="28"/>
        </w:rPr>
        <w:t>
      (без НДС) = Ц +Н, где:</w:t>
      </w:r>
    </w:p>
    <w:bookmarkEnd w:id="356"/>
    <w:bookmarkStart w:name="z428" w:id="357"/>
    <w:p>
      <w:pPr>
        <w:spacing w:after="0"/>
        <w:ind w:left="0"/>
        <w:jc w:val="both"/>
      </w:pPr>
      <w:r>
        <w:rPr>
          <w:rFonts w:ascii="Times New Roman"/>
          <w:b w:val="false"/>
          <w:i w:val="false"/>
          <w:color w:val="000000"/>
          <w:sz w:val="28"/>
        </w:rPr>
        <w:t>
      Ц – заявленная цена, указанная в прайсе отечественного производителя и включает в себя производственную себестоимость, расходы по реализации;</w:t>
      </w:r>
    </w:p>
    <w:bookmarkEnd w:id="357"/>
    <w:bookmarkStart w:name="z429" w:id="358"/>
    <w:p>
      <w:pPr>
        <w:spacing w:after="0"/>
        <w:ind w:left="0"/>
        <w:jc w:val="both"/>
      </w:pPr>
      <w:r>
        <w:rPr>
          <w:rFonts w:ascii="Times New Roman"/>
          <w:b w:val="false"/>
          <w:i w:val="false"/>
          <w:color w:val="000000"/>
          <w:sz w:val="28"/>
        </w:rPr>
        <w:t>
      Н – наценка отечественного товаропроизводителя при реализации заявленной медицинской техники, которая не превышает 15 % от стоимости медицинской техники.</w:t>
      </w:r>
    </w:p>
    <w:bookmarkEnd w:id="358"/>
    <w:bookmarkStart w:name="z430" w:id="359"/>
    <w:p>
      <w:pPr>
        <w:spacing w:after="0"/>
        <w:ind w:left="0"/>
        <w:jc w:val="both"/>
      </w:pPr>
      <w:r>
        <w:rPr>
          <w:rFonts w:ascii="Times New Roman"/>
          <w:b w:val="false"/>
          <w:i w:val="false"/>
          <w:color w:val="000000"/>
          <w:sz w:val="28"/>
        </w:rPr>
        <w:t>
      51. В стоимость медицинской техники включается гарантийный срок сервисного обслуживания не менее 37 месяцев с даты ввода в эксплуатацию.</w:t>
      </w:r>
    </w:p>
    <w:bookmarkEnd w:id="359"/>
    <w:bookmarkStart w:name="z431" w:id="360"/>
    <w:p>
      <w:pPr>
        <w:spacing w:after="0"/>
        <w:ind w:left="0"/>
        <w:jc w:val="both"/>
      </w:pPr>
      <w:r>
        <w:rPr>
          <w:rFonts w:ascii="Times New Roman"/>
          <w:b w:val="false"/>
          <w:i w:val="false"/>
          <w:color w:val="000000"/>
          <w:sz w:val="28"/>
        </w:rPr>
        <w:t>
      52. В стоимость гарантийного сервисного обслуживания для медицинской техники не включаются расходные материалы и принадлежности.</w:t>
      </w:r>
    </w:p>
    <w:bookmarkEnd w:id="360"/>
    <w:bookmarkStart w:name="z432" w:id="361"/>
    <w:p>
      <w:pPr>
        <w:spacing w:after="0"/>
        <w:ind w:left="0"/>
        <w:jc w:val="both"/>
      </w:pPr>
      <w:r>
        <w:rPr>
          <w:rFonts w:ascii="Times New Roman"/>
          <w:b w:val="false"/>
          <w:i w:val="false"/>
          <w:color w:val="000000"/>
          <w:sz w:val="28"/>
        </w:rPr>
        <w:t>
      53. По результатам проведения анализа предельных цен на торговое наименование и техническую характеристику медицинской техники, производимой в Республике Казахстан, оформляется заключение по результатам анализа предельных цен на медицинскую технику по форме согласно приложению 10 к настоящим Правилам.</w:t>
      </w:r>
    </w:p>
    <w:bookmarkEnd w:id="361"/>
    <w:bookmarkStart w:name="z433" w:id="362"/>
    <w:p>
      <w:pPr>
        <w:spacing w:after="0"/>
        <w:ind w:left="0"/>
        <w:jc w:val="both"/>
      </w:pPr>
      <w:r>
        <w:rPr>
          <w:rFonts w:ascii="Times New Roman"/>
          <w:b w:val="false"/>
          <w:i w:val="false"/>
          <w:color w:val="000000"/>
          <w:sz w:val="28"/>
        </w:rPr>
        <w:t>
      54. Срок действия заключения по результатам анализа предельных цен на медицинскую технику производимой в Республике Казахстан составляет 12 месяцев со дня его выдачи.</w:t>
      </w:r>
    </w:p>
    <w:bookmarkEnd w:id="362"/>
    <w:bookmarkStart w:name="z434" w:id="363"/>
    <w:p>
      <w:pPr>
        <w:spacing w:after="0"/>
        <w:ind w:left="0"/>
        <w:jc w:val="both"/>
      </w:pPr>
      <w:r>
        <w:rPr>
          <w:rFonts w:ascii="Times New Roman"/>
          <w:b w:val="false"/>
          <w:i w:val="false"/>
          <w:color w:val="000000"/>
          <w:sz w:val="28"/>
        </w:rPr>
        <w:t>
      55. Государственная экспертная организация формирует заключение по результатам анализа предельных цен на медицинскую технику.</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наценок на медицинские изделия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438" w:id="364"/>
    <w:p>
      <w:pPr>
        <w:spacing w:after="0"/>
        <w:ind w:left="0"/>
        <w:jc w:val="left"/>
      </w:pPr>
      <w:r>
        <w:rPr>
          <w:rFonts w:ascii="Times New Roman"/>
          <w:b/>
          <w:i w:val="false"/>
          <w:color w:val="000000"/>
        </w:rPr>
        <w:t xml:space="preserve"> Заявление для изделия медицинского назначения, ввозимого на территорию Республики Казахстан</w:t>
      </w:r>
    </w:p>
    <w:bookmarkEnd w:id="364"/>
    <w:p>
      <w:pPr>
        <w:spacing w:after="0"/>
        <w:ind w:left="0"/>
        <w:jc w:val="both"/>
      </w:pPr>
      <w:bookmarkStart w:name="z439" w:id="365"/>
      <w:r>
        <w:rPr>
          <w:rFonts w:ascii="Times New Roman"/>
          <w:b w:val="false"/>
          <w:i w:val="false"/>
          <w:color w:val="000000"/>
          <w:sz w:val="28"/>
        </w:rPr>
        <w:t>
      Предоставляю информацию для анализа цены производителя на изделия медицинского назначения</w:t>
      </w:r>
    </w:p>
    <w:bookmarkEnd w:id="365"/>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 Заявитель</w:t>
      </w:r>
    </w:p>
    <w:p>
      <w:pPr>
        <w:spacing w:after="0"/>
        <w:ind w:left="0"/>
        <w:jc w:val="both"/>
      </w:pPr>
      <w:r>
        <w:rPr>
          <w:rFonts w:ascii="Times New Roman"/>
          <w:b w:val="false"/>
          <w:i w:val="false"/>
          <w:color w:val="000000"/>
          <w:sz w:val="28"/>
        </w:rPr>
        <w:t>1.1 Производитель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366"/>
    <w:p>
      <w:pPr>
        <w:spacing w:after="0"/>
        <w:ind w:left="0"/>
        <w:jc w:val="both"/>
      </w:pPr>
      <w:r>
        <w:rPr>
          <w:rFonts w:ascii="Times New Roman"/>
          <w:b w:val="false"/>
          <w:i w:val="false"/>
          <w:color w:val="000000"/>
          <w:sz w:val="28"/>
        </w:rPr>
        <w:t>
      1.2. Владелец регистрационного удостоверения</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наделенного функцией реализации для оптовых дистрибьюторов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 w:id="367"/>
    <w:p>
      <w:pPr>
        <w:spacing w:after="0"/>
        <w:ind w:left="0"/>
        <w:jc w:val="both"/>
      </w:pPr>
      <w:r>
        <w:rPr>
          <w:rFonts w:ascii="Times New Roman"/>
          <w:b w:val="false"/>
          <w:i w:val="false"/>
          <w:color w:val="000000"/>
          <w:sz w:val="28"/>
        </w:rPr>
        <w:t>
      1.3 Уполномоченный представитель производителя либо доверенное лицо, уполномоченное проводить действия во время процедуры государственной регистрации в Республике Казахстан.</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(или Ф.И.О.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368"/>
    <w:p>
      <w:pPr>
        <w:spacing w:after="0"/>
        <w:ind w:left="0"/>
        <w:jc w:val="both"/>
      </w:pPr>
      <w:r>
        <w:rPr>
          <w:rFonts w:ascii="Times New Roman"/>
          <w:b w:val="false"/>
          <w:i w:val="false"/>
          <w:color w:val="000000"/>
          <w:sz w:val="28"/>
        </w:rPr>
        <w:t>
      2. Информация о ИМН</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регистрационного удостоверения, дата выдачи в Республике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изделие относится к классу безопасности (нужное отметить)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69"/>
          <w:p>
            <w:pPr>
              <w:spacing w:after="20"/>
              <w:ind w:left="20"/>
              <w:jc w:val="both"/>
            </w:pPr>
          </w:p>
          <w:bookmarkEnd w:id="36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класс 1 - с низкой степенью риска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класс 2 а - со средней степенью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 2 б - с повышенной степенью риска</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класс 3 - с высокой степенью риска</w:t>
            </w: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70"/>
          <w:p>
            <w:pPr>
              <w:spacing w:after="20"/>
              <w:ind w:left="20"/>
              <w:jc w:val="both"/>
            </w:pPr>
            <w:r>
              <w:rPr>
                <w:rFonts w:ascii="Times New Roman"/>
                <w:b w:val="false"/>
                <w:i w:val="false"/>
                <w:color w:val="000000"/>
                <w:sz w:val="20"/>
              </w:rPr>
              <w:t>
*Цена Франко-Завод для иностранных производителей (при наличии)</w:t>
            </w:r>
          </w:p>
          <w:bookmarkEnd w:id="37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иностранных производителей для регистрации (с учетом понесенных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производителя в других странах, где имеется регистрация цены ИМН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Азербайджан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Болгария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Венгрия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Россия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Польша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Румыния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Словакия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Хорватия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Эстония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понесенных расходах (за единицу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 единицу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до границы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до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оценку безопасности и качества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Брокерские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на складе временного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2" w:id="371"/>
      <w:r>
        <w:rPr>
          <w:rFonts w:ascii="Times New Roman"/>
          <w:b w:val="false"/>
          <w:i w:val="false"/>
          <w:color w:val="000000"/>
          <w:sz w:val="28"/>
        </w:rPr>
        <w:t>
      Примечание: *Регистрация цены или перерегистрация зарегистрированных цен и утверждение предельных цен на торговое наименование и техническую характеристику ИМН в рамках ГОБМП и (или) в системе ОСМС осуществляется в тенге. При конвертации цены заявителя в тенге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371"/>
    <w:p>
      <w:pPr>
        <w:spacing w:after="0"/>
        <w:ind w:left="0"/>
        <w:jc w:val="both"/>
      </w:pPr>
      <w:r>
        <w:rPr>
          <w:rFonts w:ascii="Times New Roman"/>
          <w:b w:val="false"/>
          <w:i w:val="false"/>
          <w:color w:val="000000"/>
          <w:sz w:val="28"/>
        </w:rPr>
        <w:t>**При отсутствии обменного курса в Национальном Банке Республики Казахстан информация о референтной цене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www.treasury.un.org.</w:t>
      </w:r>
    </w:p>
    <w:p>
      <w:pPr>
        <w:spacing w:after="0"/>
        <w:ind w:left="0"/>
        <w:jc w:val="both"/>
      </w:pPr>
      <w:r>
        <w:rPr>
          <w:rFonts w:ascii="Times New Roman"/>
          <w:b w:val="false"/>
          <w:i w:val="false"/>
          <w:color w:val="000000"/>
          <w:sz w:val="28"/>
        </w:rPr>
        <w:t>*** В случае отсутствия регистрации в референтных странах</w:t>
      </w:r>
    </w:p>
    <w:p>
      <w:pPr>
        <w:spacing w:after="0"/>
        <w:ind w:left="0"/>
        <w:jc w:val="both"/>
      </w:pPr>
      <w:r>
        <w:rPr>
          <w:rFonts w:ascii="Times New Roman"/>
          <w:b w:val="false"/>
          <w:i w:val="false"/>
          <w:color w:val="000000"/>
          <w:sz w:val="28"/>
        </w:rPr>
        <w:t>__________________ ________________ ____________________</w:t>
      </w:r>
    </w:p>
    <w:p>
      <w:pPr>
        <w:spacing w:after="0"/>
        <w:ind w:left="0"/>
        <w:jc w:val="both"/>
      </w:pPr>
      <w:r>
        <w:rPr>
          <w:rFonts w:ascii="Times New Roman"/>
          <w:b w:val="false"/>
          <w:i w:val="false"/>
          <w:color w:val="000000"/>
          <w:sz w:val="28"/>
        </w:rPr>
        <w:t>должность заявителя подпись Ф.И.О. (при его наличии)</w:t>
      </w:r>
    </w:p>
    <w:p>
      <w:pPr>
        <w:spacing w:after="0"/>
        <w:ind w:left="0"/>
        <w:jc w:val="both"/>
      </w:pPr>
      <w:r>
        <w:rPr>
          <w:rFonts w:ascii="Times New Roman"/>
          <w:b w:val="false"/>
          <w:i w:val="false"/>
          <w:color w:val="000000"/>
          <w:sz w:val="28"/>
        </w:rPr>
        <w:t>Дата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на медицинские изделия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5" w:id="372"/>
    <w:p>
      <w:pPr>
        <w:spacing w:after="0"/>
        <w:ind w:left="0"/>
        <w:jc w:val="left"/>
      </w:pPr>
      <w:r>
        <w:rPr>
          <w:rFonts w:ascii="Times New Roman"/>
          <w:b/>
          <w:i w:val="false"/>
          <w:color w:val="000000"/>
        </w:rPr>
        <w:t xml:space="preserve"> Заявление для изделия медицинского назначения, производимого на территории Республики Казахстан</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6" w:id="373"/>
      <w:r>
        <w:rPr>
          <w:rFonts w:ascii="Times New Roman"/>
          <w:b w:val="false"/>
          <w:i w:val="false"/>
          <w:color w:val="000000"/>
          <w:sz w:val="28"/>
        </w:rPr>
        <w:t>
      Торговое наименование ИМН ________________________________________</w:t>
      </w:r>
    </w:p>
    <w:bookmarkEnd w:id="373"/>
    <w:p>
      <w:pPr>
        <w:spacing w:after="0"/>
        <w:ind w:left="0"/>
        <w:jc w:val="both"/>
      </w:pPr>
      <w:r>
        <w:rPr>
          <w:rFonts w:ascii="Times New Roman"/>
          <w:b w:val="false"/>
          <w:i w:val="false"/>
          <w:color w:val="000000"/>
          <w:sz w:val="28"/>
        </w:rPr>
        <w:t>РУ №_____________________________________________________________</w:t>
      </w:r>
    </w:p>
    <w:p>
      <w:pPr>
        <w:spacing w:after="0"/>
        <w:ind w:left="0"/>
        <w:jc w:val="both"/>
      </w:pPr>
      <w:r>
        <w:rPr>
          <w:rFonts w:ascii="Times New Roman"/>
          <w:b w:val="false"/>
          <w:i w:val="false"/>
          <w:color w:val="000000"/>
          <w:sz w:val="28"/>
        </w:rPr>
        <w:t>Вариант исполнения ________________________________________________</w:t>
      </w:r>
    </w:p>
    <w:p>
      <w:pPr>
        <w:spacing w:after="0"/>
        <w:ind w:left="0"/>
        <w:jc w:val="both"/>
      </w:pPr>
      <w:r>
        <w:rPr>
          <w:rFonts w:ascii="Times New Roman"/>
          <w:b w:val="false"/>
          <w:i w:val="false"/>
          <w:color w:val="000000"/>
          <w:sz w:val="28"/>
        </w:rPr>
        <w:t>Единица измерения ИМН____________________________________________</w:t>
      </w:r>
    </w:p>
    <w:p>
      <w:pPr>
        <w:spacing w:after="0"/>
        <w:ind w:left="0"/>
        <w:jc w:val="both"/>
      </w:pPr>
      <w:r>
        <w:rPr>
          <w:rFonts w:ascii="Times New Roman"/>
          <w:b w:val="false"/>
          <w:i w:val="false"/>
          <w:color w:val="000000"/>
          <w:sz w:val="28"/>
        </w:rPr>
        <w:t>Составляющие одной единицы измерения ИМН ________________________</w:t>
      </w:r>
    </w:p>
    <w:p>
      <w:pPr>
        <w:spacing w:after="0"/>
        <w:ind w:left="0"/>
        <w:jc w:val="both"/>
      </w:pPr>
      <w:r>
        <w:rPr>
          <w:rFonts w:ascii="Times New Roman"/>
          <w:b w:val="false"/>
          <w:i w:val="false"/>
          <w:color w:val="000000"/>
          <w:sz w:val="28"/>
        </w:rPr>
        <w:t>Класс безопасности ________________________________________________</w:t>
      </w:r>
    </w:p>
    <w:p>
      <w:pPr>
        <w:spacing w:after="0"/>
        <w:ind w:left="0"/>
        <w:jc w:val="both"/>
      </w:pPr>
      <w:r>
        <w:rPr>
          <w:rFonts w:ascii="Times New Roman"/>
          <w:b w:val="false"/>
          <w:i w:val="false"/>
          <w:color w:val="000000"/>
          <w:sz w:val="28"/>
        </w:rPr>
        <w:t>Размеры __________________________________________________________</w:t>
      </w:r>
    </w:p>
    <w:p>
      <w:pPr>
        <w:spacing w:after="0"/>
        <w:ind w:left="0"/>
        <w:jc w:val="both"/>
      </w:pPr>
      <w:r>
        <w:rPr>
          <w:rFonts w:ascii="Times New Roman"/>
          <w:b w:val="false"/>
          <w:i w:val="false"/>
          <w:color w:val="000000"/>
          <w:sz w:val="28"/>
        </w:rPr>
        <w:t>Производитель или производители ___________________________________</w:t>
      </w:r>
    </w:p>
    <w:p>
      <w:pPr>
        <w:spacing w:after="0"/>
        <w:ind w:left="0"/>
        <w:jc w:val="both"/>
      </w:pPr>
      <w:r>
        <w:rPr>
          <w:rFonts w:ascii="Times New Roman"/>
          <w:b w:val="false"/>
          <w:i w:val="false"/>
          <w:color w:val="000000"/>
          <w:sz w:val="28"/>
        </w:rPr>
        <w:t>Ранее зарегистрированная цена производителя ИМН за единицу измерения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Заявленная цена производителя ИМН за единицу измерения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Прошу зарегистрировать цену ИМН, произведенного в Республике Казахстан с учетом всех понесенных затрат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сертификата о происхождении товара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и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мониторинга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7" w:id="374"/>
      <w:r>
        <w:rPr>
          <w:rFonts w:ascii="Times New Roman"/>
          <w:b w:val="false"/>
          <w:i w:val="false"/>
          <w:color w:val="000000"/>
          <w:sz w:val="28"/>
        </w:rPr>
        <w:t>
      Первый руководитель (или лицо, исполняющее его обязанности)</w:t>
      </w:r>
    </w:p>
    <w:bookmarkEnd w:id="374"/>
    <w:p>
      <w:pPr>
        <w:spacing w:after="0"/>
        <w:ind w:left="0"/>
        <w:jc w:val="both"/>
      </w:pPr>
      <w:r>
        <w:rPr>
          <w:rFonts w:ascii="Times New Roman"/>
          <w:b w:val="false"/>
          <w:i w:val="false"/>
          <w:color w:val="000000"/>
          <w:sz w:val="28"/>
        </w:rPr>
        <w:t>_____________ 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(*бумажный вариант оформляется на официальном бланке производителя)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0" w:id="375"/>
      <w:r>
        <w:rPr>
          <w:rFonts w:ascii="Times New Roman"/>
          <w:b w:val="false"/>
          <w:i w:val="false"/>
          <w:color w:val="000000"/>
          <w:sz w:val="28"/>
        </w:rPr>
        <w:t>
      _______________________________________________________________________</w:t>
      </w:r>
    </w:p>
    <w:bookmarkEnd w:id="375"/>
    <w:p>
      <w:pPr>
        <w:spacing w:after="0"/>
        <w:ind w:left="0"/>
        <w:jc w:val="both"/>
      </w:pPr>
      <w:r>
        <w:rPr>
          <w:rFonts w:ascii="Times New Roman"/>
          <w:b w:val="false"/>
          <w:i w:val="false"/>
          <w:color w:val="000000"/>
          <w:sz w:val="28"/>
        </w:rPr>
        <w:t>Наименование доверенного лица или компании, представительства от заявителя,</w:t>
      </w:r>
    </w:p>
    <w:p>
      <w:pPr>
        <w:spacing w:after="0"/>
        <w:ind w:left="0"/>
        <w:jc w:val="both"/>
      </w:pPr>
      <w:r>
        <w:rPr>
          <w:rFonts w:ascii="Times New Roman"/>
          <w:b w:val="false"/>
          <w:i w:val="false"/>
          <w:color w:val="000000"/>
          <w:sz w:val="28"/>
        </w:rPr>
        <w:t>уполномоченного проводить действия во время процедуры регистрации цены в Республике Казахстан</w:t>
      </w:r>
    </w:p>
    <w:bookmarkStart w:name="z461" w:id="376"/>
    <w:p>
      <w:pPr>
        <w:spacing w:after="0"/>
        <w:ind w:left="0"/>
        <w:jc w:val="left"/>
      </w:pPr>
      <w:r>
        <w:rPr>
          <w:rFonts w:ascii="Times New Roman"/>
          <w:b/>
          <w:i w:val="false"/>
          <w:color w:val="000000"/>
        </w:rPr>
        <w:t xml:space="preserve"> Мотивированный отказ в регистрации цены или перерегистрации зарегистрированной цены в рамках гарантированного объема бесплатной медицинской помощи и (или) в системе обязательного социального медицинского страхования</w:t>
      </w:r>
    </w:p>
    <w:bookmarkEnd w:id="376"/>
    <w:bookmarkStart w:name="z462" w:id="377"/>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377"/>
    <w:bookmarkStart w:name="z463" w:id="378"/>
    <w:p>
      <w:pPr>
        <w:spacing w:after="0"/>
        <w:ind w:left="0"/>
        <w:jc w:val="both"/>
      </w:pPr>
      <w:r>
        <w:rPr>
          <w:rFonts w:ascii="Times New Roman"/>
          <w:b w:val="false"/>
          <w:i w:val="false"/>
          <w:color w:val="000000"/>
          <w:sz w:val="28"/>
        </w:rPr>
        <w:t>
      При рассмотрении заявлений о регистрации цены или перерегистрации зарегистрированной цены на медицинское изделие в рамках ГОБМП и (или) в системе ОСМС, а именно:</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4" w:id="379"/>
      <w:r>
        <w:rPr>
          <w:rFonts w:ascii="Times New Roman"/>
          <w:b w:val="false"/>
          <w:i w:val="false"/>
          <w:color w:val="000000"/>
          <w:sz w:val="28"/>
        </w:rPr>
        <w:t>
      сотрудниками Экспертной организации было выявлено следующее:</w:t>
      </w:r>
    </w:p>
    <w:bookmarkEnd w:id="379"/>
    <w:p>
      <w:pPr>
        <w:spacing w:after="0"/>
        <w:ind w:left="0"/>
        <w:jc w:val="both"/>
      </w:pPr>
      <w:r>
        <w:rPr>
          <w:rFonts w:ascii="Times New Roman"/>
          <w:b w:val="false"/>
          <w:i w:val="false"/>
          <w:color w:val="000000"/>
          <w:sz w:val="28"/>
        </w:rPr>
        <w:t>(отметить нужное)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 после уведомления об устранении замечаний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информации, запрашиваемой Экспертной организацией превышает 10 рабочих дней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ИМН для Республики Казахстан превышает максимальное значение трех минимальных цен Франко-Завод из числа поданных в заявлении референтных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ИМН для Республики Казахстан превышает максимальное значение цен Франко-Завод из числа поданных в заявлении референтных стран (в случае если количество референтных стран менее трех)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ИМН превышает значение цены Франко-Завод для страны-производителя (в случае отсутствия государственной регистрации ИМН в референтных странах)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ИМН превышает максимальное значение трех минимальных цен за единицу измерения, указанных в предоставленных документах, подтверждающих цену ИМН средства за вычетом скидки, и в контракте или договоре о приобретении ИМН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поставщика, включая налоги и другие обязательные платежи, в том числе планируемые, связанные с доставкой ИМН до заказчика, включая, но не ограничиваясь: таможенные, брокерские расходы поставщика, стоимость логистики, страхование, хранение на складе СВХ, затрат на оценку качества превышают 25 % от значения цены производителя (ввозимых ИМН).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5" w:id="380"/>
      <w:r>
        <w:rPr>
          <w:rFonts w:ascii="Times New Roman"/>
          <w:b w:val="false"/>
          <w:i w:val="false"/>
          <w:color w:val="000000"/>
          <w:sz w:val="28"/>
        </w:rPr>
        <w:t>
      Настоящим, в соответствии с пунктом 10, 16, 19 Правил регулирования, формирования предельных цен и наценки на медицинские изделия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на перечисленные выше медицинские изделия.</w:t>
      </w:r>
    </w:p>
    <w:bookmarkEnd w:id="380"/>
    <w:p>
      <w:pPr>
        <w:spacing w:after="0"/>
        <w:ind w:left="0"/>
        <w:jc w:val="both"/>
      </w:pPr>
      <w:r>
        <w:rPr>
          <w:rFonts w:ascii="Times New Roman"/>
          <w:b w:val="false"/>
          <w:i w:val="false"/>
          <w:color w:val="000000"/>
          <w:sz w:val="28"/>
        </w:rPr>
        <w:t>________________ ______________ _________________________________</w:t>
      </w:r>
    </w:p>
    <w:p>
      <w:pPr>
        <w:spacing w:after="0"/>
        <w:ind w:left="0"/>
        <w:jc w:val="both"/>
      </w:pPr>
      <w:r>
        <w:rPr>
          <w:rFonts w:ascii="Times New Roman"/>
          <w:b w:val="false"/>
          <w:i w:val="false"/>
          <w:color w:val="000000"/>
          <w:sz w:val="28"/>
        </w:rPr>
        <w:t>должность подпись Ф.И. 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p>
        </w:tc>
      </w:tr>
    </w:tbl>
    <w:bookmarkStart w:name="z469" w:id="381"/>
    <w:p>
      <w:pPr>
        <w:spacing w:after="0"/>
        <w:ind w:left="0"/>
        <w:jc w:val="left"/>
      </w:pPr>
      <w:r>
        <w:rPr>
          <w:rFonts w:ascii="Times New Roman"/>
          <w:b/>
          <w:i w:val="false"/>
          <w:color w:val="000000"/>
        </w:rPr>
        <w:t xml:space="preserve"> Заявка на оказание услуги по проведению анализа предельных цен на торговое наименование и техническую характеристику медицинской техники</w:t>
      </w:r>
    </w:p>
    <w:bookmarkEnd w:id="381"/>
    <w:p>
      <w:pPr>
        <w:spacing w:after="0"/>
        <w:ind w:left="0"/>
        <w:jc w:val="both"/>
      </w:pPr>
      <w:bookmarkStart w:name="z470" w:id="382"/>
      <w:r>
        <w:rPr>
          <w:rFonts w:ascii="Times New Roman"/>
          <w:b w:val="false"/>
          <w:i w:val="false"/>
          <w:color w:val="000000"/>
          <w:sz w:val="28"/>
        </w:rPr>
        <w:t>
      __________________________________________________________________________</w:t>
      </w:r>
    </w:p>
    <w:bookmarkEnd w:id="382"/>
    <w:p>
      <w:pPr>
        <w:spacing w:after="0"/>
        <w:ind w:left="0"/>
        <w:jc w:val="both"/>
      </w:pPr>
      <w:r>
        <w:rPr>
          <w:rFonts w:ascii="Times New Roman"/>
          <w:b w:val="false"/>
          <w:i w:val="false"/>
          <w:color w:val="000000"/>
          <w:sz w:val="28"/>
        </w:rPr>
        <w:t>(наименование организации-заявителя)</w:t>
      </w:r>
    </w:p>
    <w:p>
      <w:pPr>
        <w:spacing w:after="0"/>
        <w:ind w:left="0"/>
        <w:jc w:val="both"/>
      </w:pPr>
      <w:r>
        <w:rPr>
          <w:rFonts w:ascii="Times New Roman"/>
          <w:b w:val="false"/>
          <w:i w:val="false"/>
          <w:color w:val="000000"/>
          <w:sz w:val="28"/>
        </w:rPr>
        <w:t>Для проведения анализа предельных цен на торговое наименование и техническую</w:t>
      </w:r>
    </w:p>
    <w:p>
      <w:pPr>
        <w:spacing w:after="0"/>
        <w:ind w:left="0"/>
        <w:jc w:val="both"/>
      </w:pPr>
      <w:r>
        <w:rPr>
          <w:rFonts w:ascii="Times New Roman"/>
          <w:b w:val="false"/>
          <w:i w:val="false"/>
          <w:color w:val="000000"/>
          <w:sz w:val="28"/>
        </w:rPr>
        <w:t>характеристику медицинской техники: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медицинской техники),</w:t>
      </w:r>
    </w:p>
    <w:p>
      <w:pPr>
        <w:spacing w:after="0"/>
        <w:ind w:left="0"/>
        <w:jc w:val="both"/>
      </w:pPr>
      <w:r>
        <w:rPr>
          <w:rFonts w:ascii="Times New Roman"/>
          <w:b w:val="false"/>
          <w:i w:val="false"/>
          <w:color w:val="000000"/>
          <w:sz w:val="28"/>
        </w:rPr>
        <w:t>производства _____________________________________________________________,</w:t>
      </w:r>
    </w:p>
    <w:p>
      <w:pPr>
        <w:spacing w:after="0"/>
        <w:ind w:left="0"/>
        <w:jc w:val="both"/>
      </w:pPr>
      <w:r>
        <w:rPr>
          <w:rFonts w:ascii="Times New Roman"/>
          <w:b w:val="false"/>
          <w:i w:val="false"/>
          <w:color w:val="000000"/>
          <w:sz w:val="28"/>
        </w:rPr>
        <w:t>(производитель, страна производителя), номер регистрационного удостоверения</w:t>
      </w:r>
    </w:p>
    <w:p>
      <w:pPr>
        <w:spacing w:after="0"/>
        <w:ind w:left="0"/>
        <w:jc w:val="both"/>
      </w:pPr>
      <w:r>
        <w:rPr>
          <w:rFonts w:ascii="Times New Roman"/>
          <w:b w:val="false"/>
          <w:i w:val="false"/>
          <w:color w:val="000000"/>
          <w:sz w:val="28"/>
        </w:rPr>
        <w:t>РК-МИ-_____№___________________ в целях</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цель)</w:t>
      </w:r>
    </w:p>
    <w:p>
      <w:pPr>
        <w:spacing w:after="0"/>
        <w:ind w:left="0"/>
        <w:jc w:val="both"/>
      </w:pPr>
      <w:r>
        <w:rPr>
          <w:rFonts w:ascii="Times New Roman"/>
          <w:b w:val="false"/>
          <w:i w:val="false"/>
          <w:color w:val="000000"/>
          <w:sz w:val="28"/>
        </w:rPr>
        <w:t>Договор возмездного оказания услуг № ____________ от ____ 20___года:</w:t>
      </w:r>
    </w:p>
    <w:p>
      <w:pPr>
        <w:spacing w:after="0"/>
        <w:ind w:left="0"/>
        <w:jc w:val="both"/>
      </w:pPr>
      <w:r>
        <w:rPr>
          <w:rFonts w:ascii="Times New Roman"/>
          <w:b w:val="false"/>
          <w:i w:val="false"/>
          <w:color w:val="000000"/>
          <w:sz w:val="28"/>
        </w:rPr>
        <w:t>Настоящим гарантирую и подтверждаю достоверность, полноту и содержание</w:t>
      </w:r>
    </w:p>
    <w:p>
      <w:pPr>
        <w:spacing w:after="0"/>
        <w:ind w:left="0"/>
        <w:jc w:val="both"/>
      </w:pPr>
      <w:r>
        <w:rPr>
          <w:rFonts w:ascii="Times New Roman"/>
          <w:b w:val="false"/>
          <w:i w:val="false"/>
          <w:color w:val="000000"/>
          <w:sz w:val="28"/>
        </w:rPr>
        <w:t>предоставленных документов и материалов.</w:t>
      </w:r>
    </w:p>
    <w:p>
      <w:pPr>
        <w:spacing w:after="0"/>
        <w:ind w:left="0"/>
        <w:jc w:val="both"/>
      </w:pPr>
      <w:r>
        <w:rPr>
          <w:rFonts w:ascii="Times New Roman"/>
          <w:b w:val="false"/>
          <w:i w:val="false"/>
          <w:color w:val="000000"/>
          <w:sz w:val="28"/>
        </w:rPr>
        <w:t>Руководитель _____________________________ _______________________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3" w:id="383"/>
    <w:p>
      <w:pPr>
        <w:spacing w:after="0"/>
        <w:ind w:left="0"/>
        <w:jc w:val="left"/>
      </w:pPr>
      <w:r>
        <w:rPr>
          <w:rFonts w:ascii="Times New Roman"/>
          <w:b/>
          <w:i w:val="false"/>
          <w:color w:val="000000"/>
        </w:rPr>
        <w:t xml:space="preserve"> Перечень документов, необходимых для проведения анализа предельных цен ввозимой медицинской техники</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медицинской технике (Приложения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предложение (Приложения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и прайс-лист от завода-производителя или иных компаний, осуществляющих реализацию медицинской техники по ценам завода-производителя на основании соответствующих апостилированных доверенностей, в разрезе комплектации медицинской техники, с указанием условий поставки. В случае отсутствия договора и прайс-листа, заявитель, для подтверждения цены завода-производителя, поставщик предоставляет документ, подтверждающий закупочную стоимость (цену завода-производителя) медицинской техники (в разрезе комплектации), с условиями поставки ИНКОТЕРМС, заверенный подписью и печатью производителя (при наличии), либо официального представителя от производителя, чья компетенция уполномочивается соответствующей доверенностью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заверенные 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Апостилированная доверенность от завода-производителя на дистрибьютора (дилера) на право реализации медицинской техники (в случае если завод-производитель самостоятельно не реализует медицинскую технику)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таможенную стоимость, указанную в инвойсах и иных товарно-сопроводительных документах, подтверждающих приобретение данной медицинской техники, по указанной в документах стоимости и комплектации (при факте ввоза за последние 12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суммарных расходах на доставку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оригинал </w:t>
            </w:r>
          </w:p>
        </w:tc>
      </w:tr>
    </w:tbl>
    <w:bookmarkStart w:name="z474" w:id="384"/>
    <w:p>
      <w:pPr>
        <w:spacing w:after="0"/>
        <w:ind w:left="0"/>
        <w:jc w:val="both"/>
      </w:pPr>
      <w:r>
        <w:rPr>
          <w:rFonts w:ascii="Times New Roman"/>
          <w:b w:val="false"/>
          <w:i w:val="false"/>
          <w:color w:val="000000"/>
          <w:sz w:val="28"/>
        </w:rPr>
        <w:t>
      Примечание: По всем документам, подтверждающим стоимость, предоставить итоговые цены завода-производителя медицинской техники. Изложения, такие как: "в ознакомительных целях" и (или) "это не должно рассматриваться как обязательное предложение" и подобные формулировки не гарантируют итоговую сумму медицинской техники и влекут некорректное ценообразование, а также негативно влияют на результаты анализа цены.</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Заявителя</w:t>
            </w:r>
            <w:r>
              <w:br/>
            </w:r>
            <w:r>
              <w:rPr>
                <w:rFonts w:ascii="Times New Roman"/>
                <w:b w:val="false"/>
                <w:i w:val="false"/>
                <w:color w:val="000000"/>
                <w:sz w:val="20"/>
              </w:rPr>
              <w:t>__________________ ______</w:t>
            </w:r>
            <w:r>
              <w:br/>
            </w:r>
            <w:r>
              <w:rPr>
                <w:rFonts w:ascii="Times New Roman"/>
                <w:b w:val="false"/>
                <w:i w:val="false"/>
                <w:color w:val="000000"/>
                <w:sz w:val="20"/>
              </w:rPr>
              <w:t>Ф.И.О. (при его наличии)</w:t>
            </w:r>
            <w:r>
              <w:br/>
            </w:r>
            <w:r>
              <w:rPr>
                <w:rFonts w:ascii="Times New Roman"/>
                <w:b w:val="false"/>
                <w:i w:val="false"/>
                <w:color w:val="000000"/>
                <w:sz w:val="20"/>
              </w:rPr>
              <w:t>Подпись</w:t>
            </w:r>
            <w:r>
              <w:br/>
            </w:r>
            <w:r>
              <w:rPr>
                <w:rFonts w:ascii="Times New Roman"/>
                <w:b w:val="false"/>
                <w:i w:val="false"/>
                <w:color w:val="000000"/>
                <w:sz w:val="20"/>
              </w:rPr>
              <w:t>"___"________________</w:t>
            </w:r>
          </w:p>
        </w:tc>
      </w:tr>
    </w:tbl>
    <w:bookmarkStart w:name="z478" w:id="385"/>
    <w:p>
      <w:pPr>
        <w:spacing w:after="0"/>
        <w:ind w:left="0"/>
        <w:jc w:val="left"/>
      </w:pPr>
      <w:r>
        <w:rPr>
          <w:rFonts w:ascii="Times New Roman"/>
          <w:b/>
          <w:i w:val="false"/>
          <w:color w:val="000000"/>
        </w:rPr>
        <w:t xml:space="preserve"> Информация о медицинской технике</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(в соответствии с государственным реестром лекарственных средств и медицинских изделий с указанием модели, наименования производителя, страны)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 (в соответствии с государственным реестром лекарственных средств и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и (или) марка, каталожный номер, краткая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86"/>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Плановое техническое обслуживание должно проводиться не реже чем 1 раз в квартал. Работы по техническому обслуживанию выполняются в соответствии с требованиями эксплуатационной документации и включают в себя:</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замену отработавших ресурс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настройку и регулировку медицинской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специфические для данной медицинской техники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иные указанные в эксплуатационной документации операции, специфические для конкретного типа медицинской техники.</w:t>
            </w:r>
          </w:p>
        </w:tc>
      </w:tr>
    </w:tbl>
    <w:bookmarkStart w:name="z486" w:id="387"/>
    <w:p>
      <w:pPr>
        <w:spacing w:after="0"/>
        <w:ind w:left="0"/>
        <w:jc w:val="both"/>
      </w:pPr>
      <w:r>
        <w:rPr>
          <w:rFonts w:ascii="Times New Roman"/>
          <w:b w:val="false"/>
          <w:i w:val="false"/>
          <w:color w:val="000000"/>
          <w:sz w:val="28"/>
        </w:rPr>
        <w:t>
      Примечание: Информация о медицинской технике направляется в прошитом виде, с пронумерованными страницами, заверенная подписью руководителя Заявителя и печатью организации (при наличии).</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9" w:id="388"/>
    <w:p>
      <w:pPr>
        <w:spacing w:after="0"/>
        <w:ind w:left="0"/>
        <w:jc w:val="left"/>
      </w:pPr>
      <w:r>
        <w:rPr>
          <w:rFonts w:ascii="Times New Roman"/>
          <w:b/>
          <w:i w:val="false"/>
          <w:color w:val="000000"/>
        </w:rPr>
        <w:t xml:space="preserve"> Коммерческое предложение</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коммерческого предложения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Наименование организации здравоохранения.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37 месяцев с даты подписания акта установки оборудования.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(прибыль)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(прибыль) поставщика не превышает 15 %, включен в стоимость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стоимость расходов, связанных с доставкой медицинской техники до заказчика не превышает 10 %, включена в стоимость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Включено в стоимость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предложения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"__" _______ 20__ года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дней с момента подписания договора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медицинской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_______ РК-МИ-________ Дата регистрации_______ Дата истечения_________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поставщика и контактное лицо по медицинской технике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тел., e-mail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БИН: ИИК: Банк: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Каталожный</w:t>
            </w:r>
          </w:p>
          <w:p>
            <w:pPr>
              <w:spacing w:after="20"/>
              <w:ind w:left="20"/>
              <w:jc w:val="both"/>
            </w:pPr>
            <w:r>
              <w:rPr>
                <w:rFonts w:ascii="Times New Roman"/>
                <w:b w:val="false"/>
                <w:i w:val="false"/>
                <w:color w:val="000000"/>
                <w:sz w:val="20"/>
              </w:rPr>
              <w:t>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(по регистрационному удостоверению)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 пункта в свидетельстве о регистрации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37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Включено в стоимость медицинской техники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_____(прописью) тенге</w:t>
            </w:r>
          </w:p>
        </w:tc>
      </w:tr>
    </w:tbl>
    <w:p>
      <w:pPr>
        <w:spacing w:after="0"/>
        <w:ind w:left="0"/>
        <w:jc w:val="both"/>
      </w:pPr>
      <w:bookmarkStart w:name="z490" w:id="389"/>
      <w:r>
        <w:rPr>
          <w:rFonts w:ascii="Times New Roman"/>
          <w:b w:val="false"/>
          <w:i w:val="false"/>
          <w:color w:val="000000"/>
          <w:sz w:val="28"/>
        </w:rPr>
        <w:t>
      Настоящим гарантирую и подтверждаю достоверность и полноту содержания предоставленных документов и материалов.</w:t>
      </w:r>
    </w:p>
    <w:bookmarkEnd w:id="389"/>
    <w:p>
      <w:pPr>
        <w:spacing w:after="0"/>
        <w:ind w:left="0"/>
        <w:jc w:val="both"/>
      </w:pPr>
      <w:r>
        <w:rPr>
          <w:rFonts w:ascii="Times New Roman"/>
          <w:b w:val="false"/>
          <w:i w:val="false"/>
          <w:color w:val="000000"/>
          <w:sz w:val="28"/>
        </w:rPr>
        <w:t>Руководитель ____________________________ _______________________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3" w:id="390"/>
    <w:p>
      <w:pPr>
        <w:spacing w:after="0"/>
        <w:ind w:left="0"/>
        <w:jc w:val="left"/>
      </w:pPr>
      <w:r>
        <w:rPr>
          <w:rFonts w:ascii="Times New Roman"/>
          <w:b/>
          <w:i w:val="false"/>
          <w:color w:val="000000"/>
        </w:rPr>
        <w:t xml:space="preserve"> Перечень документов, необходимых для проведения анализа цен медицинской техники, производимой на территории Республики Казахстан</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анализа цены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анализ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технических характеристик медицинской техники согласно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предельной цены с учетом официального изменения индекса цен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 отечественного производителя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медицинской технике (приложение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предложение (приложение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предыдущего заключения анализа предельных цен с технической спецификацией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отечественного производителя о фактически понесенных затратах для определения цены (приложение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bl>
    <w:bookmarkStart w:name="z494" w:id="391"/>
    <w:p>
      <w:pPr>
        <w:spacing w:after="0"/>
        <w:ind w:left="0"/>
        <w:jc w:val="both"/>
      </w:pPr>
      <w:r>
        <w:rPr>
          <w:rFonts w:ascii="Times New Roman"/>
          <w:b w:val="false"/>
          <w:i w:val="false"/>
          <w:color w:val="000000"/>
          <w:sz w:val="28"/>
        </w:rPr>
        <w:t>
      Примечание: Прайс-лист оформляется в разрезе комплектующих в соответствии с регистрационным удостоверением и подписывается первым руководителем производителя и скрепляется печатью (при наличии).</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7" w:id="392"/>
      <w:r>
        <w:rPr>
          <w:rFonts w:ascii="Times New Roman"/>
          <w:b w:val="false"/>
          <w:i w:val="false"/>
          <w:color w:val="000000"/>
          <w:sz w:val="28"/>
        </w:rPr>
        <w:t>
      __________________________________________________________________________</w:t>
      </w:r>
    </w:p>
    <w:bookmarkEnd w:id="392"/>
    <w:p>
      <w:pPr>
        <w:spacing w:after="0"/>
        <w:ind w:left="0"/>
        <w:jc w:val="both"/>
      </w:pPr>
      <w:r>
        <w:rPr>
          <w:rFonts w:ascii="Times New Roman"/>
          <w:b w:val="false"/>
          <w:i w:val="false"/>
          <w:color w:val="000000"/>
          <w:sz w:val="28"/>
        </w:rPr>
        <w:t xml:space="preserve"> Наименование заявителя</w:t>
      </w:r>
    </w:p>
    <w:bookmarkStart w:name="z498" w:id="393"/>
    <w:p>
      <w:pPr>
        <w:spacing w:after="0"/>
        <w:ind w:left="0"/>
        <w:jc w:val="left"/>
      </w:pPr>
      <w:r>
        <w:rPr>
          <w:rFonts w:ascii="Times New Roman"/>
          <w:b/>
          <w:i w:val="false"/>
          <w:color w:val="000000"/>
        </w:rPr>
        <w:t xml:space="preserve"> Мотивированный отказ в проведении анализа предельных цен на торговое наименование и техническую характеристику медицинской техники в рамках гарантированного объема бесплатной медицинской помощи и (или) в системе обязательного социального медицинского страхования</w:t>
      </w:r>
    </w:p>
    <w:bookmarkEnd w:id="393"/>
    <w:bookmarkStart w:name="z499" w:id="394"/>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394"/>
    <w:bookmarkStart w:name="z500" w:id="395"/>
    <w:p>
      <w:pPr>
        <w:spacing w:after="0"/>
        <w:ind w:left="0"/>
        <w:jc w:val="both"/>
      </w:pPr>
      <w:r>
        <w:rPr>
          <w:rFonts w:ascii="Times New Roman"/>
          <w:b w:val="false"/>
          <w:i w:val="false"/>
          <w:color w:val="000000"/>
          <w:sz w:val="28"/>
        </w:rPr>
        <w:t>
      При рассмотрении заявлений о регистрации цены или перерегистрации зарегистрированной цены на медицинскую технику в рамках ГОБМП и (или) в системе ОСМС, а именно:</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1" w:id="396"/>
      <w:r>
        <w:rPr>
          <w:rFonts w:ascii="Times New Roman"/>
          <w:b w:val="false"/>
          <w:i w:val="false"/>
          <w:color w:val="000000"/>
          <w:sz w:val="28"/>
        </w:rPr>
        <w:t>
      сотрудниками Экспертной организации было выявлено следующее:</w:t>
      </w:r>
    </w:p>
    <w:bookmarkEnd w:id="396"/>
    <w:p>
      <w:pPr>
        <w:spacing w:after="0"/>
        <w:ind w:left="0"/>
        <w:jc w:val="both"/>
      </w:pPr>
      <w:r>
        <w:rPr>
          <w:rFonts w:ascii="Times New Roman"/>
          <w:b w:val="false"/>
          <w:i w:val="false"/>
          <w:color w:val="000000"/>
          <w:sz w:val="28"/>
        </w:rPr>
        <w:t>(отметить нужное)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 после второго уведомления об устранении замечаний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информации, запрашиваемой Экспертной организации превышает 10 рабочих дней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2" w:id="397"/>
      <w:r>
        <w:rPr>
          <w:rFonts w:ascii="Times New Roman"/>
          <w:b w:val="false"/>
          <w:i w:val="false"/>
          <w:color w:val="000000"/>
          <w:sz w:val="28"/>
        </w:rPr>
        <w:t>
      Настоящим, в соответствии с пунктом 32 или 33 Правил регулирования, формирования предельных цен и наценки на медицинские изделия Экспертная организация направляет мотивированный отказ в проведении анализа предельных цен на торговое наименование и техническую характеристику медицинской техники в рамках ГОБМП и (или) в системе ОСМС на перечисленные выше медицинские изделия.</w:t>
      </w:r>
    </w:p>
    <w:bookmarkEnd w:id="397"/>
    <w:p>
      <w:pPr>
        <w:spacing w:after="0"/>
        <w:ind w:left="0"/>
        <w:jc w:val="both"/>
      </w:pPr>
      <w:r>
        <w:rPr>
          <w:rFonts w:ascii="Times New Roman"/>
          <w:b w:val="false"/>
          <w:i w:val="false"/>
          <w:color w:val="000000"/>
          <w:sz w:val="28"/>
        </w:rPr>
        <w:t>________________ ______________ ______________________________</w:t>
      </w:r>
    </w:p>
    <w:p>
      <w:pPr>
        <w:spacing w:after="0"/>
        <w:ind w:left="0"/>
        <w:jc w:val="both"/>
      </w:pPr>
      <w:r>
        <w:rPr>
          <w:rFonts w:ascii="Times New Roman"/>
          <w:b w:val="false"/>
          <w:i w:val="false"/>
          <w:color w:val="000000"/>
          <w:sz w:val="28"/>
        </w:rPr>
        <w:t>должность подпись Ф.И. 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w:t>
            </w:r>
            <w:r>
              <w:br/>
            </w:r>
            <w:r>
              <w:rPr>
                <w:rFonts w:ascii="Times New Roman"/>
                <w:b w:val="false"/>
                <w:i w:val="false"/>
                <w:color w:val="000000"/>
                <w:sz w:val="20"/>
              </w:rPr>
              <w:t>(дата)</w:t>
            </w:r>
          </w:p>
        </w:tc>
      </w:tr>
    </w:tbl>
    <w:bookmarkStart w:name="z507" w:id="398"/>
    <w:p>
      <w:pPr>
        <w:spacing w:after="0"/>
        <w:ind w:left="0"/>
        <w:jc w:val="left"/>
      </w:pPr>
      <w:r>
        <w:rPr>
          <w:rFonts w:ascii="Times New Roman"/>
          <w:b/>
          <w:i w:val="false"/>
          <w:color w:val="000000"/>
        </w:rPr>
        <w:t xml:space="preserve"> Заключение, по результатам анализа предельных цен на медицинскую технику</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проведения анализа цены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(Наименование, организационно-правовая форма Заявителя, БИН, Ф.И.О. (при его наличии) руководителя (или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экспертизы (наименование, модель,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(номер, сроки 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заключения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8" w:id="399"/>
      <w:r>
        <w:rPr>
          <w:rFonts w:ascii="Times New Roman"/>
          <w:b w:val="false"/>
          <w:i w:val="false"/>
          <w:color w:val="000000"/>
          <w:sz w:val="28"/>
        </w:rPr>
        <w:t>
      Заключение, по результатам анализа цены медицинской техники состоит из вводной, исследовательской части и заключения.</w:t>
      </w:r>
    </w:p>
    <w:bookmarkEnd w:id="399"/>
    <w:p>
      <w:pPr>
        <w:spacing w:after="0"/>
        <w:ind w:left="0"/>
        <w:jc w:val="both"/>
      </w:pPr>
      <w:r>
        <w:rPr>
          <w:rFonts w:ascii="Times New Roman"/>
          <w:b w:val="false"/>
          <w:i w:val="false"/>
          <w:color w:val="000000"/>
          <w:sz w:val="28"/>
        </w:rPr>
        <w:t>В исследовательской части заключения эксперта излагается весь процесс исследования и его результаты, дается обоснование установленным фактическим данным и обстоятельствам.</w:t>
      </w:r>
    </w:p>
    <w:p>
      <w:pPr>
        <w:spacing w:after="0"/>
        <w:ind w:left="0"/>
        <w:jc w:val="both"/>
      </w:pPr>
      <w:r>
        <w:rPr>
          <w:rFonts w:ascii="Times New Roman"/>
          <w:b w:val="false"/>
          <w:i w:val="false"/>
          <w:color w:val="000000"/>
          <w:sz w:val="28"/>
        </w:rPr>
        <w:t>Заключение может содержать приложения в виде сравнительных таблиц, расчета рекомендуемой стоимости с учетом срока завершения сдачи объекта в эксплуатацию и данных из открытых источников.</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1. Рекомендуется ___________________________________________________</w:t>
      </w:r>
    </w:p>
    <w:p>
      <w:pPr>
        <w:spacing w:after="0"/>
        <w:ind w:left="0"/>
        <w:jc w:val="both"/>
      </w:pPr>
      <w:r>
        <w:rPr>
          <w:rFonts w:ascii="Times New Roman"/>
          <w:b w:val="false"/>
          <w:i w:val="false"/>
          <w:color w:val="000000"/>
          <w:sz w:val="28"/>
        </w:rPr>
        <w:t>в размере ________ тенге за одну единицу измерения ____________________</w:t>
      </w:r>
    </w:p>
    <w:p>
      <w:pPr>
        <w:spacing w:after="0"/>
        <w:ind w:left="0"/>
        <w:jc w:val="both"/>
      </w:pPr>
      <w:r>
        <w:rPr>
          <w:rFonts w:ascii="Times New Roman"/>
          <w:b w:val="false"/>
          <w:i w:val="false"/>
          <w:color w:val="000000"/>
          <w:sz w:val="28"/>
        </w:rPr>
        <w:t>2. Не рекомендуется: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 размере ________ тенге за одну единицу измерения 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 связи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эксперт __________________ 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руководитель структурного подразделения</w:t>
      </w:r>
    </w:p>
    <w:p>
      <w:pPr>
        <w:spacing w:after="0"/>
        <w:ind w:left="0"/>
        <w:jc w:val="both"/>
      </w:pPr>
      <w:r>
        <w:rPr>
          <w:rFonts w:ascii="Times New Roman"/>
          <w:b w:val="false"/>
          <w:i w:val="false"/>
          <w:color w:val="000000"/>
          <w:sz w:val="28"/>
        </w:rPr>
        <w:t>________________ 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512" w:id="400"/>
    <w:p>
      <w:pPr>
        <w:spacing w:after="0"/>
        <w:ind w:left="0"/>
        <w:jc w:val="left"/>
      </w:pPr>
      <w:r>
        <w:rPr>
          <w:rFonts w:ascii="Times New Roman"/>
          <w:b/>
          <w:i w:val="false"/>
          <w:color w:val="000000"/>
        </w:rPr>
        <w:t xml:space="preserve"> Информация отечественного производителя о фактически понесенных затратах для определения цены</w:t>
      </w:r>
    </w:p>
    <w:bookmarkEnd w:id="400"/>
    <w:p>
      <w:pPr>
        <w:spacing w:after="0"/>
        <w:ind w:left="0"/>
        <w:jc w:val="both"/>
      </w:pPr>
      <w:bookmarkStart w:name="z513" w:id="401"/>
      <w:r>
        <w:rPr>
          <w:rFonts w:ascii="Times New Roman"/>
          <w:b w:val="false"/>
          <w:i w:val="false"/>
          <w:color w:val="000000"/>
          <w:sz w:val="28"/>
        </w:rPr>
        <w:t>
      Медицинская техника ______________________________________</w:t>
      </w:r>
    </w:p>
    <w:bookmarkEnd w:id="401"/>
    <w:p>
      <w:pPr>
        <w:spacing w:after="0"/>
        <w:ind w:left="0"/>
        <w:jc w:val="both"/>
      </w:pPr>
      <w:r>
        <w:rPr>
          <w:rFonts w:ascii="Times New Roman"/>
          <w:b w:val="false"/>
          <w:i w:val="false"/>
          <w:color w:val="000000"/>
          <w:sz w:val="28"/>
        </w:rPr>
        <w:t>(наименование медицинской техники)</w:t>
      </w:r>
    </w:p>
    <w:p>
      <w:pPr>
        <w:spacing w:after="0"/>
        <w:ind w:left="0"/>
        <w:jc w:val="both"/>
      </w:pPr>
      <w:r>
        <w:rPr>
          <w:rFonts w:ascii="Times New Roman"/>
          <w:b w:val="false"/>
          <w:i w:val="false"/>
          <w:color w:val="000000"/>
          <w:sz w:val="28"/>
        </w:rPr>
        <w:t>Номер регистрационного удостоверения РК-МИ-___№___________</w:t>
      </w:r>
    </w:p>
    <w:p>
      <w:pPr>
        <w:spacing w:after="0"/>
        <w:ind w:left="0"/>
        <w:jc w:val="both"/>
      </w:pPr>
      <w:r>
        <w:rPr>
          <w:rFonts w:ascii="Times New Roman"/>
          <w:b w:val="false"/>
          <w:i w:val="false"/>
          <w:color w:val="000000"/>
          <w:sz w:val="28"/>
        </w:rPr>
        <w:t>Класс безопасности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сертификата о происхождении товара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мониторинга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по доставке медицинской техники до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37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4" w:id="402"/>
      <w:r>
        <w:rPr>
          <w:rFonts w:ascii="Times New Roman"/>
          <w:b w:val="false"/>
          <w:i w:val="false"/>
          <w:color w:val="000000"/>
          <w:sz w:val="28"/>
        </w:rPr>
        <w:t>
      Настоящим гарантирую и подтверждаю достоверность, полноту и содержание предоставленных документов и материалов.</w:t>
      </w:r>
    </w:p>
    <w:bookmarkEnd w:id="402"/>
    <w:p>
      <w:pPr>
        <w:spacing w:after="0"/>
        <w:ind w:left="0"/>
        <w:jc w:val="both"/>
      </w:pPr>
      <w:r>
        <w:rPr>
          <w:rFonts w:ascii="Times New Roman"/>
          <w:b w:val="false"/>
          <w:i w:val="false"/>
          <w:color w:val="000000"/>
          <w:sz w:val="28"/>
        </w:rPr>
        <w:t>Руководитель ____________________ 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