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10e1a" w14:textId="b410e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экологии, геологии и природных ресурсов Республики Казахстан от 2 июня 2020 года № 130 "Об утверждении Правил оказания государственных услуг в области охраны окружающей среды"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22 июня 2022 года № 231. Зарегистрирован в Министерстве юстиции Республики Казахстан 24 июня 2022 года № 28600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2 июня 2020 года № 130 "Об утверждении Правил оказания государственных услуг в области охраны окружающей среды" (зарегистрирован в Реестре государственной регистрации нормативных правовых актов за № 20823)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государственной услуги "Выдача заключения по результатам оценки воздействия на окружающую среду":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Государственная услуга оказывается Комитетом экологического регулирования и контроля Министерства экологии, геологии и природных ресурсов Республики Казахстан (далее – Комитет) и его территориальными подразделениями (далее – услугодатель).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функций и полномочий между уполномоченным органом в области охраны окружающей среды и территориальными подразделениями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13 сентября 2021 года № 370 (зарегистрирован в Министерстве юстиции Республики Казахстан 16 сентября 2021 года № 24385) "Об утверждении Распределения функций и полномочий между уполномоченным органом в области охраны окружающей среды и территориальными подразделениями";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Государственная услуга оказывается посредством веб-портала "электронного правительства" www.egov.kz (далее – портал).".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Для получения государственной услуги услугополучатель направляет услугодателю посредством портала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документов, указанных в пункте 8 Стандарта государственной услуги.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в стандарте государственной услуги "Выдача заключения по результатам оценки воздействия на окружающую среду"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Услугодатель в день поступления документов осуществляет их прием и регистрацию. В случаях представления услугополучателем неполного пакета документов согласно перечню и (или) документов с истекшим сроком действия услугодатель отказывает в приеме заявления.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заявления через портал исполнитель проверяет на полноту представленных документов в течение 2 (двух) рабочих дней с момента регистрации заявления;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документов и (или) документов с истекшим сроком действия, исполнитель услугодателя подготавливает мотивированный отказ в дальнейшем рассмотрении заявления;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услугодателем, услугополучатель получает мотивированный отказ в дальнейшем рассмотрении заявления, подписанный ЭЦП руководителя услугодателя, на портале в личном кабинете в форме электронного документа.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прием заявлений и выдача результатов оказания государственной услуги осуществляется следующим рабочим днем.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государственной регистрации (перерегистрации) юридического лица, индивидуального предпринимателя исполнитель услугодателя получает из соответствующих государственных информационных систем через шлюз "электронного правительства".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первичном обращении услугополучателя, процедура выдачи заключения по результатам оценки воздействия на окружающую среду осуществляется по следующим последовательным действиям: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полноты представленных документов исполнитель услугодателя в течение 2 рабочих дней со дня регистрации заявления размещает проект отчета о возможных воздействиях на официальном интернет-ресурсе услугодателя вместе с объявлением о проведении общественных слушаний, который доступен не менее 30 (тридцати) календарных дней с даты размещения для ознакомления с общественностью, направляет проект отчета о возможных воздействиях в заинтересованные государственные органы, в том числе в местные исполнительные органы через Единую систему электронного документооборота государственных органов Республики Казахстан.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соответствующих административно-территориальных единиц после получения проекта отчета о возможных воздействиях от услугодателя, в течение 1 (одного) рабочего дня размещают его на своих официальных интернет-ресурсах для публичного обсуждения.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Заинтересованные государственные органы через Единую систему электронного документооборота государственных органов Республики Казахстан, а общественность по почте направляют услугодателю свои замечания и предложения к проекту отчета о возможных воздействиях в течение 15 (пятнадцати) рабочих дней со дня направления и (или) размещения услугодателем или устно в ходе проведения общественных слушаний.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 и предложения в письменной форме, полученные от заинтересованных государственных органов и общественности, вносятся услугодателем в течение 4 (четырех) рабочих дней в сводную таблицу, которая выносится на общественные слушания вместе с проектом отчета о возможных воздействиях.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срок проведения общественных слушаний составляет 5 (пять) последовательных рабочих дней. С даты завершения общественных слушаний в течение 2 (двух) рабочих дней формируется протокол общественных слушаний, который подписывается председателем и секретарем общественных слушаний.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неустранения мотивированных замечаний услугополучателем, исполнитель услугодателя в течение 1 (одного) рабочего дня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уведомляет услугополучателя о предварительном решении об отказе в оказании государственной услуги, а также времени и месте проведения заслушивания для возможности выразить услугополучателю позицию по предварительному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Возражения услугополучателя по предварительному решению принимается услугодателем в течение 2 рабочих дней со дня его получения.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заслушивания, услугодатель в течение 7 (семи) рабочих дней принимает решение о подготовке заключения по результатам оценки воздействия на окружающую среду или формирует мотивированный отказ в оказании государственной услуги в форме электронного документа, подписанного ЭЦП руководителя услугодателя.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подписанного ЭЦП руководителя услугодателя.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после получения мотивированного отказа дорабатывает проект отчета о возможных воздействиях, с учетом замечаний и предложений заинтересованных государственных органов и общественности и повторно подает заявление на получение заключения по результатам оценки воздействия на окружающую среду.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услугополучателя с учетом рассмотрения доработанного проекта отчета о возможных воздействиях на заседании экспертной комиссии, процедура выдачи заключения по результатам оценки воздействия на окружающую среду осуществляется по следующим последовательным действиям: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полноты представленных документов исполнитель услугодателя в течение 2 (двух) рабочих дней со дня регистрации заявления размещает проект отчета о возможных воздействиях на официальном интернет-ресурсе услугодателя вместе с объявлением о проведении общественных слушаний, который доступен не менее 30 (тридцати) календарных дней с даты размещения для ознакомления и направляет проект отчета о возможных воздействиях в заинтересованные государственные органы, в том числе в местные исполнительные органы через Единую систему электронного документооборота государственных органов Республики Казахстан.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соответствующих административно-территориальных единиц, после получения проекта отчета о возможных воздействиях от услугодателя в течение 1 (одного) рабочего дня размещают его на своих официальных интернет-ресурсах для публичного обсуждения.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Заинтересованные государственные органы через Единую систему электронного документооборота государственных органов Республики Казахстан, а общественность по почте направляют услугодателю свои замечания и предложения к проекту отчета о возможных воздействиях в течение 15 (пятнадцати) рабочих дней со дня направления и (или) размещения услугодателем или устно в ходе проведения общественных слушаний.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 и предложения в письменной форме, полученные от заинтересованных государственных органов и общественности, вносятся услугодателем в течение 4 (четырех) рабочих дней в сводную таблицу, которая выносится на общественные слушания вместе с проектом отчета о возможных воздействиях.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срок проведения общественных слушаний составляет 5 (пять) последовательных рабочих дней. С даты завершения общественных слушаний в течение 2 (двух) рабочих дней формируется протокол общественных слушаний, который подписывается председателем и секретарем общественных слушаний. Подписанный протокол общественных слушаний в течение 1 (одного) рабочего дня направляется на электронный адрес услугополучателя для ознакомления.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 протоколе замечаний и предложений заинтересованных государственных органов и общественности услугодатель в течении 9 (девяти) рабочих дней формирует заключение по результатам оценки воздействия на окружающую среду в форме электронного документа, подписанного ЭЦП руководителя услугодателя.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получает заключение по результатам оценки воздействия на окружающую среду на портале в личном кабинете в форме электронного документа;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протоколе замечаний и предложений заинтересованных государственных органов и общественности, которые не были сняты их авторами в ходе проведения повторных общественных слушаний, соответствующее мнение услугополучателя вносится в протокол повторных общественных слушаний, после чего разногласия по спорным вопросам разрешаются на заседании экспертной комиссии.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протокола повторных общественных слушаний, исполнитель услугодателя в течение 2 (двух) рабочих дней создает экспертную комиссию под председательством руководителя услугодателя и направляет посредством Единой системы электронного документооборота государственных органов Республики Казахстан членам экспертной комиссии копии доработанного проекта отчета о возможных воздействиях и протоколов первоначальных и повторных общественных слушаний, назначает даты проведения заседания экспертной комиссии.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экспертной комиссии проводится не позднее 20 (двадцати) рабочих дней после направления членам экспертной комиссии копии проекта отчета о возможных воздействиях и протоколов общественных слушаний с участием услугодателя и составителя проекта отчета о возможных воздействиях на окружающую среду.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заседания экспертной комиссии в течение 3 (трех) рабочих дней составляется протокол заседания экспертной комиссии, который подписывается руководителем услугодателя и всеми членами экспертной комиссии участвовавшими в заседании.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принятии экспертной комиссией положительного решения услугодатель в течении 9 (девяти) рабочих дней формирует заключение по результатам оценки воздействия на окружающую среду в форме электронного документа, подписанного ЭЦП руководителя услугодателя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экспертной комиссией решения о необходимости доработки проекта отчета о возможных воздействиях услугодатель в течение 9 (девяти) рабочих дней формирует мотивированный отказ в оказании государственной услуги в форме электронного документа, подписанного ЭЦП руководителя услугодателя.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подписанного ЭЦП руководителя услугодателя.";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государственной услуги "Выдача заключения об определении сферы охвата оценки воздействия на окружающую среду и (или) скрининга воздействий намечаемой деятельности":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Государственная услуга оказывается Комитетом экологического регулирования и контроля Министерства экологии, геологии и природных ресурсов Республики Казахстан (далее – Комитет) и его территориальными подразделениями (далее – услугодатель).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функций и полномочий между уполномоченным органом в области охраны окружающей среды и территориальными подразделениями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13 сентября 2021 года № 370 (зарегистрирован в Министерстве юстиции Республики Казахстан 16 сентября 2021 года № 24385) "Об утверждении Распределения функций и полномочий между уполномоченным органом в области охраны окружающей среды и территориальными подразделениями";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Государственная услуга оказывается посредством веб-портала "электронного правительства" www.egov.kz (далее – портал).";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Для получения государственной услуги услугополучатель направляет услугодателю посредством портала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документов, указанных в пункте 8 Стандарта государственной услуги.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в стандарте государственной услуги "Выдача заключения об определении сферы охвата оценки воздействия на окружающую среду и (или) скрининга воздействий намечаемой деятельности"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Сотрудник канцелярии услугодателя регистрирует заявление с приложенными документами в день его поступления и направляет руководителю услугодателя, руководитель услугодателя в течение 1 (одного) рабочего дня направляет на рассмотрение исполнителю услугодателя. В случаях представления услугополучателем неполного пакета документов согласно перечню, и (или) документов с истекшим сроком действия услугодатель отказывает в приеме заявления.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заявления через портал исполнитель проверяет на полноту представленных документов в течение 2 (двух) рабочих дней с момента регистрации заявления. В случае установления неполноты представленных через портал документов и (или) документов с истекшим сроком действия, исполнитель услугодателя подготавливает мотивированный отказ в дальнейшем рассмотрении заявления;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дальнейшем рассмотрении заявления направляется в "личный кабинет" услугополучателя в форме электронного документа, подписанного ЭЦП руководителя услугодателя.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государственной регистрации (перерегистрации) юридического лица, индивидуального предпринимателя, исполнитель услугодателя получает из соответствующих государственных информационных систем через шлюз "электронного правительства".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выдачи заключения об определении сферы охвата оценки воздействия на окружающую среду осуществляется по следующим последовательным действиям: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наличия сведений, указанных в заявление о намечаемой деятельности исполнитель услугодателя в течение 2 (двух) рабочих дней с момента регистрации размещает заявление о намечаемой деятельности на Едином экологическом портале услугодателя www.ecoportal.kz (далее – Портал) и направляет его копию в соответствующие заинтересованные государственные органы посредством Единой системы электронного документооборота государственных органов Республики Казахстан для предоставления предложений и замечаний к нему, в том числе в местные исполнительные органы соответствующих административно-территориальных единиц для размещения на официальных интернет-ресурсах.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соответствующих административно-территориальных единиц в течение 2 (двух) рабочих дней после получения от услугодателя копии заявления о намечаемой деятельности размещают ее на официальных интернет-ресурсах, где заявление будет доступно в течение тридцати последовательных календарных дней с даты его размещения, и не позднее трех рабочих дней с даты размещения заявления о намечаемой деятельности на официальных интернет-ресурсах, дополнительно организуют распространение официального сообщения в одном из средств массовой информации.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Заинтересованные государственные органы и общественность представляют свои замечания и предложения в отношении заключения о сфере охвата оценки воздействия на окружающую среду в течение 22 (двадцати двух) рабочих дней с даты направления услугодателем.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истечении указанного срока замечания и предложения от государственных органов и общественности не принимаются.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двух рабочих дней с даты истечения срока приема замечаний и предложений, исполнитель услугодателя размещает на портале протокол, оформленный в виде сводной таблицы, в которую вносятся замечания и предложения, полученные в письменной форме либо на бумажном носителе и направляет копию в местные исполнительные органы соответствующих административно-территориальных единиц.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размещения на портале и направления копии протокола в местные исполнительные органы соответствующих административно-территориальных единиц в исполнитель услугодателя оформляет одно из следующих: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об определении сферы охвата оценки воздействия на окружающую среду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об определении сферы охвата оценки воздействия на окружающую среду и (или) скрининга воздействий намечаемой деятельности, в котором содержатся выводы о необходимости или отсутствия проведения обязательной оценки воздействия на окружающую среду и по определению сферы охвата компонентов окружающей среды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выдачи заключения услугодателем составляет не более 30 (тридцати) рабочих дней с даты регистрации заявления о намечаемой деятельности услугодателем.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оказании государственной услуги осуществляется по основаниям, указанным в п. 9 Стандарта государственной услуги.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в форме электронного документа, подписанного электронной цифровой подписью (далее – ЭЦП) уполномоченного лица услугодателя.";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 и контроля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2022 года № 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результатам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воздействия на окружающую среду"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 государственной услуги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заключения по результатам оценки воздействия на окружающую среду"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экологического регулирования и контроля Министерства экологии, геологии и природных ресурсов Республики Казахстан и его территориальные подразделения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пакета документов услугодателю, а также при обращении 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первичном обращении – 39 (тридцать девять)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повторном обращении, в том числе с учетом рассмотрения на заседании Экспертной комиссии – 64 (шестьдесят четыре)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по результатам оценки воздействия на окружающую среду, либо мотивированный отказ в оказании государственной услуги в случаях и по основаниям, предусмотренным пунктом 9 настоящего стандарта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результата государственной услуги -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услугополучателю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– ежедневно с 9:00 до 18:30, кроме выходных и праздничных дней. Выходные дни: суббота и воскресенье.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от 23 ноября 2015 года, прием заявления и выдача результатов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интернет-ресурсе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 при обращении услугополучателя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первичном обращении для получения государственной услуги предоставляет: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на выдачу заключения по результатам оценки воздействия на окружающую среду в электронном виде, удостоверенное электронной цифровой подписью (далее - ЭЦП) услугополучателя,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электронную копию заключения об определении сферы охвата оценки воздействия на окружающую среду и (или) скрининга воздействия намечаемой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электронную копию проекта отчета о возможных воздействиях;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электронную копию сопроводительного письма с указанием предлагаемых мест, даты и времени начала проведения общественных слушаний, согласованных с местными исполнительными органами соответствующих административно-территориальных единиц;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в проекте отчета коммерческой, служебной или иной охраняемой законом тайны, услугополучатель прикладывает заявление, в котором указывает информацию, содержащую в проекте отчета о возможных воздействиях, не подлежащую разглашению, с пояснением, что к какой охраняемой законом тайне относится указанная информация, а также вторую копию проекта отчета о возможных воздействиях, в которой соответствующая информация удалена и заменена на текст "Конфиденциальная информация";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трансграничных воздействий, предусмотренных ратифицированными Республикой Казахстан международными договорами: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электронную копию документа, содержащего информацию о возможных существенных негативных трансграничных воздействиях намечаемой деятельности на окружающую среду;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повторном обращении на получение государственной услуги, в том числе с учетом рассмотрения на заседании Экспертной комиссии: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на выдачу заключения по результатам оценки воздействия на окружающую среду в электронном виде, удостоверенное ЭЦП услугополучателя,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электронную копию заключения об определении сферы охвата оценки воздействия на окружающую среду и (или) скрининга воздействия намечаемой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электронную копию доработанного проекта отчета о возможных воздействиях с учетом замечаний, выданных услугодателем;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электронную копию сопроводительного письма с указанием предлагаемых мест, даты и времени начала проведения общественных слушаний, согласованных с местными исполнительными органами соответствующих административно-территориальных единиц;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в проекте отчета коммерческой, служебной или иной охраняемой законом тайны, услугополучатель прикладывает заявление, в котором указывает информацию, содержащую в проекте отчета о возможных воздействиях, не подлежащую разглашению, с пояснением, что к какой охраняемой законом тайне относится указанная информация, а также вторую копию проекта отчета о возможных воздействиях, в которой соответствующая информация удалена и заменена на текст "Конфиденциальная информация";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трансграничных воздействий, предусмотренных ратифицированными Республикой Казахстан международными договорами: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электронную копию документа, содержащего информацию о возможных существенных негативных трансграничных воздействиях намечаемой деятельности на окружающую среду с учетом замечаний, выданных услугодателем.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неустранение замечаний и предложений, выданных услугодателем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73,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74 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76 Экологического Кодекса Республики Казахстан.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2022 года № 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 об определении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сферы охвата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воздействия на окружающую среду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скрининга воздействий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намечаемой деятельности"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заключения об определении сферы охвата оценки воздействия на окружающую среду и (или) скрининга воздействий намечаемой деятельности"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экологического регулирования и контроля Министерства экологии, геологии и природных ресурсов Республики Казахстан и его территориальные подразделения.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(тридцать) рабочих дней со дня регистрации заявления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(полностью автоматизированная)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Заключение об определении сферы охвата оценки воздействия на окружающую среду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заключение об определении сферы охвата оценки воздействия на окружающую среду и (или) скрининга воздействий намечаемой деятельности, в котором содержатся выводы о необходимости или отсутствия проведения обязательной оценки воздействия на окружающую среду и по определению сферы охвата компонентов окружающей среды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 отказ в оказании государственной услуги в случаях и по основаниям, предусмотренным пунктом 9 настоящего стандарта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результата государственной услуги –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услугополучателю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– ежедневно с 9:00 до 18:30, кроме выходных и праздничных дней. Выходные дни: суббота и воскресенье.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от 23 ноября 2015 года, прием заявления и выдача результатов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интернет-ресурсе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 при обращении услугополучателя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заключения об определении сферы охвата оценки воздействия на окружающую среду и (или) скрининга воздействий намечаемой деятельности услугополучатель намечаемой деятельности обращается посредством веб-портала "электронного правительства "www.egov.kz" (далее – портал):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заключения об определении сферы охвата оценки воздействия на окружающую среду: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 (в электронной форме):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о намечаемой деятельности в электронном виде, удостоверенное электронной цифровой подписью (далее - ЭЦП) услугополучателя,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трансграничных воздействий: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электронную копию документа, содержащего информацию о возможных существенных негативных трансграничных воздействиях намечаемой деятельности на окружающую среду;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заключения об определении сферы охвата оценки воздействия на окружающую среду и (или) скрининга воздействий намечаемой деятельности: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 (в электронной форме):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о намечаемой деятельности в электронном виде, удостоверенное электронной цифровой подписью (далее - ЭЦП) услугополучателя,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