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5c89" w14:textId="6875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5 октября 2018 года № 21 "Об утверждении Типового кодекса корпоративного управления в контролируемых государством акционерных обществах, за исключением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15 июля 2022 года № 49. Зарегистрирован в Министерстве юстиции Республики Казахстан 19 июля 2022 года № 28842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октября 2018 года № 21 "Об утверждении Типового кодекса корпоративного управления в контролируемых государством акционерных обществах, за исключением Фонда национального благосостояния" (зарегистрирован в Реестре государственной регистрации нормативных правовых актов за № 17726)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корпоративного управления в контролируемых государством акционерных обществах, за исключением Фонда национального благосостояния,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Контролируемые государством акционерные общества, за исключением Фонда национального благосостояния, утверждают кодексы корпоративного управления в соответствии с Кодексом, а также проводят независимую оценку корпоративного управления не менее одного раза в три года, результаты которой размещают на интернет-ресурсе акционерных обществ.".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