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e8ff" w14:textId="e13e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21 декабря 2017 года № 466 "Об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24 августа 2022 года № 284. Зарегистрирован в Министерстве юстиции Республики Казахстан 25 августа 2022 года № 29279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21 декабря 2017 года № 466 "Об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победителей" (зарегистрирован в Реестре государственной регистрации нормативных правовых актов за № 16240)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победителей, утвержденные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Торговая сессия при проведении аукционных торгов проводится в сроки, устанавливаемые в соответствии с пунктом 3 или подпунктом 7) пункта 60-5 настоящих Правил, в случае проведения аукционных торгов по отбору проектов по энергетической утилизации отходов, и длится 30 (тридцать) минут.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торговая сессия продлевается на 5 (пять) минут при поступлении заявки от участников аукционных торгов с ценой ниже, чем имеющееся минимальное предложение в течение пяти минут до завершения торговой сессии.";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Участники по своему усмотрению, до окончания времени приема заявок на участие в аукционных торгах изменяют ранее поданную заявку путем подачи новой заявки.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участники указывают цену в новой заявке ниже, чем в предыдущей, а объем ранее поданной заявки изменению не подлежит.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основного времени 30 (тридцать) минут торговой сессии, шаг изменения цены не менее 5 (пять) тиын за 1 (один) киловатт-час, с периода времени продления торговой сессии на 5 (пять) минут, шаг изменения цены составит не менее 50 (пятьдесят) тиын за 1 (один) киловатт-час.";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Организатор производит расчет цен при выполнении следующих условий: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суммарный объем установленной мощности заявок на участие в аукционных торгах на продажу не менее 130 % объема спроса установленной мощности;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участников, зарегистрированных и допущенных на соответствующие аукционные торги в торговой системе, не менее двух;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вышеуказанных условий, Организатор не производит расчет цен, закрывает торги до истечения времени закрытия торговой сессии и объявляет торги не состоявшимися.";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60-17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календарного дня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9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экологии, геологии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