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e8ff" w14:textId="e13e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24 августа 2022 года № 284. Зарегистрирован в Министерстве юстиции Республики Казахстан 25 августа 2022 года № 29279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 (зарегистрирован в Реестре государственной регистрации нормативных правовых актов за № 16240)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утвержденные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Торговая сессия при проведении аукционных торгов проводится в сроки, устанавливаемые в соответствии с пунктом 3 или подпунктом 7) пункта 60-5 настоящих Правил, в случае проведения аукционных торгов по отбору проектов по энергетической утилизации отходов, и длится 30 (тридцать) минут.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торговая сессия продлевается на 5 (пять) минут при поступлении заявки от участников аукционных торгов с ценой ниже, чем имеющееся минимальное предложение в течение пяти минут до завершения торговой сессии.";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Участники по своему усмотрению, до окончания времени приема заявок на участие в аукционных торгах изменяют ранее поданную заявку путем подачи новой заявки.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участники указывают цену в новой заявке ниже, чем в предыдущей, а объем ранее поданной заявки изменению не подлежит.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основного времени 30 (тридцать) минут торговой сессии, шаг изменения цены не менее 5 (пять) тиын за 1 (один) киловатт-час, с периода времени продления торговой сессии на 5 (пять) минут, шаг изменения цены составит не менее 50 (пятьдесят) тиын за 1 (один) киловатт-час.";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Организатор производит расчет цен при выполнении следующих условий: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суммарный объем установленной мощности заявок на участие в аукционных торгах на продажу не менее 130 % объема спроса установленной мощности;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участников, зарегистрированных и допущенных на соответствующие аукционные торги в торговой системе, не менее двух;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вышеуказанных условий, Организатор не производит расчет цен, закрывает торги до истечения времени закрытия торговой сессии и объявляет торги не состоявшимися.";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60-17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календарного дня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