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f136" w14:textId="404f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26 ноября 2015 года № 966 "Об утверждении Перечня руководящих должностей органов внутренних дел Республики Казахстан, подлежащих ротации и Правил проведения их перемещения"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26 августа 2022 года № 701. Зарегистрирован в Министерстве юстиции Республики Казахстан 27 августа 2022 года № 29318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26 ноября 2015 года № 966 "Об утверждении Перечня руководящих должностей органов внутренних дел Республики Казахстан, подлежащих ротации и Правил проведения их перемещения" (зарегистрирован в Реестре государственной регистрации нормативных правовых актов № 12558)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ротации руководящих должностей органов внутренних дел Республики Казахстан,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Ротации, связанной с переездом в другую местность, не подлежат должностные лица, имеющие (являющиеся опекунами) детей с инвалидностью, в том числе усыновленных (удочеренных), или на иждивении которых находятся престарелые родители либо члены семьи, постоянно проживающие с ними и имеющие инвалидность первой или второй группы. Указанные обстоятельства подтверждаются документально.".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