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eb32" w14:textId="e04e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4 мая 2020 года № 175 "Об утверждении Правил разработки, согласования и утверждения образовательных программ курсов повышения квалификации педагогов"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27 августа 2022 года № 384. Зарегистрирован в Министерстве юстиции Республики Казахстан 27 августа 2022 года № 29446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4 мая 2020 года № 175 "Об утверждении Правил разработки, согласования и утверждения образовательных программ курсов повышения квалификации педагогов" (зарегистрирован в Реестре государственной регистрации нормативных правовых актов под № 20567)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и утверждения образовательных программ курсов повышения квалификации педагогов, утвержденные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просвещения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просвещения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представить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2022 года № 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175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согласования и утверждения образовательных программ курсов повышения квалификации педагогов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согласования и утверждения образовательных программ курсов повышения квалификации педагогов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определяют порядок разработки, согласования и утверждения образовательных программ курсов повышения квалификации педагогов (далее - Программа).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Программы разрабатываются организациями, реализующими образовательные программы повышения квалификации педагогов.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экспертизы Программ, приказом уполномоченного органа в области образования (далее – Уполномоченный орган) создается консультативно-совещательный орган – Экспертный совет сроком на три года.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Экспертный совет включается не менее семи человек из числа сотрудников научных организаций, члены общественных объединений в области образования, методистов методических кабинетов/центров, педагогов, реализующих профессиональную деятельность в организациях образования, в том числе в педагогических высших учебных заведениях.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образовательных программ курсов повышения квалификации педагогов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разработки Программы организация повышения квалификации педагогов проводит: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законодательства Республики Казахстан и нормативных правовых актов;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потребностей педагогов в профессиональном развитии посредством качественных и/или количественных методов исследования. Сбор качественных данных производится путем изучения существующих практик преподавания, навыков и убеждений педагогов через интервью и фокус-группы с педагогами и/или учащимися и, при необходимости, посещения занятий. Сбор количественных данных производится путем анкетирования и/или тестирования педагогов и/или учащихся. Методика исследования, в том числе, инструменты, критерии выборки, и процедуры проведения исследования, определяются спецификой программы.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Результаты проведенного анализа законодательства и нормативных правовых актов Республики Казахстан и потребностей педагогов организацией повышения квалификации оформляются протокольным решением. Протокол подписывается лицами, проводившими анализ законодательства и нормативных правовых актов Республики Казахстан и потребностей педагогов, а также руководителем организации повышения квалификации.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основании протокола организацией повышения квалификации издается приказ с указанием сроков разработки Программы, наименования Программы, продолжительности и формы обучения.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Программы разрабатываются организациями повышения квалификации педагогов с учетом требований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№ 17669) и типовых учебных программ по общеобразовательным предметам, курсам по выбору и факультативам для общеобразовательных организаций,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2013 года № 115 (зарегистрирован в Реестре государственной регистрации нормативных правовых актов № 8424).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Программа содержит следующие разделы: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глоссарий;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тематика Программы;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цель, задачи и ожидаемые результаты Программы;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структура и содержание Программы;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учебного процесса;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учебно-методическое обеспечение Программы;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оценивание результатов обучения;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посткурсовое сопровождение;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список основной и дополнительной литературы.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"Общие положения" раскрывает актуальность Программы и ее связь с общегосударственными приоритетами и мировыми трендами.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"Глоссарий" перечисляет термины, используемые в Программе, их актуальность и однозначность;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"Тематика Программы" описывает степень новизны Программы, анализ наличия/отсутствия аналогов в системе образования.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"Цель, задачи и ожидаемые результаты Программы" описывает практическую значимость Программы, влияние результатов обучения на практику работы педагогов.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"Структура и содержание Программы" включает План Программы, описывает взаимосвязь ожидаемых результатов с целью и задачами Программы.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"Организация учебного процесса" описывает формат учебного процесса, количество часов и формы обучения.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"Учебно-методическое обеспечение" описывает дидактический подход к реализации Программы, представленный теоретическим материалом, заданиями по усвоению учебного материала, критериями их самооценки.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"Оценивание результатов обучения" отражает эффективные методы оценки результатов обучения согласно специфике предметной области.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"Посткурсовое сопровождение" описывает формат, формы и методы посткурсового сопровождения;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"Список основной и дополнительной литературы" включает актуальные отечественные и зарубежные издания за последние 5 лет.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Проекты всех Программ до отправки на согласование размещаются для публичного обсуждения на интернет-портале организации повышения квалификации педагогов. После получения организацией повышения квалификации педагогов предложений, замечаний или рекомендаций, относящихся к обсуждаемой образовательной программе от авторизованных пользователей, разработчиками образовательной программы на интернет-портале предоставляется ответ о включении замечаний, рекомендаций или отказ с обоснованиями. Срок публичного обсуждения проектов составляет десять рабочих дней со дня их размещения на интернет-портале.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Программы оформляются в следующем порядке: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печатается на бумажном или электронном бланке в формате *docx с учетом следующих параметров: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шрифт – "Тimеs New Rоmаn" размером 14 pt;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межстрочный интервал – одинарный;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абзацный отступ (отступ первой строки) – 1,25 сантиметра;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поля слева – 2,5 сантиметра, поля справа – 1,5 сантиметра, колонтитулы – 2,5 сантиметра.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согласования образовательных программ курсов повышения квалификации педагогов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согласования Программы организация повышения квалификации педагогов направляет в Уполномоченный орган следующие документы в электронном формате: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сопроводительное письмо на официальном бланке организации повышения квалификации;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Программы;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протокола согласно пункту 5 настоящих правил;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приказа согласно пункту 6 настоящих Правил;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активная ссылка на проект Программы, размещенной на интернет-портале организации повышения квалификации педагогов для публичного обсуждения.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в течение трех рабочих дней со дня поступления документов организации повышения квалификации направляет их на рассмотрение в Экспертный совет.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 рассмотрения проекта Программы Экспертным советом – 15 рабочих дней. По итогам рассмотрения проекта Программы Экспертный совет формирует экспертное заключение, направляет его в Уполномоченный орган и организацию повышения квалификации. Экспертное заключение должно содержать одно из следующих решений: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согласовать Программу;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вернуть на доработку;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отказать в согласовании Программы.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проекта Программы пунктам 4, 5, 6, 7, 8, 9, 10 настоящих Правил Экспертный совет выдает экспертное заключение о согласовании Программы.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проекта Программы пунктам 8 и 10 настоящих Правил Экспертный совет выдает экспертное заключение о возвращении Программы на доработку. При неполном устранении замечаний в доработанном проекте Программы, выдается экспертное заключение об отказе в согласовании Программы.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проекта Программы пунктам 4, 5, 6, 7, 8, 9 и 10 настоящих Правил Экспертный совет выдает экспертное заключение об отказе в согласовании Программы.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экспертном заключении отражается дата и номер протокола заседания Экспертного совета.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Организация повышения квалификации педагогов после получения заключения о необходимости доработки проекта Программы, дорабатывает и повторно направляет на согласование без необходимости обновления документов, указанных в пунктах 5, 6 настоящих Правил, в течение 15 рабочих дней с момента официального получения экспертного заключения.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повышения квалификации педагогов после получения экспертного заключения об отказе в согласовании повторно разрабатывает проект Программы согласно Главе 2 настоящих Правил.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утверждения образовательных программ курсов повышения квалификации педагогов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Программы утверждаются приказом организации повышения квалификации педагогов в течение трех рабочих дней после получения решения Экспертного совета о согласовании.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Уполномоченным органом формируется реестр образовательных программ курсов повышения квалификации, согласованный Экспертным советом.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согласованных Программ размещается на сайте Уполномоченного органа и содержит наименование согласованных с Уполномоченным органом образовательных программ, наименование организации-разработчика Программ, а также дату согласования образовательных программ.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Пересмотр утвержденных программ осуществляется не реже 1 раза в три года.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пересмотра утвержденных программ с целью повышения их эффективности и актуальности организация повышения квалификации: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законодательства Республики Казахстан и нормативных правовых актов;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анализ результатов мониторинга эффективности образовательных программ и оформляет их протоколом;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о пересмотре (обновлении или аннулировании) программы и оформляет это решение приказом.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