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05a7" w14:textId="5120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эксплуатации военного имущества Вооруженных Сил Республики Казахстан (медицинской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сентября 2022 года № 796. Зарегистрирован в Министерстве юстиции Республики Казахстан 16 сентября 2022 года № 29611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эксплуатации военного имущества Вооруженных Сил Республики Казахстан (медицинской техники).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796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эксплуатации военного имущества Вооруженных Сил Республики Казахстан (медицинской техники)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по организации эксплуатации военного имущества Вооруженных Сил Республики Казахстан (медицинской техники) (далее – Инструкция) детализирует организацию эксплуатации медицинской техники Вооруженных Сил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Инструкции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техника –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эксплуатация военного имущества (медицинской техники) – период жизненного цикла имущества, включающий комплекс мероприятий по планированию и вводу их в эксплуатацию, подготовке и использованию по назначению, техническому обслуживанию, ремонту, хранению, транспортировке, учету, передаче и контролю технического состояния;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(сервисное) обслуживание медицинской техники –комплекс регламентированных нормативной и эксплуатационной документацией мероприятий и операций, в том числе дистанционно (в режиме онлайн, с использованием специализированных программ и оборудования, каналом передачи данных, идентифицированным баркодом или иным методом), по поддержанию и восстановлению исправности и работоспособности медицинского изделия при ее использовании по назначению;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категория военного имущества – условная учетная характеристика военного имущества, предназначенная для определения технического и качественного состояния военного имущества, в целях обеспечения правильной эксплуатации военного имущества, а также признания военного имущества требующим ремонта, не годным к использованию по прямому назначению, выслужившим гарантийные сроки хранения в запасах;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наработка – продолжительность работы или использования медицинского имущества, или объем работы медицинской техники;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межремонтный ресурс – наработка медицинской техники от начала эксплуатации до первого среднего ремонта или между последующими ремонтами;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исправность – состояние медицинской техники при котором соответствует всем требованиям, установленным соответствующей документацией;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работоспособность – состояние медицинской техники, при котором оно способно выполнять предназначенные ему функции, сохраняя значения заданных параметров;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довольствующая служба – структурное подразделение или государственное учреждение (далее – учреждение) ВС РК, осуществляющее обеспечение медицинским имуществом ВС РК в соответствии с возложенными на них функциями;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хранение медицинской техники – период эксплуатации, при котором оно не используется в определенном интервале времени, а постоянная боевая готовность его поддерживается за счет применения способов и средств защиты от воздействия неблагоприятных факторов внешней среды и выполнения комплекса организационно-технических мероприятий;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гарантийная наработка – наработка образца медицинской техники, до завершения которой изготовитель гарантирует соответствие образца требованиям эксплуатационной документации, при условии соблюдения норм и правил эксплуатации;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назначенный ресурс – наработка образца медицинской техники, при достижении которой эксплуатация должна быть прекращена независимо от состояния образца;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неснижаемый ресурс – минимально допустимый запас наработки, установленный для медицинской техники;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срок службы (технический ресурс) – прохождение медицинской техники периодов эксплуатации, а также комплекса операций по восстановлению исправности, работоспособности, предусмотренных настоящей Инструкцией, а также эксплуатационной документацией, до наступления состояния медицинской техники, при котором его эксплуатация должна быть прекращена из-за неустранимых нарушений требований безопасности или снижения уровня исправности и работоспособности ниже допустимого;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ремонт медицинской техники – комплекс операций (работ) по восстановлению исправности, работоспособности, технического ресурса военного имущества или его составных частей, при котором устанавливаются следующие виды ремонта: текущий, средний, капитальный и регламентированный;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списание медицинской техники медицинских изделий – документальное оформление акта технического состояния и принятие решения о снятии их с учета.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Монтаж, ремонт, техническое и метрологическое обслуживание медицинской техники осуществляется физическими или юридическими лицами, имеющими право на выполнение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Ремонт медицинской техники осуществляется специалистами по ремонту медицинской техники военно-медицинских учреждений Вооруженных Сил Республики Казахстан и/или специалистами организаций (предприятий) по техническому обслуживанию и ремонту медицинской техники.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эксплуатации медицинской техники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Планирование эксплуатации медицинской техники осуществляется в военно-медицинских (медицинских) подразделениях.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эксплуатации медицинской техники включает планирование технического (сервисного) обслуживания, ремонта, монтажа, пусконаладочных работ, поверки (ремонта) средств измерения и средств измерения медицинского назначения.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планировании разрабатываются: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эксплуатации медицинской техники в военно-медицинских (медицинских) подразделениях разрабатывается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график технического (сервисного) обслуживания медицинской техники разрабатывается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заявка на проведение технического (сервисного) обслуживания и ремонта медицинской техники в воинской части (учреждении) подается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годовой план эксплуатации медицинских изделий включаются: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указания органа управления медицинской службы на выполнение производственного задания (работ);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наличии и техническом состоянии медицинской техники;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времени на техническое (сервисное) обслуживание и ремонт медицинской техники;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периодичности технического (сервисного) обслуживания медицинской техники;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эксплуатации медицинской техники;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потребности в техническом обслуживании медицинской техники неприкосновенного запаса;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 возможностях ремонтных подразделений по выполнению технического (сервисного) обслуживания и ремонта медицинской техники;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расчет потребности в монтаже медицинской техники и проведении пусконаладочных работ;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проводимые организационно-технические мероприятия.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технического (сервисного) обслуживания медицинской техники воинской части (учреждения) составляется на основании раздела годового плана эксплуатации медицинской техники (производственной деятельности мастерской)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Заявка на проведение технического (сервисного) обслуживания и ремонта составляется: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воинскими частями (учреждениями), имеющими штатные ремонтные подразделения – на медицинские изделия, которые не обслужены (отремонтированы) собственными силами и средствами;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воинскими частями (учреждениями), не имеющими штатных ремонтных подразделений – на все медицинские техники, требующие технического (сервисного) обслуживания и ремонта.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Заявка на проведение технического (сервисного) обслуживания и ремонта медицинской техники составляется в двух экземплярах. Один экземпляр заявки представляется воинскими частями (учреждениями) в медицинскую службу вида, рода войск (сил), региональное командование.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медицинской службе вида, рода войск, регионального командования, медицинском учреждении центрального подчинения ежегодно до 1 декабря текущего года проводится анализ возможностей проведения технического (сервисного) обслуживания и ремонта медицинской техники силами и средствами штатных и внештатных ремонтных подразделений.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проведенного анализа определяется годовой объем работы ремонтным подразделениям, составляется график технического (сервисного) обслуживания и ремонта медицинской техники, подчиненных воинских частей (учреждений) на планируемый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медицинскую технику, ремонт и обслуживание которых в медицинской службе вида, рода войск, регионального командования, медицинском учреждений центрального подчинения собственными ремонтными подразделениями не представляется возможным, составляется заявка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которая представляется в довольствующую службу. В заявку также включаются работы на производство монтажа и пусконаладочные работы, требующие привлечения специалистов ремонтной группы медицинской техники и представителей фирм-поставщиков.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медицинской службе проводится анализ возможностей проведения технического (сервисного) обслуживания и ремонта медицинской техники силами и средствами специалистами ремонтной группы медицинской техники.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Воинские части (учреждения) центрального подчинения, не имеющие ремонтных подразделений, указаниями начальника довольствующей службы закрепляются за специалистами ремонтной группы медицинской техники или заключает договор на техническое (сервисное) обслуживание (услуги). 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Ввод в эксплуатацию медицинских изделий и передача в войсковую часть (медицинское учреждение)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укомплектовании воинской части и медицинского учреждения принятые образцы медицинской техникой распределяются по подразделениям и вводятся в эксплуатацию. Заносятся в формуляры (паспорта) согласно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медицинских изделий.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Прием медицинского оборудования и/или отдельных комплектующих (далее – изделия) от поставщика (производителя) производится со складов воинских частей и учреждений на основании нарядов довольствующего органа ВС РК согласно заключенных договоров и в соответствии с Правилами организации финансовой и хозяйственной деятельности в Вооруженных Силах Республики Казахстан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июля 2017 года № 399 (зарегистрирован в Реестре государственной регистрации нормативных правовых актов под № 15598) (далее – Правила) и завершается вводом в эксплуатацию, фиксирующим их техническую исправность.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Ввод в эксплуатацию медицинской техники организуется командиром (начальником) воинской части (учреждения) с привлечением должностных лиц подразделений, в которых предусматривается использование медицинской техники, а также инженерно-технического персонала.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эксплуатацию медицинской техники включает: подготовку помещения (места), где она будет установлена, прием и проверку комплектности медицинской техники, изучение эксплуатационной и нормативно-технической документации, проведение монтажных и пусконаладочных работ, функциональное испытание (проверку работоспособности), проведение инструкторско-методических занятий с персоналом, эксплуатирующим медицинское технику, закрепление его за ответственным лицом.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Поступившая в воинскую часть (учреждение) медицинская техника вводится в эксплуатацию в максимально короткие сроки, но не позднее шести месяцев со дня поставки.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приеме средства измерений воинской частью (учреждением) они подлежат поверке, если имеются сомнения в правильности показаний средств измерения.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паспорте заносятся и скрепляются гербовой печатью данные о проведенном среднем и капитальном ремонтах и о продлении срока эксплуатации.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поверок средств измерений, испытаний средств защиты электросилового оборудования, технических освидетельствований объектов котлонадзора и электроустановок заносятся в паспорта и заверяются печатями (штампами) исполнителей.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Эксплуатация медицинской техники в различных климатических условиях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Сезонное обслуживание медицинской техники проводится два раза в год при подготовке к летнему или зимнему периодам эксплуатации в сроки, устанавливаемые вышестоящим командованием.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и организация работ в воинской части при проведении сезонного обслуживания медицинской техники организуется в соответствии с приказом командира части (руководителя учреждения).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Приказом командира воинской части (учреждения) разрабатывается: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медицинской техники, подлежащей сезонному обслуживанию;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о подготовке и проведении сезонного обслуживания медицинской техники;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перевода на сезонный режим эксплуатации медицинской техники воинской части и подразделений.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личным составом воинской части до начала работ по сезонному обслуживанию медицинской техники проводятся практические занятия по технологии сезонного технического (сервисного) обслуживания и особенностям зимней (летней) эксплуатации, соблюдению мер безопасности, предупреждению гибели и увечья военнослужащих, связанных с особенностями эксплуатации в летних (зимних) условиях.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Качество сезонного обслуживания техники в воинской части (учреждениях) проверяет комиссией, назначенная командиром воинской части (учреждения). По результатам проверки в воинской части (учреждении) издается приказ о готовности к эксплуатации медицинской техники и допуске личного состава к сезонной эксплуатации.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Техническое (сервисное) обслуживание медицинской техники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процессе использования и хранения медицинской техники проводится ее техническое (сервисное) обслуживание. Перечень работ по техническому (сервисному) обслуживанию включает работы, определенные нормативной и эксплуатационной документацией.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Техническое обслуживание медицинской техники (ежедневное, очередное номерное, сезонное и регламентированное) проводится между очередными плановыми ремонтами военного имущества в объеме, в сроки и в условиях, определенными настоящей Инструкцией.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Техническое обслуживание медицинской техники проводится согласно технической документации.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эксплуатации медицинской техники устанавливаются заводом-изготовителем.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Техническое (сервисное) обслуживание медицинской техники, состоящих из нескольких составных частей и комплектующих элементов, проводится комплексно, а также совмещенное по месту и времени.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Вид и периодичность технического (сервисного) обслуживания медицинской техники определяются периодичностью технического (сервисного) обслуживания его основной составной части. Под основной составной частью понимается составная часть, определяющая функциональное назначение образца медицинской техники.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проведении технического (сервисного) обслуживания средств измерения медицинского назначения проводится их периодическая поверка. Перечень средств измерения и периодичность ее проведения определяется технической документацией.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Заявки на ремонт осуществляются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или акта-справки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при работе на выезде.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медицинской техники в ремонт из медицинских подразделений штатному ремонтному подразделению воинской части (учреждения) производится па основании заявки на ремонт. Заявка на ремонт оформляется в двух экземплярах. Первый экземпляр заявки передается в ремонтное подразделение, а второй остается у сдатчика медицинской техники. Заявка одновременно является основанием па получение медицинской техники с ремонта.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проведения технического обслуживания выездными ремонтными бригадами составляется акт-справка с указанием наименования и количества обслуженной (отремонтированной) медицинской техники, результатов технического обслуживания (ремонта), фактических трудозатрат, количества израсходованных материалов и запасных частей и принадлежностей. Акт-справка составляется в двух экземплярах и подписывается представителями воинской части (учреждения) и выездной ремонтной группы. Подпись представителя воинской части (учреждения) заверяется печатью.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ремонтных работ составляется акт-справка, в которой указываются характер неисправности, трудозатраты, вид ремонтных работ, а также израсходованные запасные части и материалы. Акт-справка составляется в двух экземплярах за подписями представителей воинской части (учреждения) и ремонтного подразделения. Подписи заверяются печатью. Один экземпляр акта-справки остается в воинской части (учреждении), а другой передается в ремонтное подразделение.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Категорирование и ремонт медицинской техники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признания военного имущества не годным к использованию по прямому назначению или выслужившим гарантийные сроки хранения в запасах в Вооруженных Силах, военное имущество должно пройти периоды эксплуатации, а также комплекс операций по восстановлению исправности, работоспособности и технического ресурса. В эти периоды военному имуществу присваиваются определенные категории. Критерии категорирования военного имущества приведены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присвоения категории медицинской технике, приказом командира воинской части (руководителя государственного учреждения) назначается комиссия (далее – комиссия части), в состав которой включается один из заместителей командира части (председатель комиссии), начальник соответствующей службы или лицо, исполняющее его обязанности, а также начальник финансового органа.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части в своей работе подвергает военное имущество всестороннему техническому осмотру, выявляет степень и причину износа, производит замеры и проверки, устанавливает дефекты, являющиеся основанием для изменения его категории, и возможность дальнейшего использования имущества по назначению, подтверждает состояние и комплектность подлежащего категорированию имущества.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технического состояния медицинской техники комиссия части руководствуется настоящими Правилами, а также Инструкцией по эксплуатации установленным заводом-изготовителем.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медицинская техника, поступившая в воинскую часть (учреждение), принимается комиссией части. В процессе приемки имущества комиссией части (учреждения) составляется акт технического состояния, в котором указывается дата выпуска, заводские номера самого имущества и его составляющих, комплектность, исправность, наработка (обкатка) медицинского имущества с момента его выпуска на заводе-изготовителе.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соответствии всех указанных параметров сопроводительным документам переданного имущества, ему присваивается первая категория.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приемки комиссией части медицинское имущество ставится на учет воинской части (учреждения) и вводится в эксплуатацию (к применению) и/или ставится на хранение приказом командира части (руководителя учреждения). До ввода в эксплуатацию (к применению) использование имущества не допускается.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соответствии с документацией завода-изготовителя, до ввода в эксплуатацию, осуществляется техническое (сервисное) обслуживание и обкатка медицинской техники.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Имущество эксплуатируется (хранение) в соответствии с правилами эксплуатации (хранения) установленными заводом-изготовителем.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эксплуатации (хранения) для поддержания исправности имущества производится его техническое обслуживание и текущий ремонт.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Существуют следующие виды ремонта медицинской техники: текущий ремонт, средний ремонт, капитальный ремонт и регламентированный ремонт.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Текущий ремонт выполняется для восстановления или обеспечения работоспособности (исправности) образца медицинского имущества и состоит в замене или восстановлении ограниченного количества отдельных сборочных единиц установленной номенклатуры. При текущем ремонте производится замена отдельно изношенных или поврежденных составных частей, детали, узлы, агрегаты, в том числе один основной агрегат, а также выполняются крепежные, регулировочные, сварочные и ремонтные работы.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Текущий ремонт, проводится силами специалистами ремонтной группы медицинской техники либо специалистами по ремонту медицинской техники в военно-медицинских частях и учреждениях.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Трудоемкость текущего ремонта зависит от характера неисправностей (повреждений) и ремонтной технологичности образца медицинского имущества. Текущий ремонт осуществляется, методом замены неисправного агрегата (части, узла, детали), его трудоемкость определяется в основном трудоемкостью замены неисправного агрегата (узла).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выработки гарантийной наработки или истечения 50% гарантийного срока хранения медицинской техники, комиссия части переводит имущество во вторую категорию, о чем указывается в формулярах (паспортах) изделий и подтверждается актами технического состояния и изменения качественного состояния, утверждаемыми командиром части (руководителем учреждения).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После истечения в процессе эксплуатации техники межремонтного ресурса до среднего ремонта, имущество подлежит среднему ремонту. Заключение о необходимости среднего ремонта оформляется комиссией части актами технического состояния и изменения качественного состояния, утверждаемыми командиром части (руководителем учреждения), после чего имущество переводится в третью категорию. Утвержденное заключение с заявкой на истребование наряда на проведение среднего ремонта имущества направляется в соответствующую довольствующую службу.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Третья категория присваивается медицинской технике у которой истек гарантийный срок хранения, после чего оно подлежит снятию с хранения и переводу на текущее обеспечение. Заключение о необходимости снятия с хранения и перевода на текущее обеспечение оформляется комиссией части, актами технического состояния и изменения качественного состояния, утверждаемыми командиром части (руководителем учреждения). Утвержденное заключение с заявкой на снятие с хранения медицинской техники и перевода его на текущее обеспечение направляется в соответствующую довольствующую службу. Решением довольствующей службы, указанное медицинское имущество снимается с хранения и используется для обеспечения Вооруженных Сил.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Согласно Инструкции по применению медицинской техники установленной заводо-изготовителем, не допускается эксплуатация медицинского имущества после истечения гарантийных сроков. Дальнейшее хранение переводится в пятую категорию и признается выслужившим гарантийные сроки хранения в запасах.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Перевод медицинской техники в пятую категорию осуществляется комиссией части, о чем указывается в формулярах (паспортах) изделий и подтверждается актами технического состояния и изменения качественного состояния, утверждаемыми командиром части (руководителем учреждения) или по его представлению руководителем довольствующей службы при соответствии требованиям, указанным в Инструкциях по применению медицинских изделий.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Средний ремонт выполняется для восстановления исправности (работоспособности) и частичного восстановления ресурса образца медицинского имущества с заменой или восстановлением ограниченной номенклатуры сборочных единиц и обязательным контролем технического состояния остальных незаменяемых или невосстанавливаемых сборочных единиц.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Средний ремонт заключается в частичной разборке образца медицинской техники, в замене или капитальном ремонте не менее двух, но не более половины основных агрегатов образца военного имущества, в проверке состояния и ремонте незаменяемых узлов (частей, деталей) и устранении всех обнаруженных неисправностей.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Средний ремонт выполняется силами специалистов ремонтной группы медицинской техники.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Трудоемкость среднего ремонта образца медицинской техники зависит от количества заменяемых и ремонтируемых агрегатов (частей, деталей, узлов).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эксплуатации военного имущества производится несколько средних ремонтов, сроки и порядок проведения которых устанавливаются Инструкциями по применению медицинской техники установленными заводом-изготовителем.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Медицинское подразделение воинской части (учреждения) центрального подчинения заявки на ремонт медицинской техники вместе с актами технического состояния представляют довольствующей службе.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среднего ремонта имущество принимается комиссией части и переводится во вторую категорию, о чем указывается в формулярах (паспортах) изделий и подтверждается актами технического состояния и изменения качественного состояния, утверждаемыми командиром части (руководителем учреждения).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После истечения в процессе эксплуатации медицинского имущества межремонтного ресурса до капитального ремонта, имущество подлежит капитальному ремонту.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Капитальный ремонт выполняется для восстановления исправности и межремонтного ресурса образца или агрегата с заменой или восстановлением всех их сборочных единиц, включая и базовые. Значение межремонтного ресурса после капитального ремонта, устанавливается Инструкциями по применению медицинских изделий установленным заводом-изготовителем.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Заключение о необходимости капитального ремонта оформляется комиссией части актами технического состояния и изменения качественного состояния, после чего имущество переводится в четвертую категорию. Утвержденное заключение с заявкой на истребование наряда на проведение капитального ремонта имущества направляется в соответствующую довольствующую службу.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Капитальный ремонт заключается в полной разборке образца медицинского имущества, дефектации, замены или ремонт всех его составных частей.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Регламентированный ремонт предназначен для восстановления исправности и работоспособности медицинской техники, находящегося на длительном хранении. Регламентированный ремонт выполняется в объеме капитального ремонта этого же образца медицинской техники.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процессе эксплуатации военного имущества производится несколько капитальных ремонтов, сроки и порядок проведения которых устанавливаются Инструкциями по применению медицинской техники установленным заводом-изготовителем.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Медицинское имущество, в процессе эксплуатации которого не предусмотрен средний и капитальный ремонт, в соответствии с критериями категорирования, изложенными в приложениях 9 к настоящей Инструкции, переводится в пятую категорию комиссией части (учреждения), о чем указывается в формулярах (паспортах) изделий и подтверждается актами технического состояния и изменения качественного состояния, утверждаемыми командиром части (руководителем учреждения) или руководителем довольствующей службы по ходатайству командира части (руководителя учреждения).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проведения капитального ремонта имущество принимается комиссией части по второй категории, о чем указывается в формулярах (паспортах) изделий и подтверждается актом приемки, утверждаемым командиром части (руководителем учреждения).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Медицинская техника, находящаяся на длительном хранении более 12-15 лет или эксплуатируемая с перерывами в течение этого же периода, но не выработавшая межремонтный ресурс до капитального ремонта, подлежит проверки технического состояния.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После выработки медицинской техники срока службы (технического ресурса) имущество переводится в пятую категорию и признается негодным к использованию по прямому назначению. Перевод военного имущества в пятую категорию осуществляется комиссией части (учреждения), о чем указывается в формулярах (паспортах) изделий и подтверждается актами технического состояния и изменения качественного состояния, утверждаемыми командиром части (руководителем учреждения) или по его представлению руководителем довольствующей службы при соответствии требованиям, указанным в Инструкциях по применению медицинских изделий.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преждевременном наступлении состояния медицинской техники, при котором ее эксплуатация должна быть прекращена в связи с неустранимыми нарушениями требований безопасности или снижения уровня исправности и работоспособности ниже допустимого, медицинское имущество переводится в пятую категорию комиссией довольствующей службы. Данная медицинская техника признается негодной к использованию по прямому назначению, о чем указывается в формулярах (паспортах) изделий и подтверждается актами технического состояния и изменения качественного состояния, утверждаемыми руководителем довольствующей службы.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Военное имущество, признанное негодным к использованию по прямому назначению или выслужившее гарантийные сроки хранения в запасах, подлежит передаче, реализации или утилизации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2019 года № 832 "Об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объектов".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проведения ремонта медицинской техники силами и средствами ремонтного подразделения или ремонт экономически нецелесообразен, в ремонтном подразделении оформляется справка, о ее непригодности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Хранение подвижных медицинских установок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Подвижные медицинские установки, медицинская и санитарная техника хранится в сухих хранилищах (складах, гаражах).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 кратковременном хранении размещение медицинской и санитарной техники под навесами и на открытых площадках при условии надежной консервации.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медицинская и санитарная техника, находящаяся на долговременном хранении (свыше трех месяцев), консервируется.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Пол, стены и крыша хранилищ (складов, гаражей) уплотняются. Окна в хранилищах (складах, гаражах) остекляются и приспосабливаются для открывания.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хранении медицинской и санитарной техники на открытых площадках, шины колес автомобилей и прицепов для предохранения от воздействия солнечных лучей, укрывают чехлами, щитками, козырьками.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Площадки для хранения техники выбираются на территории, не затапливаемой водой на удалении от зданий и сооружений, которое обеспечивает пожарную безопасность. Площадки выбираются ровные, с незначительным уклон (до 3%), для стока воды, с твердым грунтом или покрытием. Выбранную площадку очищают и окапывают канавками для стока воды.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всех условиях хранения медицинскую и санитарную технику на автомобилях или прицепах устанавливают на металлические или деревянные козлы (подставки). Колеса автомобилей и прицепов должны быть подняты от пола (грунта) на восемьдесят сантиметров, между рамой и осями ставят деревянные распорки, для разгрузки рессор.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Проветривание помещений производится в сухую и ясную погоду, когда влажность наружного воздуха ниже воздуха внутри помещений. Не допускается проветривание помещений во время дождя, тумана, при сильном ветре, несущем пыль и песок в этот период окна и двери должны быть закрыты.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Размеры хранилищ для ее осмотра, беспрепятственного въезда и выезда должны позволять свободное размещение медицинской и санитарной техники.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(медицинского техника)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6" w:id="138"/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воинское 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 20___ года.</w:t>
      </w:r>
    </w:p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эксплуатации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 на 20___ года.</w:t>
      </w:r>
      <w:r>
        <w:br/>
      </w:r>
      <w:r>
        <w:rPr>
          <w:rFonts w:ascii="Times New Roman"/>
          <w:b/>
          <w:i w:val="false"/>
          <w:color w:val="000000"/>
        </w:rPr>
        <w:t>(воинская часть (учреждение)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Техническое (сервисное) обслуживание и ремонт медицинской техники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техника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выполнения*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Монтаж и пусконаладочные работы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техника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акта-справки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Трудозатраты, человек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Организационно-технические мероприятия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занятых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Время, необходимое для выполнения,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43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Начальники отделений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лечебного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воинское звание, подпись,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эксплуатацию медицинской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План производственной деятельности разрабатывается в Центральной ремонтной мастерской медицинской техники и оборудования медицинских складов и в военных госпиталях. Выполнение плана исчисляется в процентах от размера трудозатрат.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(медицинского техника)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4" w:id="144"/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воинское 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 20___ года.</w:t>
      </w:r>
    </w:p>
    <w:bookmarkStart w:name="z1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технического (сервисного) обслуживания медицинской техники на 20___ года.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(воинская часть (учреждение)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техника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номер, год выпуска, год ввода в эксплуатцию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 вид выполнения работы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Трудозатраты, человек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 в а р 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е в р а л 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а р 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п р е л 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а 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 н 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 л 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 г у с 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е н т я б р 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 т я б р 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о я б р 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е к а б р 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146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Начальники отделений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лечебного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ремонтной мастерской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(инженер по ремонту медицинской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графах 5 – 16 в числителе указывается планируемая дата проведения технического (сервисного) обслуживания, в знаменателе – фактическая дата проведения технического (сервисного) обслуживания и вид выполненной работы (ТО – техническое (сервисное) обслуживание, Р – ремонт).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(медицинского техника)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технического (сервисного) обслуживания и ремонта</w:t>
      </w:r>
      <w:r>
        <w:br/>
      </w:r>
      <w:r>
        <w:rPr>
          <w:rFonts w:ascii="Times New Roman"/>
          <w:b/>
          <w:i w:val="false"/>
          <w:color w:val="000000"/>
        </w:rPr>
        <w:t>медицинской техники в воинской части (учреждении)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 на 20___ года.</w:t>
      </w:r>
      <w:r>
        <w:br/>
      </w:r>
      <w:r>
        <w:rPr>
          <w:rFonts w:ascii="Times New Roman"/>
          <w:b/>
          <w:i w:val="false"/>
          <w:color w:val="000000"/>
        </w:rPr>
        <w:t>(воинская часть (учреждение)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техника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(сервисного)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монтажа и пусконаладочных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148"/>
      <w:r>
        <w:rPr>
          <w:rFonts w:ascii="Times New Roman"/>
          <w:b w:val="false"/>
          <w:i w:val="false"/>
          <w:color w:val="000000"/>
          <w:sz w:val="28"/>
        </w:rPr>
        <w:t>
      Командир (начальник)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воинской части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(медицинского техника)</w:t>
            </w:r>
          </w:p>
        </w:tc>
      </w:tr>
    </w:tbl>
    <w:p>
      <w:pPr>
        <w:spacing w:after="0"/>
        <w:ind w:left="0"/>
        <w:jc w:val="both"/>
      </w:pPr>
      <w:bookmarkStart w:name="z162" w:id="149"/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воинское звание, подпись, 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 20___ года.</w:t>
      </w:r>
    </w:p>
    <w:bookmarkStart w:name="z16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технического (сервисного) обслуживания и ремонта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 на 20____ года.</w:t>
      </w:r>
      <w:r>
        <w:br/>
      </w:r>
      <w:r>
        <w:rPr>
          <w:rFonts w:ascii="Times New Roman"/>
          <w:b/>
          <w:i w:val="false"/>
          <w:color w:val="000000"/>
        </w:rPr>
        <w:t>(ремонтное подразделение)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(учреждение)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работы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Трудозатраты, чел. -ч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Привлекаемые дополнительные силы и средства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сроки проведения работы, номер акта о ее 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(ремонтное подразделение)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 20___ года.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(медицинского техника)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7" w:id="151"/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воинское 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 20___ года.</w:t>
      </w:r>
    </w:p>
    <w:bookmarkStart w:name="z1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технического (сервисного) обслуживания и ремонта медицинской техники, подчиненных воинских частей (учреждений) на планируемый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(учреждение)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изделий, требующей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работ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Ремонтное подразделение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выполнении, номер 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обслуживания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1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воинское 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(медицинского техника)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№ ___________</w:t>
      </w:r>
      <w:r>
        <w:br/>
      </w:r>
      <w:r>
        <w:rPr>
          <w:rFonts w:ascii="Times New Roman"/>
          <w:b/>
          <w:i w:val="false"/>
          <w:color w:val="000000"/>
        </w:rPr>
        <w:t>на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аппарата, прибора, установки)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(тип, модель)</w:t>
      </w:r>
    </w:p>
    <w:bookmarkEnd w:id="154"/>
    <w:p>
      <w:pPr>
        <w:spacing w:after="0"/>
        <w:ind w:left="0"/>
        <w:jc w:val="both"/>
      </w:pPr>
      <w:bookmarkStart w:name="z173" w:id="155"/>
      <w:r>
        <w:rPr>
          <w:rFonts w:ascii="Times New Roman"/>
          <w:b w:val="false"/>
          <w:i w:val="false"/>
          <w:color w:val="000000"/>
          <w:sz w:val="28"/>
        </w:rPr>
        <w:t>
      20___ года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Первая страница</w:t>
      </w:r>
    </w:p>
    <w:bookmarkStart w:name="z17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№ ___________</w:t>
      </w:r>
      <w:r>
        <w:br/>
      </w:r>
      <w:r>
        <w:rPr>
          <w:rFonts w:ascii="Times New Roman"/>
          <w:b/>
          <w:i w:val="false"/>
          <w:color w:val="000000"/>
        </w:rPr>
        <w:t>на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аппарата,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прибора, установки)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(тип, модель)</w:t>
      </w:r>
    </w:p>
    <w:bookmarkEnd w:id="156"/>
    <w:p>
      <w:pPr>
        <w:spacing w:after="0"/>
        <w:ind w:left="0"/>
        <w:jc w:val="both"/>
      </w:pPr>
      <w:bookmarkStart w:name="z175" w:id="157"/>
      <w:r>
        <w:rPr>
          <w:rFonts w:ascii="Times New Roman"/>
          <w:b w:val="false"/>
          <w:i w:val="false"/>
          <w:color w:val="000000"/>
          <w:sz w:val="28"/>
        </w:rPr>
        <w:t>
      Завод-изготовитель: 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паспорта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(начальник) воинской части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"_____"_________________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Вторая страница</w:t>
      </w:r>
    </w:p>
    <w:bookmarkStart w:name="z17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Техническая характеристика</w:t>
      </w:r>
    </w:p>
    <w:bookmarkEnd w:id="158"/>
    <w:p>
      <w:pPr>
        <w:spacing w:after="0"/>
        <w:ind w:left="0"/>
        <w:jc w:val="both"/>
      </w:pPr>
      <w:bookmarkStart w:name="z177" w:id="159"/>
      <w:r>
        <w:rPr>
          <w:rFonts w:ascii="Times New Roman"/>
          <w:b w:val="false"/>
          <w:i w:val="false"/>
          <w:color w:val="000000"/>
          <w:sz w:val="28"/>
        </w:rPr>
        <w:t>
      1. Назначение_______________________________________________________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Класс электробезопасности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Напряжение и частота питающей сети: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В _______________________ Гц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Потребляемая мощность _______________________________________ В∙А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Рентгеновские трубки, кенотроны, радиолампы: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и количество, размер)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Измерительные приборы: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(тип, наименование, шкала и место установки)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Общая масса ____________________________________________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Дополнительные данные: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Прилагаемая к паспорту техническая документация: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Третья страница</w:t>
      </w:r>
    </w:p>
    <w:bookmarkStart w:name="z17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движении и закреплении аппарата при эксплуатации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движении аппарата при эксплуатации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 и подпись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 и подпись лица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(наряда)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(наряда)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страница</w:t>
      </w:r>
    </w:p>
    <w:bookmarkEnd w:id="162"/>
    <w:bookmarkStart w:name="z18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Сведения о закреплении аппарата при эксплуатации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лица, за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– восьмая страница</w:t>
      </w:r>
    </w:p>
    <w:bookmarkEnd w:id="164"/>
    <w:bookmarkStart w:name="z18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Учет работы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Наработка, 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Наработка, 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Наработка, 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Наработка, 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Девятая – одиннадцатая страница</w:t>
      </w:r>
    </w:p>
    <w:bookmarkEnd w:id="167"/>
    <w:bookmarkStart w:name="z19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Проверка и техническое (сервисное) обслуживание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 и проведения технического (сервисного) обслуживания. Выявленные неисправности и принятые меры по их устранению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Двенадцатая страница</w:t>
      </w:r>
    </w:p>
    <w:bookmarkEnd w:id="169"/>
    <w:bookmarkStart w:name="z19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Сведения о ремонте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ремонт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детали и узлы, замененные при ремонте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ремонта. Подпись лица, проводившего ремонт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Тринадцатая страница</w:t>
      </w:r>
    </w:p>
    <w:bookmarkEnd w:id="171"/>
    <w:bookmarkStart w:name="z20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запасных частей, инструмента и принадлежностей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Четырнадцатая страница</w:t>
      </w:r>
    </w:p>
    <w:bookmarkEnd w:id="173"/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Сведения о наличии драгоценных металлов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Драгоценный металл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Элемент, узел, 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элементов, узлов, блоков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драгоценного металла в одном элементе, узле, блоке,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драгоценного металла, 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4" w:id="175"/>
      <w:r>
        <w:rPr>
          <w:rFonts w:ascii="Times New Roman"/>
          <w:b w:val="false"/>
          <w:i w:val="false"/>
          <w:color w:val="000000"/>
          <w:sz w:val="28"/>
        </w:rPr>
        <w:t>
      Итого: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золото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серебро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платина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металлы платиновой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Пятнадцатая - шестнадцатая страница</w:t>
      </w:r>
    </w:p>
    <w:bookmarkStart w:name="z20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Особые отметки</w:t>
      </w:r>
    </w:p>
    <w:bookmarkEnd w:id="176"/>
    <w:p>
      <w:pPr>
        <w:spacing w:after="0"/>
        <w:ind w:left="0"/>
        <w:jc w:val="both"/>
      </w:pPr>
      <w:bookmarkStart w:name="z206" w:id="1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Семнадцатая страница</w:t>
      </w:r>
    </w:p>
    <w:bookmarkStart w:name="z20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паспорта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является документом, отражающим работу, техническое состояние и ремонт медицинского аппарата, прибора, установки.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 заполняется в воинской части (учреждении) на основании имеющейся технической документации (заводского паспорта, инструкции).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правильное ведение и хранение паспорта отвечает должностное лицо, за которым закреплен образец медицинской техники. Паспорт хранится у начальника отделения (кабинета).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Записи в паспорте производятся чернилами, аккуратно и разборчиво, без подчисток и помарок. Исправления производятся зачеркиванием и должны быть оговорены и заверены.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2 заполняется при поступлении аппарата, прибора, установки и при передаче его в другое подразделение. В последнем случае, а также при отправке образца медицинской техники в ремонт вместе с ним обязательно передается паспорт.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Время работы аппарата, прибора, установки вносится в паспорт ежемесячно персоналом, ответственным за его эксплуатацию,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4 заполняется лицом, производящим проверку и техническое (сервисное) обслуживание аппарата, прибора, установки.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ремонте аппарата, прибора, установки в мастерской (на заводе) раздел 5 заполняется инженером отдела технического контроля.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6 заполняется на основании заводских комплектовочных ведомостей. При отсутствии ведомостей в раздел 6 записываются запасные части, инструмент и принадлежности, находящиеся в комплекте с аппаратом, прибором, установкой.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полного использования отведенных для записей листов в паспорт вшиваются вкладыши.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Паспорта регистрируются в книге регистрации учетных документов.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Паспорта заводятся и ведутся на медицинские аппараты, приборы, установки, 7 к настоящему приложению.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списании аппарата, прибора, установки паспорт прилагается к акту технического состояния.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утрате паспорта или если он пришел в негодность, заводится дубликат. Дубликаты паспортов подписываются командиром (начальником) воинской части (учреждения). Подпись скрепляется гербовой печатью.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(медицинского техника)</w:t>
            </w:r>
          </w:p>
        </w:tc>
      </w:tr>
    </w:tbl>
    <w:bookmarkStart w:name="z22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Категорирование медицинской техники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техника, оборудование и аппаратура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подвижные установки: автоперевязочные, лаборатории фармацевтические полевые, подвижные судебно-медицинские и патологоанатомические лаборатории), автомобильные лаборатории, полевые медицинские лаборатории, лаборатории войсковые медицинские, лаборатории медицинские подвижные, дезинфекционно-душевые установки, автомобильные рентгеновские установки, медицинские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со сроком хранения до 5 лет, технически исправные.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 или новые со сроком хранения свыше 5 лет, а также прошедшие средний ремонт, технически исправные.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15 лет.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20 лет.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нецелесообразно.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списанию.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медицинской эвакуации: автомобили санитарные, автобусы медицинской эвакуации, транспортеры гусеничные,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стоматологические кабинеты, подвижные рентгенологические кабинеты.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с пробегом до 3000 км или сроком хранения до 5 лет, технически исправные.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пробегом свыше 3000 км или сроком хранения свыше 5 лет, а также прошедшие средний или капитальный ремонт, технически исправные.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15 лет.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капитального ремонта или новые со сроком хранения свыше 20 лет.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списанию.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Дезинфекционно-душевые и стерилизационные установки на базе прицепов.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Рефрижераторы медицинские.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с пробегом до 3000 км или сроком хранения до 5 лет, технически исправные.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пробегом свыше 3000 км или сроком хранения свыше 5 лет, а также прошедшие ремонт, технически исправные.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устанавливается*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20 лет.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списанию.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оборудование для стерилизации, для дезинфекции.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и приборы для общей анестезии и интенсивной 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 приборы для травматологии и механотерапии.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со сроком хранения до 5 лет, технически исправные.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 или новые со сроком хранения свыше 5 лет, а также прошедшие ремонт, технически исправные.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устанавливается.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20 лет.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нецелесообразно.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списанию.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оборудование и аппаратура для лучевой диагностики (рентген установки, КТ, ЯМРТ, УЗИ-аппаратура, переносные рентгеновские аппараты). Стационарное оборудование и аппаратура для функциональной диагностики.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мебель и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Оптические стекла и оправы.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 оборудование и аппаратура для стоматологии.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и приборы для физиотерапии.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Аппараты, приборы и оборудование для аптек, медицинских складов.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аппараты и приборы для общей анестезии и интенсивной 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и приборы для травматологии и механотерапии.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 оборудование и аппаратура для лабораторий.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технически исправные.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 или прошедшие средний ремонт, технически исправные.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устанавливается.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 или новые со сроком хранения свыше 20 лет.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нецелесообразно.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списанию.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оборудование, брезенты, тара медицинская, средства механизации. Санитарно-хозяйственное имущество инвентарное.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Новые, не бывшие в эксплуатации, технически исправные.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 или прошедшие ремонт, технически исправные.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устанавливается.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среднего ремонта.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Негодные, восстановление которых невозможно или нецелесообразно.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списанию.</w:t>
            </w:r>
          </w:p>
        </w:tc>
      </w:tr>
    </w:tbl>
    <w:bookmarkStart w:name="z24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204"/>
    <w:bookmarkStart w:name="z2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Категорирование стационарного оборудования, аппаратуры и приборов, предельный срок эксплуатации которых указан заводом-изготовителем в технических документах, производится через каждую 1/5 часть данного срока.</w:t>
      </w:r>
    </w:p>
    <w:bookmarkEnd w:id="205"/>
    <w:bookmarkStart w:name="z24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Категорирование стационарного оборудования, аппаратуры и приборов, предельный срок эксплуатации которых не указан заводом-изготовителем в технических документах, производится через каждые 12 месяцев.</w:t>
      </w:r>
    </w:p>
    <w:bookmarkEnd w:id="206"/>
    <w:bookmarkStart w:name="z24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Изменение стоимости медицинского имущества и техники при категорировании производится согласно требованиям действующих нормативных правовых актов.</w:t>
      </w:r>
    </w:p>
    <w:bookmarkEnd w:id="207"/>
    <w:bookmarkStart w:name="z24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кузова прицепов – рефрижераторов, дезинфекционных и стерилизационных установок, стационарного медицинского оборудования и аппаратуры 3-я категория не устанавливается.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(медицинского техника)</w:t>
            </w:r>
          </w:p>
        </w:tc>
      </w:tr>
    </w:tbl>
    <w:bookmarkStart w:name="z24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ремонт медицинской техники</w:t>
      </w:r>
    </w:p>
    <w:bookmarkEnd w:id="209"/>
    <w:p>
      <w:pPr>
        <w:spacing w:after="0"/>
        <w:ind w:left="0"/>
        <w:jc w:val="both"/>
      </w:pPr>
      <w:bookmarkStart w:name="z250" w:id="2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заводской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(медицинское подразделение)</w:t>
      </w:r>
    </w:p>
    <w:bookmarkStart w:name="z25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 20___ года.</w:t>
      </w:r>
    </w:p>
    <w:bookmarkEnd w:id="211"/>
    <w:bookmarkStart w:name="z25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Прошу произвести ремонт следующего оборудования: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номер, 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произведенного ремонта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 -ч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выхода из строя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ремонта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из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4" w:id="214"/>
      <w:r>
        <w:rPr>
          <w:rFonts w:ascii="Times New Roman"/>
          <w:b w:val="false"/>
          <w:i w:val="false"/>
          <w:color w:val="000000"/>
          <w:sz w:val="28"/>
        </w:rPr>
        <w:t>
      Итого принято в ремонт ________________________________________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(количество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(воинское 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(воинское звание, подпись, фамилия)</w:t>
      </w:r>
    </w:p>
    <w:bookmarkStart w:name="z25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Настоящей заявкой подтверждается количество и наименование запасных частей и расходных материалов, принадлежащих ремонтной мастерской и израсходованных при проведении ремонта.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расходные 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(чертеж, номер)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заводской номер медицинского изделия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6" w:id="216"/>
      <w:r>
        <w:rPr>
          <w:rFonts w:ascii="Times New Roman"/>
          <w:b w:val="false"/>
          <w:i w:val="false"/>
          <w:color w:val="000000"/>
          <w:sz w:val="28"/>
        </w:rPr>
        <w:t>
      Итого: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Представители ремонтного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техника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тип, заводской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нуждается в ремонте сторонними организациями (подлежит списанию).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ремонтного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(воинское 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техника в количестве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(количество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Выдал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(воинское звание, подпись, фамилия,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(воинское звание, подпись, фамилия, дата)</w:t>
      </w:r>
    </w:p>
    <w:bookmarkStart w:name="z25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Указания по заполнению заявки</w:t>
      </w:r>
    </w:p>
    <w:bookmarkEnd w:id="217"/>
    <w:bookmarkStart w:name="z25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Заявка предназначена для учета произведенных ремонтов медицинской техники в воинской части (учреждения). Она также служит для учета израсходованных запасных частей и расходных материалов.</w:t>
      </w:r>
    </w:p>
    <w:bookmarkEnd w:id="218"/>
    <w:bookmarkStart w:name="z25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1 графы 1 – 7 заполняются в подразделении, сдающем медицинской техники в ремонт. В графе 4 записывается заводской номер или количество принятых единиц.</w:t>
      </w:r>
    </w:p>
    <w:bookmarkEnd w:id="219"/>
    <w:bookmarkStart w:name="z26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таблице учета израсходованных материалов (раздел 2) в графе 6 указываются тип и заводской номер медицинской техники, на ремонт которой были израсходованы запасные части и расходные материалы.</w:t>
      </w:r>
    </w:p>
    <w:bookmarkEnd w:id="220"/>
    <w:bookmarkStart w:name="z26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ремонта в воинской части (учреждения) заявка служит основанием для направления медицинской техники в ремонтные органы.</w:t>
      </w:r>
    </w:p>
    <w:bookmarkEnd w:id="221"/>
    <w:bookmarkStart w:name="z26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Заявки нумеруются, подшиваются и хранятся в ремонтном подразделении.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(медицинского техника)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– справка</w:t>
      </w:r>
      <w:r>
        <w:br/>
      </w:r>
      <w:r>
        <w:rPr>
          <w:rFonts w:ascii="Times New Roman"/>
          <w:b/>
          <w:i w:val="false"/>
          <w:color w:val="000000"/>
        </w:rPr>
        <w:t>"_____"____________20____года.</w:t>
      </w:r>
    </w:p>
    <w:bookmarkEnd w:id="223"/>
    <w:p>
      <w:pPr>
        <w:spacing w:after="0"/>
        <w:ind w:left="0"/>
        <w:jc w:val="both"/>
      </w:pPr>
      <w:bookmarkStart w:name="z266" w:id="224"/>
      <w:r>
        <w:rPr>
          <w:rFonts w:ascii="Times New Roman"/>
          <w:b w:val="false"/>
          <w:i w:val="false"/>
          <w:color w:val="000000"/>
          <w:sz w:val="28"/>
        </w:rPr>
        <w:t>
      Составлена представителем ремонтной мастерской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представителем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воинской части, учреждения,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воинское звание, фамилия и инициалы,)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в период с " ____ " _________________ 20 ___ года по " ____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20 ___ года проведено техническое (сервисное) обслуживание,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техника, принадлежащих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(воинская часть, учреждение)</w:t>
      </w:r>
    </w:p>
    <w:bookmarkStart w:name="z26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Техническое (сервисное) обслуживание медицинской техники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 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пригодной 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Забраковано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обслужено ___________ единиц медицинской техники.</w:t>
      </w:r>
    </w:p>
    <w:bookmarkEnd w:id="227"/>
    <w:bookmarkStart w:name="z27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Ремонт медицинской техники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 ремонту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неисправности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Трудозатраты, чел.-ч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Отремонтировано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неотремонтированных медицинских изделий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1" w:id="229"/>
      <w:r>
        <w:rPr>
          <w:rFonts w:ascii="Times New Roman"/>
          <w:b w:val="false"/>
          <w:i w:val="false"/>
          <w:color w:val="000000"/>
          <w:sz w:val="28"/>
        </w:rPr>
        <w:t>
      Итого отремонтировано ______ единиц медицинской техники.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актом – справкой подтверждается количество и наименование запасных частей и расходных материалов, принадлежащих ремонтной мастерской и израсходованных при проведении работ по техническому обслуживанию и ремонту медицинской техники.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(чертеж, номер)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(ремонтная организация)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воинское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 " _____________ 20 ___ года.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(воинская часть, учреждение)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воинское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 " _____________ 20 ___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(медицинского техника)</w:t>
            </w:r>
          </w:p>
        </w:tc>
      </w:tr>
    </w:tbl>
    <w:p>
      <w:pPr>
        <w:spacing w:after="0"/>
        <w:ind w:left="0"/>
        <w:jc w:val="both"/>
      </w:pPr>
      <w:bookmarkStart w:name="z273" w:id="230"/>
      <w:r>
        <w:rPr>
          <w:rFonts w:ascii="Times New Roman"/>
          <w:b w:val="false"/>
          <w:i w:val="false"/>
          <w:color w:val="000000"/>
          <w:sz w:val="28"/>
        </w:rPr>
        <w:t>
      Командиру (начальнику) воинской части (учреждения)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bookmarkStart w:name="z27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непригодности медицинской техники</w:t>
      </w:r>
    </w:p>
    <w:bookmarkEnd w:id="231"/>
    <w:bookmarkStart w:name="z2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техника, принадлежащее воинской части ___, признано непригодной к применению, как неудовлетворяющая предъявленным к ней техническим требованиям.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Медицинское изделие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непригодности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6" w:id="233"/>
      <w:r>
        <w:rPr>
          <w:rFonts w:ascii="Times New Roman"/>
          <w:b w:val="false"/>
          <w:i w:val="false"/>
          <w:color w:val="000000"/>
          <w:sz w:val="28"/>
        </w:rPr>
        <w:t>
      Указанное медицинское изделие подлежит _____________________________________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(изъятию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обращения и отправке в ремонт, списанию установленным порядком)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(ремонтное подразделение)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