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8f72" w14:textId="8788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сентября 2022 года № 68. Зарегистрировано в Министерстве юстиции Республики Казахстан 16 сентября 2022 года № 29628.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01.03.2023.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 (зарегистрировано в Реестре государственной регистрации нормативных правовых актов под № 15115)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предоставления кредитного отчета,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Кредитный отчет, содержащий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предоставляется кредитным бюро получателю кредитного отчета, имеющему право на его получение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Закона, на электронном или бумажном носителе, при наличии согласия субъекта кредитной истории на выдачу кредитного отчета из кредитного бюро, оформленного в соответствии с пунктом 8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утвержденных настоящим постановлением.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кредитного отчета, по кредиту (банковскому займу или микрокредиту), по которому была допущена просрочка свыше 90 (девяноста) календарных дней, кредитное бюро обеспечивает указание в кредитном отчете статуса кредита "реабилитирован", на дату, следующую за датой истечения 12 (двенадцати) календарных месяцев после погашения субъектом кредитной истории (физическим лицом) кредита, и недопущения в течение указанного периода просрочек на срок более 30 (тридцати) календарных дней по кредитам.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кредитном отчете не отражается информация по кредиту, по которому последняя информация получена ранее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кредитном отчете отражается информация об источниках погашения задолженности заемщика-физического лица по кредиту, включая: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прощение задолженности банком, организацией, осуществляющей отдельные виды банковских операций, организацией, осуществляющей микрофинансовой деятельность, коллекторским агентством;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погашение (частичное погашение) задолженности за счет средств Национального Банка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погашение (частичное погашение) задолженности за счет средств республиканского и (или) местного бюджета;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источники.".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марта 2023 года.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