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a1fd" w14:textId="79ba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16 сентября 2022 года № 24. Зарегистрирован в Министерстве юстиции Республики Казахстан 19 сентября 2022 года № 29652.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февраля 2020 года № 21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за № 20030)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p>
          <w:bookmarkEnd w:id="11"/>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2"/>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bookmarkEnd w:id="13"/>
          <w:p>
            <w:pPr>
              <w:spacing w:after="20"/>
              <w:ind w:left="20"/>
              <w:jc w:val="both"/>
            </w:pPr>
            <w:r>
              <w:rPr>
                <w:rFonts w:ascii="Times New Roman"/>
                <w:b w:val="false"/>
                <w:i w:val="false"/>
                <w:color w:val="000000"/>
                <w:sz w:val="20"/>
              </w:rPr>
              <w:t xml:space="preserve">
А-008 квартальная отчетный период квартал год </w:t>
            </w:r>
          </w:p>
          <w:p>
            <w:pPr>
              <w:spacing w:after="20"/>
              <w:ind w:left="20"/>
              <w:jc w:val="both"/>
            </w:pPr>
            <w:r>
              <w:drawing>
                <wp:inline distT="0" distB="0" distL="0" distR="0">
                  <wp:extent cx="318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начало опроса: час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Вопросы по идентификации респондента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Запишите следующую информацию о респонденте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ИИН/БИН респондента </w:t>
            </w:r>
          </w:p>
          <w:p>
            <w:pPr>
              <w:spacing w:after="20"/>
              <w:ind w:left="20"/>
              <w:jc w:val="both"/>
            </w:pPr>
            <w:r>
              <w:drawing>
                <wp:inline distT="0" distB="0" distL="0" distR="0">
                  <wp:extent cx="420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1.2. Наименование/ФИО респондента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1.3. Адрес респондента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Номер телефона (стационарный/мобильный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Производство продукции животноводства в течение отчетного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Имели ли Вы в хозяйстве скот или птицу в течение отчетного периода?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 Укажите территорию (область, город, район) фактического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осуществления деятельности по выращиванию скота и птицы </w:t>
            </w:r>
          </w:p>
          <w:p>
            <w:pPr>
              <w:spacing w:after="20"/>
              <w:ind w:left="20"/>
              <w:jc w:val="both"/>
            </w:pPr>
            <w:r>
              <w:drawing>
                <wp:inline distT="0" distB="0" distL="0" distR="0">
                  <wp:extent cx="2374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 производству продукции животноводства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административно-территориальных объектов (КАТО) </w:t>
            </w:r>
          </w:p>
          <w:p>
            <w:pPr>
              <w:spacing w:after="20"/>
              <w:ind w:left="2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(КРС)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Вы выращивали в отчетном периоде крупный рогатый скот?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 Сколько голов КРС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6. Сколько КРС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не забивали в хозяйстве или не реализовывали на убой,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головв живом весе, кг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76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Сколько голов коров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8. Сколько в среднем голов коров вы доили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9. Сколько килограмм коровьего молока Вы надоили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Из общего количества надоенного коровьего молока сколько килограмм Вы использовали на выпойку телят и поросят? (если не доили корову, то пропустите данный вопрос)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Лошади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Вы выращивали в отчетном периоде лошадей?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Сколько голов лошадей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13. Сколько лошадей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 Сколько килограмм кобыльего молока Вы надоили в отчетном периоде?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 доили кобылу, то пропустите данный вопрос) </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Верблюды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Вы выращивали в отчетном периоде верблюдов?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Сколько голов верблюдов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17. Сколько верблюдов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18. Сколько килограмм верблюжьего молока Вы надоили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 доили верблюда, то пропустите данный вопрос)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Сколько килограмм шерсти верблюжьей Вы получили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 стригли верблюдов, то пропустите данный вопрос) </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Вы выращивали в отчетном периоде овец?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Сколько голов овец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22. Сколько овец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23. Сколько голов овец Вы подвергли стрижке в отчетном периоде? (если не стригли овец, то пропустите данный вопрос)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Сколько килограмм немытой овечьей шерсти (включая промытую руном)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Вы получили в отчетном периоде? (если не стригли овец,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Количество полученных шкурок ягнят смушковых, штук?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шкуры,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Козы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Вы выращивали в отчетном периоде коз?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Сколько голов коз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28. Сколько коз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Сколько козьего молока Вы доили в отчетном периоде? </w:t>
            </w:r>
          </w:p>
          <w:p>
            <w:pPr>
              <w:spacing w:after="20"/>
              <w:ind w:left="2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28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стригли коз,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30. Сколько килограмм козьей шерсти и пуха Вы получили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стригли коз и не получали козьего пуха,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настригли козьей шерсти</w:t>
                  </w:r>
                </w:p>
                <w:bookmarkEnd w:id="15"/>
                <w:p>
                  <w:pPr>
                    <w:spacing w:after="20"/>
                    <w:ind w:left="20"/>
                    <w:jc w:val="both"/>
                  </w:pPr>
                  <w:r>
                    <w:rPr>
                      <w:rFonts w:ascii="Times New Roman"/>
                      <w:b w:val="false"/>
                      <w:i w:val="false"/>
                      <w:color w:val="000000"/>
                      <w:sz w:val="20"/>
                    </w:rPr>
                    <w:t>
получили козьего пуха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76500" cy="660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Свиньи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Вы выращивали в отчетном периоде свиней?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Сколько голов свиней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33. Сколько свиней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Птица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Вы выращивали в отчетном периоде домашнюю птицу?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Вы выращивали в отчетном периоде кур?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 Сколько голов кур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37. Сколько кур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38. Сколько в среднем голов кур-несушек было в Вашем хозяйстве в отчетном периоде?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не получали яйца, то пропустите данный вопрос) </w:t>
            </w: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Сколько штук куриных яиц Вы получили в отчетном периоде? </w:t>
            </w:r>
          </w:p>
          <w:p>
            <w:pPr>
              <w:spacing w:after="20"/>
              <w:ind w:left="20"/>
              <w:jc w:val="both"/>
            </w:pPr>
            <w:r>
              <w:drawing>
                <wp:inline distT="0" distB="0" distL="0" distR="0">
                  <wp:extent cx="220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09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яйца,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 Вы выращивали в отчетном периоде индюков?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Сколько голов индюков осталось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42. Сколько индюков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43. Сколько штук яиц индеек Вы получили в отчетном периоде? </w:t>
            </w:r>
          </w:p>
          <w:p>
            <w:pPr>
              <w:spacing w:after="20"/>
              <w:ind w:left="20"/>
              <w:jc w:val="both"/>
            </w:pPr>
            <w:r>
              <w:drawing>
                <wp:inline distT="0" distB="0" distL="0" distR="0">
                  <wp:extent cx="181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1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яйца,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Вы выращивали в отчетном периоде гусей?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Сколько голов гусей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46. Сколько гусей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47. Сколько штук гусиных яиц Вы получили в отчетном периоде? </w:t>
            </w:r>
          </w:p>
          <w:p>
            <w:pPr>
              <w:spacing w:after="20"/>
              <w:ind w:left="20"/>
              <w:jc w:val="both"/>
            </w:pPr>
            <w:r>
              <w:drawing>
                <wp:inline distT="0" distB="0" distL="0" distR="0">
                  <wp:extent cx="181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яйца,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Вы выращивали в отчетном периоде уток?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Сколько голов уток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50. Сколько уток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51. Сколько штук утиных яиц Вы получили в отчетном периоде? </w:t>
            </w:r>
          </w:p>
          <w:p>
            <w:pPr>
              <w:spacing w:after="20"/>
              <w:ind w:left="2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2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яйца,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Вы выращивали в отчетном периоде другие виды птиц?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Укажите какие виды птиц </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Сколько голов ________осталось у Вас в хозяйстве на конец отчетного периода? </w:t>
            </w:r>
          </w:p>
          <w:p>
            <w:pPr>
              <w:spacing w:after="20"/>
              <w:ind w:left="20"/>
              <w:jc w:val="both"/>
            </w:pPr>
            <w:r>
              <w:drawing>
                <wp:inline distT="0" distB="0" distL="0" distR="0">
                  <wp:extent cx="115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55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55.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56. Сколько штук __________ яиц Вы получили в отчетном периоде? </w:t>
            </w:r>
          </w:p>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яйца,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Вы выращивали в отчетном периоде другие виды животных?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вышеуказанных сельскохозяйственных животных, например: кролики, маралы, олени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58. Укажите какие виды животных</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 Сколько голов _____осталось у Вас в хозяйстве на конец отчетного периода? </w:t>
            </w:r>
          </w:p>
          <w:p>
            <w:pPr>
              <w:spacing w:after="20"/>
              <w:ind w:left="20"/>
              <w:jc w:val="both"/>
            </w:pPr>
            <w:r>
              <w:drawing>
                <wp:inline distT="0" distB="0" distL="0" distR="0">
                  <wp:extent cx="146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60.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61. Сколько единиц пчелосемей у Вас в хозяйстве? </w:t>
            </w:r>
          </w:p>
          <w:p>
            <w:pPr>
              <w:spacing w:after="20"/>
              <w:ind w:left="20"/>
              <w:jc w:val="both"/>
            </w:pPr>
            <w:r>
              <w:drawing>
                <wp:inline distT="0" distB="0" distL="0" distR="0">
                  <wp:extent cx="180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03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нет пчелосемей,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 Сколько килограмм натурального меда Вы получили в отчетном периоде? </w:t>
            </w: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мед, то пропустите данный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63. Сколько штук шкур Вы получили в отчетном периоде?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 получали шкуры,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крупных шкур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мелких шкур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r>
    </w:tbl>
    <w:bookmarkStart w:name="z144" w:id="16"/>
    <w:p>
      <w:pPr>
        <w:spacing w:after="0"/>
        <w:ind w:left="0"/>
        <w:jc w:val="both"/>
      </w:pPr>
      <w:r>
        <w:rPr>
          <w:rFonts w:ascii="Times New Roman"/>
          <w:b w:val="false"/>
          <w:i w:val="false"/>
          <w:color w:val="000000"/>
          <w:sz w:val="28"/>
        </w:rPr>
        <w:t xml:space="preserve">
      Время завершения опроса: час </w:t>
      </w:r>
    </w:p>
    <w:bookmarkEnd w:id="16"/>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 _________________________</w:t>
      </w:r>
      <w:r>
        <w:br/>
      </w:r>
      <w:r>
        <w:rPr>
          <w:rFonts w:ascii="Times New Roman"/>
          <w:b w:val="false"/>
          <w:i w:val="false"/>
          <w:color w:val="000000"/>
          <w:sz w:val="28"/>
        </w:rPr>
        <w:t>Подпись интервьюера _________________________</w:t>
      </w:r>
      <w:r>
        <w:br/>
      </w:r>
      <w:r>
        <w:rPr>
          <w:rFonts w:ascii="Times New Roman"/>
          <w:b w:val="false"/>
          <w:i w:val="false"/>
          <w:color w:val="000000"/>
          <w:sz w:val="28"/>
        </w:rPr>
        <w:t>Примечание:</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47" w:id="1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"Производство продукции животноводства у индивидуальных предпринимателей, крестьянских или фермерских хозяйств и хозяйств населения"</w:t>
      </w:r>
      <w:r>
        <w:br/>
      </w:r>
      <w:r>
        <w:rPr>
          <w:rFonts w:ascii="Times New Roman"/>
          <w:b/>
          <w:i w:val="false"/>
          <w:color w:val="000000"/>
        </w:rPr>
        <w:t>(индекс А-008, периодичность квартальная)</w:t>
      </w:r>
    </w:p>
    <w:bookmarkEnd w:id="17"/>
    <w:bookmarkStart w:name="z148" w:id="1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"Производство продукции животноводства у индивидуальных предпринимателей, крестьянских или фермерских хозяйств и хозяйств населения" (индекс А-008, периодичность квартальная) (далее – статистическая форма). По данной форме хозяйства населения (выборочном методом) обследуются один раз в 3 года.</w:t>
      </w:r>
    </w:p>
    <w:bookmarkEnd w:id="18"/>
    <w:bookmarkStart w:name="z149" w:id="1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9"/>
    <w:bookmarkStart w:name="z150" w:id="20"/>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20"/>
    <w:bookmarkStart w:name="z151" w:id="21"/>
    <w:p>
      <w:pPr>
        <w:spacing w:after="0"/>
        <w:ind w:left="0"/>
        <w:jc w:val="both"/>
      </w:pPr>
      <w:r>
        <w:rPr>
          <w:rFonts w:ascii="Times New Roman"/>
          <w:b w:val="false"/>
          <w:i w:val="false"/>
          <w:color w:val="000000"/>
          <w:sz w:val="28"/>
        </w:rPr>
        <w:t>
      2)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21"/>
    <w:bookmarkStart w:name="z152" w:id="22"/>
    <w:p>
      <w:pPr>
        <w:spacing w:after="0"/>
        <w:ind w:left="0"/>
        <w:jc w:val="both"/>
      </w:pPr>
      <w:r>
        <w:rPr>
          <w:rFonts w:ascii="Times New Roman"/>
          <w:b w:val="false"/>
          <w:i w:val="false"/>
          <w:color w:val="000000"/>
          <w:sz w:val="28"/>
        </w:rPr>
        <w:t>
      Крестьянское или фермерское хозяйство выступает в формах:</w:t>
      </w:r>
    </w:p>
    <w:bookmarkEnd w:id="22"/>
    <w:bookmarkStart w:name="z153" w:id="23"/>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23"/>
    <w:bookmarkStart w:name="z154" w:id="24"/>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24"/>
    <w:bookmarkStart w:name="z155" w:id="25"/>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25"/>
    <w:bookmarkStart w:name="z156" w:id="26"/>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26"/>
    <w:bookmarkStart w:name="z157" w:id="27"/>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27"/>
    <w:bookmarkStart w:name="z158" w:id="28"/>
    <w:p>
      <w:pPr>
        <w:spacing w:after="0"/>
        <w:ind w:left="0"/>
        <w:jc w:val="both"/>
      </w:pPr>
      <w:r>
        <w:rPr>
          <w:rFonts w:ascii="Times New Roman"/>
          <w:b w:val="false"/>
          <w:i w:val="false"/>
          <w:color w:val="000000"/>
          <w:sz w:val="28"/>
        </w:rPr>
        <w:t>
      4. В разделе 1 указывается идентификационные данные респондента.</w:t>
      </w:r>
    </w:p>
    <w:bookmarkEnd w:id="28"/>
    <w:bookmarkStart w:name="z159" w:id="29"/>
    <w:p>
      <w:pPr>
        <w:spacing w:after="0"/>
        <w:ind w:left="0"/>
        <w:jc w:val="both"/>
      </w:pPr>
      <w:r>
        <w:rPr>
          <w:rFonts w:ascii="Times New Roman"/>
          <w:b w:val="false"/>
          <w:i w:val="false"/>
          <w:color w:val="000000"/>
          <w:sz w:val="28"/>
        </w:rPr>
        <w:t>
      5. В пункте 3 раздела 2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29"/>
    <w:bookmarkStart w:name="z160" w:id="30"/>
    <w:p>
      <w:pPr>
        <w:spacing w:after="0"/>
        <w:ind w:left="0"/>
        <w:jc w:val="both"/>
      </w:pPr>
      <w:r>
        <w:rPr>
          <w:rFonts w:ascii="Times New Roman"/>
          <w:b w:val="false"/>
          <w:i w:val="false"/>
          <w:color w:val="000000"/>
          <w:sz w:val="28"/>
        </w:rPr>
        <w:t>
      6. В пунктах 5,7,12,16,21,27,32,36,41,45,49,54 и 59 раздела 2 отражается фактическое наличие в хозяйстве скота и птицы на конец отчетного периода независимо от того, находился он на скотном дворе хозяйства или в отгоне на пастбищах.</w:t>
      </w:r>
    </w:p>
    <w:bookmarkEnd w:id="30"/>
    <w:bookmarkStart w:name="z161" w:id="31"/>
    <w:p>
      <w:pPr>
        <w:spacing w:after="0"/>
        <w:ind w:left="0"/>
        <w:jc w:val="both"/>
      </w:pPr>
      <w:r>
        <w:rPr>
          <w:rFonts w:ascii="Times New Roman"/>
          <w:b w:val="false"/>
          <w:i w:val="false"/>
          <w:color w:val="000000"/>
          <w:sz w:val="28"/>
        </w:rPr>
        <w:t>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1"/>
    <w:bookmarkStart w:name="z162" w:id="32"/>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32"/>
    <w:bookmarkStart w:name="z163" w:id="33"/>
    <w:p>
      <w:pPr>
        <w:spacing w:after="0"/>
        <w:ind w:left="0"/>
        <w:jc w:val="both"/>
      </w:pPr>
      <w:r>
        <w:rPr>
          <w:rFonts w:ascii="Times New Roman"/>
          <w:b w:val="false"/>
          <w:i w:val="false"/>
          <w:color w:val="000000"/>
          <w:sz w:val="28"/>
        </w:rPr>
        <w:t>
      В пунктах 6,13,17,22,28,33,37,42,46,50,55 и 60 раздела 2 указывается количество голов и вес забитых или реализованных на убой в живой массе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bookmarkEnd w:id="33"/>
    <w:bookmarkStart w:name="z164" w:id="34"/>
    <w:p>
      <w:pPr>
        <w:spacing w:after="0"/>
        <w:ind w:left="0"/>
        <w:jc w:val="both"/>
      </w:pPr>
      <w:r>
        <w:rPr>
          <w:rFonts w:ascii="Times New Roman"/>
          <w:b w:val="false"/>
          <w:i w:val="false"/>
          <w:color w:val="000000"/>
          <w:sz w:val="28"/>
        </w:rPr>
        <w:t>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34"/>
    <w:bookmarkStart w:name="z165" w:id="35"/>
    <w:p>
      <w:pPr>
        <w:spacing w:after="0"/>
        <w:ind w:left="0"/>
        <w:jc w:val="both"/>
      </w:pPr>
      <w:r>
        <w:rPr>
          <w:rFonts w:ascii="Times New Roman"/>
          <w:b w:val="false"/>
          <w:i w:val="false"/>
          <w:color w:val="000000"/>
          <w:sz w:val="28"/>
        </w:rPr>
        <w:t>
      7. По производству молока сырого коровьего,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35"/>
    <w:bookmarkStart w:name="z166" w:id="36"/>
    <w:p>
      <w:pPr>
        <w:spacing w:after="0"/>
        <w:ind w:left="0"/>
        <w:jc w:val="both"/>
      </w:pPr>
      <w:r>
        <w:rPr>
          <w:rFonts w:ascii="Times New Roman"/>
          <w:b w:val="false"/>
          <w:i w:val="false"/>
          <w:color w:val="000000"/>
          <w:sz w:val="28"/>
        </w:rPr>
        <w:t>
      По производству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36"/>
    <w:bookmarkStart w:name="z167" w:id="37"/>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указывается количество полученных яиц за отчетный квартал, включая яйца, использованные на воспроизводство птицы (в том числе инкубацию).</w:t>
      </w:r>
    </w:p>
    <w:bookmarkEnd w:id="37"/>
    <w:bookmarkStart w:name="z168" w:id="38"/>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38"/>
    <w:bookmarkStart w:name="z169" w:id="39"/>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39"/>
    <w:bookmarkStart w:name="z170" w:id="40"/>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40"/>
    <w:bookmarkStart w:name="z171" w:id="41"/>
    <w:p>
      <w:pPr>
        <w:spacing w:after="0"/>
        <w:ind w:left="0"/>
        <w:jc w:val="both"/>
      </w:pPr>
      <w:r>
        <w:rPr>
          <w:rFonts w:ascii="Times New Roman"/>
          <w:b w:val="false"/>
          <w:i w:val="false"/>
          <w:color w:val="000000"/>
          <w:sz w:val="28"/>
        </w:rPr>
        <w:t>
      В пункте 10 раздела 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w:t>
      </w:r>
    </w:p>
    <w:bookmarkEnd w:id="41"/>
    <w:bookmarkStart w:name="z172" w:id="42"/>
    <w:p>
      <w:pPr>
        <w:spacing w:after="0"/>
        <w:ind w:left="0"/>
        <w:jc w:val="both"/>
      </w:pPr>
      <w:r>
        <w:rPr>
          <w:rFonts w:ascii="Times New Roman"/>
          <w:b w:val="false"/>
          <w:i w:val="false"/>
          <w:color w:val="000000"/>
          <w:sz w:val="28"/>
        </w:rPr>
        <w:t>
      8. В пунктах 8,23,38 раздела 2 указывается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42"/>
    <w:bookmarkStart w:name="z173" w:id="43"/>
    <w:p>
      <w:pPr>
        <w:spacing w:after="0"/>
        <w:ind w:left="0"/>
        <w:jc w:val="both"/>
      </w:pPr>
      <w:r>
        <w:rPr>
          <w:rFonts w:ascii="Times New Roman"/>
          <w:b w:val="false"/>
          <w:i w:val="false"/>
          <w:color w:val="000000"/>
          <w:sz w:val="28"/>
        </w:rPr>
        <w:t>
      9. Статистическая форма по хозяйству населения заполняется со слов главы домашнего хозяйства интервьюерами.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3"/>
    <w:bookmarkStart w:name="z174" w:id="44"/>
    <w:p>
      <w:pPr>
        <w:spacing w:after="0"/>
        <w:ind w:left="0"/>
        <w:jc w:val="both"/>
      </w:pPr>
      <w:r>
        <w:rPr>
          <w:rFonts w:ascii="Times New Roman"/>
          <w:b w:val="false"/>
          <w:i w:val="false"/>
          <w:color w:val="000000"/>
          <w:sz w:val="28"/>
        </w:rPr>
        <w:t>
      10. Арифметико-логический контроль:</w:t>
      </w:r>
    </w:p>
    <w:bookmarkEnd w:id="44"/>
    <w:bookmarkStart w:name="z175" w:id="45"/>
    <w:p>
      <w:pPr>
        <w:spacing w:after="0"/>
        <w:ind w:left="0"/>
        <w:jc w:val="both"/>
      </w:pPr>
      <w:r>
        <w:rPr>
          <w:rFonts w:ascii="Times New Roman"/>
          <w:b w:val="false"/>
          <w:i w:val="false"/>
          <w:color w:val="000000"/>
          <w:sz w:val="28"/>
        </w:rPr>
        <w:t>
      Раздел 2:</w:t>
      </w:r>
    </w:p>
    <w:bookmarkEnd w:id="45"/>
    <w:bookmarkStart w:name="z176" w:id="46"/>
    <w:p>
      <w:pPr>
        <w:spacing w:after="0"/>
        <w:ind w:left="0"/>
        <w:jc w:val="both"/>
      </w:pPr>
      <w:r>
        <w:rPr>
          <w:rFonts w:ascii="Times New Roman"/>
          <w:b w:val="false"/>
          <w:i w:val="false"/>
          <w:color w:val="000000"/>
          <w:sz w:val="28"/>
        </w:rPr>
        <w:t>
      если в пункте 6 графа "голов" &gt; 0 по всем строкам, то графа "в живом весе, кг" &gt; 0по всем строкам;</w:t>
      </w:r>
    </w:p>
    <w:bookmarkEnd w:id="46"/>
    <w:bookmarkStart w:name="z177" w:id="47"/>
    <w:p>
      <w:pPr>
        <w:spacing w:after="0"/>
        <w:ind w:left="0"/>
        <w:jc w:val="both"/>
      </w:pPr>
      <w:r>
        <w:rPr>
          <w:rFonts w:ascii="Times New Roman"/>
          <w:b w:val="false"/>
          <w:i w:val="false"/>
          <w:color w:val="000000"/>
          <w:sz w:val="28"/>
        </w:rPr>
        <w:t>
      если пункт 7 &gt; 0 по всем строкам, то пункт 5 &gt; 0 по всем строкам и наоборот;</w:t>
      </w:r>
    </w:p>
    <w:bookmarkEnd w:id="47"/>
    <w:bookmarkStart w:name="z178" w:id="48"/>
    <w:p>
      <w:pPr>
        <w:spacing w:after="0"/>
        <w:ind w:left="0"/>
        <w:jc w:val="both"/>
      </w:pPr>
      <w:r>
        <w:rPr>
          <w:rFonts w:ascii="Times New Roman"/>
          <w:b w:val="false"/>
          <w:i w:val="false"/>
          <w:color w:val="000000"/>
          <w:sz w:val="28"/>
        </w:rPr>
        <w:t>
      если пункт 9 &gt; 0 по всем строкам, то пункт 8&gt; 0 по всем строкам и наоборот;</w:t>
      </w:r>
    </w:p>
    <w:bookmarkEnd w:id="48"/>
    <w:bookmarkStart w:name="z179" w:id="49"/>
    <w:p>
      <w:pPr>
        <w:spacing w:after="0"/>
        <w:ind w:left="0"/>
        <w:jc w:val="both"/>
      </w:pPr>
      <w:r>
        <w:rPr>
          <w:rFonts w:ascii="Times New Roman"/>
          <w:b w:val="false"/>
          <w:i w:val="false"/>
          <w:color w:val="000000"/>
          <w:sz w:val="28"/>
        </w:rPr>
        <w:t>
      если пункт 10 &gt; 0, то пункт 9&gt; 0 по всем строкам и наоборот;</w:t>
      </w:r>
    </w:p>
    <w:bookmarkEnd w:id="49"/>
    <w:bookmarkStart w:name="z180" w:id="50"/>
    <w:p>
      <w:pPr>
        <w:spacing w:after="0"/>
        <w:ind w:left="0"/>
        <w:jc w:val="both"/>
      </w:pPr>
      <w:r>
        <w:rPr>
          <w:rFonts w:ascii="Times New Roman"/>
          <w:b w:val="false"/>
          <w:i w:val="false"/>
          <w:color w:val="000000"/>
          <w:sz w:val="28"/>
        </w:rPr>
        <w:t>
      если в пункте 13 графа "голов" &gt; 0 по всем строкам, то графа "в живом весе, кг" &gt; 0по всем строкам;</w:t>
      </w:r>
    </w:p>
    <w:bookmarkEnd w:id="50"/>
    <w:bookmarkStart w:name="z181" w:id="51"/>
    <w:p>
      <w:pPr>
        <w:spacing w:after="0"/>
        <w:ind w:left="0"/>
        <w:jc w:val="both"/>
      </w:pPr>
      <w:r>
        <w:rPr>
          <w:rFonts w:ascii="Times New Roman"/>
          <w:b w:val="false"/>
          <w:i w:val="false"/>
          <w:color w:val="000000"/>
          <w:sz w:val="28"/>
        </w:rPr>
        <w:t>
      если в пункте 17 графа "голов" &gt; 0, то графа "в живом весе, кг" &gt; 0;</w:t>
      </w:r>
    </w:p>
    <w:bookmarkEnd w:id="51"/>
    <w:bookmarkStart w:name="z182" w:id="52"/>
    <w:p>
      <w:pPr>
        <w:spacing w:after="0"/>
        <w:ind w:left="0"/>
        <w:jc w:val="both"/>
      </w:pPr>
      <w:r>
        <w:rPr>
          <w:rFonts w:ascii="Times New Roman"/>
          <w:b w:val="false"/>
          <w:i w:val="false"/>
          <w:color w:val="000000"/>
          <w:sz w:val="28"/>
        </w:rPr>
        <w:t>
      если в пункте 22 графа "голов" &gt; 0, то графа "в живом весе, кг" &gt; 0;</w:t>
      </w:r>
    </w:p>
    <w:bookmarkEnd w:id="52"/>
    <w:bookmarkStart w:name="z183" w:id="53"/>
    <w:p>
      <w:pPr>
        <w:spacing w:after="0"/>
        <w:ind w:left="0"/>
        <w:jc w:val="both"/>
      </w:pPr>
      <w:r>
        <w:rPr>
          <w:rFonts w:ascii="Times New Roman"/>
          <w:b w:val="false"/>
          <w:i w:val="false"/>
          <w:color w:val="000000"/>
          <w:sz w:val="28"/>
        </w:rPr>
        <w:t>
      если пункт 23 &gt; 0, то пункт 24 &gt; 0 и наоборот;</w:t>
      </w:r>
    </w:p>
    <w:bookmarkEnd w:id="53"/>
    <w:bookmarkStart w:name="z184" w:id="54"/>
    <w:p>
      <w:pPr>
        <w:spacing w:after="0"/>
        <w:ind w:left="0"/>
        <w:jc w:val="both"/>
      </w:pPr>
      <w:r>
        <w:rPr>
          <w:rFonts w:ascii="Times New Roman"/>
          <w:b w:val="false"/>
          <w:i w:val="false"/>
          <w:color w:val="000000"/>
          <w:sz w:val="28"/>
        </w:rPr>
        <w:t>
      если в пункте 28 графа "голов" &gt; 0, то графа "в живом весе, кг" &gt; 0;</w:t>
      </w:r>
    </w:p>
    <w:bookmarkEnd w:id="54"/>
    <w:bookmarkStart w:name="z185" w:id="55"/>
    <w:p>
      <w:pPr>
        <w:spacing w:after="0"/>
        <w:ind w:left="0"/>
        <w:jc w:val="both"/>
      </w:pPr>
      <w:r>
        <w:rPr>
          <w:rFonts w:ascii="Times New Roman"/>
          <w:b w:val="false"/>
          <w:i w:val="false"/>
          <w:color w:val="000000"/>
          <w:sz w:val="28"/>
        </w:rPr>
        <w:t>
      если в пункте 33 графа "голов" &gt; 0, то графа "в живом весе, кг" &gt; 0;</w:t>
      </w:r>
    </w:p>
    <w:bookmarkEnd w:id="55"/>
    <w:bookmarkStart w:name="z186" w:id="56"/>
    <w:p>
      <w:pPr>
        <w:spacing w:after="0"/>
        <w:ind w:left="0"/>
        <w:jc w:val="both"/>
      </w:pPr>
      <w:r>
        <w:rPr>
          <w:rFonts w:ascii="Times New Roman"/>
          <w:b w:val="false"/>
          <w:i w:val="false"/>
          <w:color w:val="000000"/>
          <w:sz w:val="28"/>
        </w:rPr>
        <w:t>
      если в пункте 37 графа "голов" &gt; 0, то графа "в живом весе, кг" &gt; 0;</w:t>
      </w:r>
    </w:p>
    <w:bookmarkEnd w:id="56"/>
    <w:bookmarkStart w:name="z187" w:id="57"/>
    <w:p>
      <w:pPr>
        <w:spacing w:after="0"/>
        <w:ind w:left="0"/>
        <w:jc w:val="both"/>
      </w:pPr>
      <w:r>
        <w:rPr>
          <w:rFonts w:ascii="Times New Roman"/>
          <w:b w:val="false"/>
          <w:i w:val="false"/>
          <w:color w:val="000000"/>
          <w:sz w:val="28"/>
        </w:rPr>
        <w:t>
      если пункт 38 &gt; 0, то пункт 39 &gt; 0 и наоборот;</w:t>
      </w:r>
    </w:p>
    <w:bookmarkEnd w:id="57"/>
    <w:bookmarkStart w:name="z188" w:id="58"/>
    <w:p>
      <w:pPr>
        <w:spacing w:after="0"/>
        <w:ind w:left="0"/>
        <w:jc w:val="both"/>
      </w:pPr>
      <w:r>
        <w:rPr>
          <w:rFonts w:ascii="Times New Roman"/>
          <w:b w:val="false"/>
          <w:i w:val="false"/>
          <w:color w:val="000000"/>
          <w:sz w:val="28"/>
        </w:rPr>
        <w:t>
      если в пункте 42 графа "голов" &gt; 0, то графа "в живом весе, кг" &gt; 0;</w:t>
      </w:r>
    </w:p>
    <w:bookmarkEnd w:id="58"/>
    <w:bookmarkStart w:name="z189" w:id="59"/>
    <w:p>
      <w:pPr>
        <w:spacing w:after="0"/>
        <w:ind w:left="0"/>
        <w:jc w:val="both"/>
      </w:pPr>
      <w:r>
        <w:rPr>
          <w:rFonts w:ascii="Times New Roman"/>
          <w:b w:val="false"/>
          <w:i w:val="false"/>
          <w:color w:val="000000"/>
          <w:sz w:val="28"/>
        </w:rPr>
        <w:t>
      если в пункте 46 графа "голов" &gt; 0, то графа "в живом весе, кг" &gt; 0;</w:t>
      </w:r>
    </w:p>
    <w:bookmarkEnd w:id="59"/>
    <w:bookmarkStart w:name="z190" w:id="60"/>
    <w:p>
      <w:pPr>
        <w:spacing w:after="0"/>
        <w:ind w:left="0"/>
        <w:jc w:val="both"/>
      </w:pPr>
      <w:r>
        <w:rPr>
          <w:rFonts w:ascii="Times New Roman"/>
          <w:b w:val="false"/>
          <w:i w:val="false"/>
          <w:color w:val="000000"/>
          <w:sz w:val="28"/>
        </w:rPr>
        <w:t>
      если в пункте 50 графа "голов" &gt; 0, то графа "в живом весе, кг" &gt; 0;</w:t>
      </w:r>
    </w:p>
    <w:bookmarkEnd w:id="60"/>
    <w:bookmarkStart w:name="z191" w:id="61"/>
    <w:p>
      <w:pPr>
        <w:spacing w:after="0"/>
        <w:ind w:left="0"/>
        <w:jc w:val="both"/>
      </w:pPr>
      <w:r>
        <w:rPr>
          <w:rFonts w:ascii="Times New Roman"/>
          <w:b w:val="false"/>
          <w:i w:val="false"/>
          <w:color w:val="000000"/>
          <w:sz w:val="28"/>
        </w:rPr>
        <w:t>
      если в пункте 55 графа "голов" &gt; 0, то графа "в живом весе, кг" &gt; 0;</w:t>
      </w:r>
    </w:p>
    <w:bookmarkEnd w:id="61"/>
    <w:bookmarkStart w:name="z192" w:id="62"/>
    <w:p>
      <w:pPr>
        <w:spacing w:after="0"/>
        <w:ind w:left="0"/>
        <w:jc w:val="both"/>
      </w:pPr>
      <w:r>
        <w:rPr>
          <w:rFonts w:ascii="Times New Roman"/>
          <w:b w:val="false"/>
          <w:i w:val="false"/>
          <w:color w:val="000000"/>
          <w:sz w:val="28"/>
        </w:rPr>
        <w:t>
      если в пункте 60 графа "голов" &gt; 0, то графа "в живом весе, кг" &gt; 0;</w:t>
      </w:r>
    </w:p>
    <w:bookmarkEnd w:id="62"/>
    <w:bookmarkStart w:name="z193" w:id="63"/>
    <w:p>
      <w:pPr>
        <w:spacing w:after="0"/>
        <w:ind w:left="0"/>
        <w:jc w:val="both"/>
      </w:pPr>
      <w:r>
        <w:rPr>
          <w:rFonts w:ascii="Times New Roman"/>
          <w:b w:val="false"/>
          <w:i w:val="false"/>
          <w:color w:val="000000"/>
          <w:sz w:val="28"/>
        </w:rPr>
        <w:t>
      если пункт 62&gt; 0, то пункт 61&gt; 0 и наоборот.</w:t>
      </w:r>
    </w:p>
    <w:bookmarkEnd w:id="63"/>
    <w:bookmarkStart w:name="z194" w:id="64"/>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64"/>
    <w:bookmarkStart w:name="z195" w:id="65"/>
    <w:p>
      <w:pPr>
        <w:spacing w:after="0"/>
        <w:ind w:left="0"/>
        <w:jc w:val="both"/>
      </w:pPr>
      <w:r>
        <w:rPr>
          <w:rFonts w:ascii="Times New Roman"/>
          <w:b w:val="false"/>
          <w:i w:val="false"/>
          <w:color w:val="000000"/>
          <w:sz w:val="28"/>
        </w:rPr>
        <w:t>
      при заполнении живого веса скота и птицы учитывается, что средний живой вес одной головы скота и птицы,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550 кг; лошадей – 270 кг и 600 кг, верблюдов – 370 кг и 1000 кг, овец и коз – 30 кг и 65 кг, свиней – 70 кг и 150 кг, домашней птицы – 0,5 кг и 8 кг, птицы, выращиваемой на ферме – 1 кг и 8 кг;</w:t>
      </w:r>
    </w:p>
    <w:bookmarkEnd w:id="65"/>
    <w:bookmarkStart w:name="z196" w:id="66"/>
    <w:p>
      <w:pPr>
        <w:spacing w:after="0"/>
        <w:ind w:left="0"/>
        <w:jc w:val="both"/>
      </w:pPr>
      <w:r>
        <w:rPr>
          <w:rFonts w:ascii="Times New Roman"/>
          <w:b w:val="false"/>
          <w:i w:val="false"/>
          <w:color w:val="000000"/>
          <w:sz w:val="28"/>
        </w:rPr>
        <w:t>
      при заполнении производства продукции животноводства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 средняя яйценоскость кур-несушек – 30 штук в месяц (отношение производства яиц куриных к среднему поголовью кур-несушек).</w:t>
      </w:r>
    </w:p>
    <w:bookmarkEnd w:id="66"/>
    <w:bookmarkStart w:name="z197" w:id="67"/>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8"/>
          <w:p>
            <w:pPr>
              <w:spacing w:after="20"/>
              <w:ind w:left="20"/>
              <w:jc w:val="both"/>
            </w:pPr>
          </w:p>
          <w:bookmarkEnd w:id="68"/>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0"/>
          <w:p>
            <w:pPr>
              <w:spacing w:after="20"/>
              <w:ind w:left="20"/>
              <w:jc w:val="both"/>
            </w:pPr>
            <w:r>
              <w:rPr>
                <w:rFonts w:ascii="Times New Roman"/>
                <w:b w:val="false"/>
                <w:i w:val="false"/>
                <w:color w:val="000000"/>
                <w:sz w:val="20"/>
              </w:rPr>
              <w:t>
Егін себу қорытындылары туралы есеп</w:t>
            </w:r>
          </w:p>
          <w:bookmarkEnd w:id="70"/>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1"/>
          <w:p>
            <w:pPr>
              <w:spacing w:after="20"/>
              <w:ind w:left="20"/>
              <w:jc w:val="both"/>
            </w:pPr>
            <w:r>
              <w:rPr>
                <w:rFonts w:ascii="Times New Roman"/>
                <w:b w:val="false"/>
                <w:i w:val="false"/>
                <w:color w:val="000000"/>
                <w:sz w:val="20"/>
              </w:rPr>
              <w:t>
Индексі</w:t>
            </w:r>
          </w:p>
          <w:bookmarkEnd w:id="71"/>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2"/>
          <w:p>
            <w:pPr>
              <w:spacing w:after="20"/>
              <w:ind w:left="20"/>
              <w:jc w:val="both"/>
            </w:pPr>
            <w:r>
              <w:rPr>
                <w:rFonts w:ascii="Times New Roman"/>
                <w:b w:val="false"/>
                <w:i w:val="false"/>
                <w:color w:val="000000"/>
                <w:sz w:val="20"/>
              </w:rPr>
              <w:t>
жылына бір рет</w:t>
            </w:r>
          </w:p>
          <w:bookmarkEnd w:id="72"/>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3"/>
                <w:p>
                  <w:pPr>
                    <w:spacing w:after="20"/>
                    <w:ind w:left="20"/>
                    <w:jc w:val="both"/>
                  </w:pPr>
                  <w:r>
                    <w:rPr>
                      <w:rFonts w:ascii="Times New Roman"/>
                      <w:b w:val="false"/>
                      <w:i w:val="false"/>
                      <w:color w:val="000000"/>
                      <w:sz w:val="20"/>
                    </w:rPr>
                    <w:t>
есепті кезең</w:t>
                  </w:r>
                </w:p>
                <w:bookmarkEnd w:id="73"/>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36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4"/>
                <w:p>
                  <w:pPr>
                    <w:spacing w:after="20"/>
                    <w:ind w:left="20"/>
                    <w:jc w:val="both"/>
                  </w:pPr>
                  <w:r>
                    <w:rPr>
                      <w:rFonts w:ascii="Times New Roman"/>
                      <w:b w:val="false"/>
                      <w:i w:val="false"/>
                      <w:color w:val="000000"/>
                      <w:sz w:val="20"/>
                    </w:rPr>
                    <w:t>
жыл</w:t>
                  </w:r>
                </w:p>
                <w:bookmarkEnd w:id="74"/>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5"/>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bookmarkEnd w:id="7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6"/>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bookmarkEnd w:id="76"/>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7"/>
          <w:p>
            <w:pPr>
              <w:spacing w:after="20"/>
              <w:ind w:left="20"/>
              <w:jc w:val="both"/>
            </w:pPr>
            <w:r>
              <w:rPr>
                <w:rFonts w:ascii="Times New Roman"/>
                <w:b w:val="false"/>
                <w:i w:val="false"/>
                <w:color w:val="000000"/>
                <w:sz w:val="20"/>
              </w:rPr>
              <w:t>
БСН коды</w:t>
            </w:r>
          </w:p>
          <w:bookmarkEnd w:id="77"/>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_______________________________________________</w:t>
            </w:r>
          </w:p>
          <w:p>
            <w:pPr>
              <w:spacing w:after="20"/>
              <w:ind w:left="20"/>
              <w:jc w:val="both"/>
            </w:pPr>
          </w:p>
          <w:p>
            <w:pPr>
              <w:spacing w:after="20"/>
              <w:ind w:left="20"/>
              <w:jc w:val="both"/>
            </w:pPr>
            <w:r>
              <w:drawing>
                <wp:inline distT="0" distB="0" distL="0" distR="0">
                  <wp:extent cx="490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902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8"/>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bookmarkEnd w:id="78"/>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323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9"/>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7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80"/>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bookmarkEnd w:id="80"/>
    <w:p>
      <w:pPr>
        <w:spacing w:after="0"/>
        <w:ind w:left="0"/>
        <w:jc w:val="both"/>
      </w:pPr>
      <w:r>
        <w:rPr>
          <w:rFonts w:ascii="Times New Roman"/>
          <w:b w:val="false"/>
          <w:i w:val="false"/>
          <w:color w:val="000000"/>
          <w:sz w:val="28"/>
        </w:rPr>
        <w:t>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bookmarkEnd w:id="81"/>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2"/>
          <w:p>
            <w:pPr>
              <w:spacing w:after="20"/>
              <w:ind w:left="20"/>
              <w:jc w:val="both"/>
            </w:pPr>
            <w:r>
              <w:rPr>
                <w:rFonts w:ascii="Times New Roman"/>
                <w:b w:val="false"/>
                <w:i w:val="false"/>
                <w:color w:val="000000"/>
                <w:sz w:val="20"/>
              </w:rPr>
              <w:t>
АШӨСЖ коды</w:t>
            </w:r>
          </w:p>
          <w:bookmarkEnd w:id="82"/>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83"/>
          <w:p>
            <w:pPr>
              <w:spacing w:after="20"/>
              <w:ind w:left="20"/>
              <w:jc w:val="both"/>
            </w:pPr>
            <w:r>
              <w:rPr>
                <w:rFonts w:ascii="Times New Roman"/>
                <w:b w:val="false"/>
                <w:i w:val="false"/>
                <w:color w:val="000000"/>
                <w:sz w:val="20"/>
              </w:rPr>
              <w:t>
Өткен жылдың күзінен себілген күздік дақылдардың алқабы</w:t>
            </w:r>
          </w:p>
          <w:bookmarkEnd w:id="83"/>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84"/>
          <w:p>
            <w:pPr>
              <w:spacing w:after="20"/>
              <w:ind w:left="20"/>
              <w:jc w:val="both"/>
            </w:pPr>
            <w:r>
              <w:rPr>
                <w:rFonts w:ascii="Times New Roman"/>
                <w:b w:val="false"/>
                <w:i w:val="false"/>
                <w:color w:val="000000"/>
                <w:sz w:val="20"/>
              </w:rPr>
              <w:t>
Одан:</w:t>
            </w:r>
          </w:p>
          <w:bookmarkEnd w:id="84"/>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5"/>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bookmarkEnd w:id="85"/>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6"/>
          <w:p>
            <w:pPr>
              <w:spacing w:after="20"/>
              <w:ind w:left="20"/>
              <w:jc w:val="both"/>
            </w:pPr>
            <w:r>
              <w:rPr>
                <w:rFonts w:ascii="Times New Roman"/>
                <w:b w:val="false"/>
                <w:i w:val="false"/>
                <w:color w:val="000000"/>
                <w:sz w:val="20"/>
              </w:rPr>
              <w:t>
балауса азық пен жайылымға пайдаланылғаны</w:t>
            </w:r>
          </w:p>
          <w:bookmarkEnd w:id="86"/>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 w:id="87"/>
      <w:r>
        <w:rPr>
          <w:rFonts w:ascii="Times New Roman"/>
          <w:b w:val="false"/>
          <w:i w:val="false"/>
          <w:color w:val="000000"/>
          <w:sz w:val="28"/>
        </w:rPr>
        <w:t xml:space="preserve">
      </w:t>
      </w:r>
      <w:r>
        <w:rPr>
          <w:rFonts w:ascii="Times New Roman"/>
          <w:b/>
          <w:i w:val="false"/>
          <w:color w:val="000000"/>
          <w:sz w:val="28"/>
        </w:rPr>
        <w:t>Ескертпе:</w:t>
      </w:r>
    </w:p>
    <w:bookmarkEnd w:id="8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222" w:id="88"/>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bookmarkEnd w:id="88"/>
    <w:p>
      <w:pPr>
        <w:spacing w:after="0"/>
        <w:ind w:left="0"/>
        <w:jc w:val="both"/>
      </w:pPr>
      <w:r>
        <w:rPr>
          <w:rFonts w:ascii="Times New Roman"/>
          <w:b w:val="false"/>
          <w:i w:val="false"/>
          <w:color w:val="000000"/>
          <w:sz w:val="28"/>
        </w:rPr>
        <w:t>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9"/>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bookmarkEnd w:id="89"/>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0"/>
          <w:p>
            <w:pPr>
              <w:spacing w:after="20"/>
              <w:ind w:left="20"/>
              <w:jc w:val="both"/>
            </w:pPr>
            <w:r>
              <w:rPr>
                <w:rFonts w:ascii="Times New Roman"/>
                <w:b w:val="false"/>
                <w:i w:val="false"/>
                <w:color w:val="000000"/>
                <w:sz w:val="20"/>
              </w:rPr>
              <w:t>
АШӨСЖ бойынша коды</w:t>
            </w:r>
          </w:p>
          <w:bookmarkEnd w:id="90"/>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1"/>
          <w:p>
            <w:pPr>
              <w:spacing w:after="20"/>
              <w:ind w:left="20"/>
              <w:jc w:val="both"/>
            </w:pPr>
            <w:r>
              <w:rPr>
                <w:rFonts w:ascii="Times New Roman"/>
                <w:b w:val="false"/>
                <w:i w:val="false"/>
                <w:color w:val="000000"/>
                <w:sz w:val="20"/>
              </w:rPr>
              <w:t>
Жаздық дақылдардың егістік алқабы</w:t>
            </w:r>
          </w:p>
          <w:bookmarkEnd w:id="91"/>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2"/>
          <w:p>
            <w:pPr>
              <w:spacing w:after="20"/>
              <w:ind w:left="20"/>
              <w:jc w:val="both"/>
            </w:pPr>
            <w:r>
              <w:rPr>
                <w:rFonts w:ascii="Times New Roman"/>
                <w:b w:val="false"/>
                <w:i w:val="false"/>
                <w:color w:val="000000"/>
                <w:sz w:val="20"/>
              </w:rPr>
              <w:t>
Одан:</w:t>
            </w:r>
          </w:p>
          <w:bookmarkEnd w:id="92"/>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3"/>
          <w:p>
            <w:pPr>
              <w:spacing w:after="20"/>
              <w:ind w:left="20"/>
              <w:jc w:val="both"/>
            </w:pPr>
            <w:r>
              <w:rPr>
                <w:rFonts w:ascii="Times New Roman"/>
                <w:b w:val="false"/>
                <w:i w:val="false"/>
                <w:color w:val="000000"/>
                <w:sz w:val="20"/>
              </w:rPr>
              <w:t>
бақтардың қатараралықтарында</w:t>
            </w:r>
          </w:p>
          <w:bookmarkEnd w:id="93"/>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4"/>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bookmarkEnd w:id="94"/>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95"/>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bookmarkEnd w:id="95"/>
    <w:p>
      <w:pPr>
        <w:spacing w:after="0"/>
        <w:ind w:left="0"/>
        <w:jc w:val="both"/>
      </w:pPr>
      <w:r>
        <w:rPr>
          <w:rFonts w:ascii="Times New Roman"/>
          <w:b w:val="false"/>
          <w:i w:val="false"/>
          <w:color w:val="000000"/>
          <w:sz w:val="28"/>
        </w:rPr>
        <w:t>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6"/>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bookmarkEnd w:id="96"/>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1" w:id="97"/>
      <w:r>
        <w:rPr>
          <w:rFonts w:ascii="Times New Roman"/>
          <w:b w:val="false"/>
          <w:i w:val="false"/>
          <w:color w:val="000000"/>
          <w:sz w:val="28"/>
        </w:rPr>
        <w:t>
      одан:</w:t>
      </w:r>
    </w:p>
    <w:bookmarkEnd w:id="97"/>
    <w:p>
      <w:pPr>
        <w:spacing w:after="0"/>
        <w:ind w:left="0"/>
        <w:jc w:val="both"/>
      </w:pPr>
      <w:r>
        <w:rPr>
          <w:rFonts w:ascii="Times New Roman"/>
          <w:b w:val="false"/>
          <w:i w:val="false"/>
          <w:color w:val="000000"/>
          <w:sz w:val="28"/>
        </w:rPr>
        <w:t>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8"/>
          <w:p>
            <w:pPr>
              <w:spacing w:after="20"/>
              <w:ind w:left="20"/>
              <w:jc w:val="both"/>
            </w:pPr>
            <w:r>
              <w:rPr>
                <w:rFonts w:ascii="Times New Roman"/>
                <w:b w:val="false"/>
                <w:i w:val="false"/>
                <w:color w:val="000000"/>
                <w:sz w:val="20"/>
              </w:rPr>
              <w:t>
4.1.1 астық тұқымдас шөппен араласқан жоңышқа</w:t>
            </w:r>
          </w:p>
          <w:bookmarkEnd w:id="98"/>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9"/>
          <w:p>
            <w:pPr>
              <w:spacing w:after="20"/>
              <w:ind w:left="20"/>
              <w:jc w:val="both"/>
            </w:pPr>
            <w:r>
              <w:rPr>
                <w:rFonts w:ascii="Times New Roman"/>
                <w:b w:val="false"/>
                <w:i w:val="false"/>
                <w:color w:val="000000"/>
                <w:sz w:val="20"/>
              </w:rPr>
              <w:t>
4.1.2 таза егістің астық тұқымдас шөптері</w:t>
            </w:r>
          </w:p>
          <w:bookmarkEnd w:id="99"/>
          <w:p>
            <w:pPr>
              <w:spacing w:after="20"/>
              <w:ind w:left="20"/>
              <w:jc w:val="both"/>
            </w:pPr>
            <w:r>
              <w:rPr>
                <w:rFonts w:ascii="Times New Roman"/>
                <w:b w:val="false"/>
                <w:i w:val="false"/>
                <w:color w:val="000000"/>
                <w:sz w:val="20"/>
              </w:rPr>
              <w:t>
злаковые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0"/>
          <w:p>
            <w:pPr>
              <w:spacing w:after="20"/>
              <w:ind w:left="20"/>
              <w:jc w:val="both"/>
            </w:pPr>
            <w:r>
              <w:rPr>
                <w:rFonts w:ascii="Times New Roman"/>
                <w:b w:val="false"/>
                <w:i w:val="false"/>
                <w:color w:val="000000"/>
                <w:sz w:val="20"/>
              </w:rPr>
              <w:t>
4.1.3 таза егістің бұршақ тұқымдас шөптері</w:t>
            </w:r>
          </w:p>
          <w:bookmarkEnd w:id="100"/>
          <w:p>
            <w:pPr>
              <w:spacing w:after="20"/>
              <w:ind w:left="20"/>
              <w:jc w:val="both"/>
            </w:pPr>
            <w:r>
              <w:rPr>
                <w:rFonts w:ascii="Times New Roman"/>
                <w:b w:val="false"/>
                <w:i w:val="false"/>
                <w:color w:val="000000"/>
                <w:sz w:val="20"/>
              </w:rPr>
              <w:t>
бобовые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1"/>
          <w:p>
            <w:pPr>
              <w:spacing w:after="20"/>
              <w:ind w:left="20"/>
              <w:jc w:val="both"/>
            </w:pPr>
            <w:r>
              <w:rPr>
                <w:rFonts w:ascii="Times New Roman"/>
                <w:b w:val="false"/>
                <w:i w:val="false"/>
                <w:color w:val="000000"/>
                <w:sz w:val="20"/>
              </w:rPr>
              <w:t>
4.1.3.1 жоңышқа</w:t>
            </w:r>
          </w:p>
          <w:bookmarkEnd w:id="101"/>
          <w:p>
            <w:pPr>
              <w:spacing w:after="20"/>
              <w:ind w:left="20"/>
              <w:jc w:val="both"/>
            </w:pPr>
            <w:r>
              <w:rPr>
                <w:rFonts w:ascii="Times New Roman"/>
                <w:b w:val="false"/>
                <w:i w:val="false"/>
                <w:color w:val="000000"/>
                <w:sz w:val="20"/>
              </w:rPr>
              <w:t>
люцерна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2"/>
          <w:p>
            <w:pPr>
              <w:spacing w:after="20"/>
              <w:ind w:left="20"/>
              <w:jc w:val="both"/>
            </w:pPr>
            <w:r>
              <w:rPr>
                <w:rFonts w:ascii="Times New Roman"/>
                <w:b w:val="false"/>
                <w:i w:val="false"/>
                <w:color w:val="000000"/>
                <w:sz w:val="20"/>
              </w:rPr>
              <w:t xml:space="preserve">
 4.2 Жабынды көпжылдық шөптердің алқабы (күзгі қосымша себілгенді қоса алғанда қосымша себілгені) </w:t>
            </w:r>
          </w:p>
          <w:bookmarkEnd w:id="102"/>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7" w:id="103"/>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10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04"/>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04"/>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w:t>
      </w:r>
      <w:r>
        <w:rPr>
          <w:rFonts w:ascii="Times New Roman"/>
          <w:b/>
          <w:i w:val="false"/>
          <w:color w:val="000000"/>
          <w:sz w:val="28"/>
        </w:rPr>
        <w:t>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2020 года № 21</w:t>
            </w:r>
          </w:p>
        </w:tc>
      </w:tr>
    </w:tbl>
    <w:bookmarkStart w:name="z243" w:id="1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(индекс 4-сх, периодичность один раз в год)</w:t>
      </w:r>
    </w:p>
    <w:bookmarkEnd w:id="105"/>
    <w:bookmarkStart w:name="z244" w:id="10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bookmarkEnd w:id="106"/>
    <w:bookmarkStart w:name="z245" w:id="10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7"/>
    <w:bookmarkStart w:name="z246" w:id="108"/>
    <w:p>
      <w:pPr>
        <w:spacing w:after="0"/>
        <w:ind w:left="0"/>
        <w:jc w:val="both"/>
      </w:pPr>
      <w:r>
        <w:rPr>
          <w:rFonts w:ascii="Times New Roman"/>
          <w:b w:val="false"/>
          <w:i w:val="false"/>
          <w:color w:val="000000"/>
          <w:sz w:val="28"/>
        </w:rPr>
        <w:t>
      1) озимые культуры под урожай текущего года – площади посевов сельскохозяйственных культур осенью под урожай текущего года;</w:t>
      </w:r>
    </w:p>
    <w:bookmarkEnd w:id="108"/>
    <w:bookmarkStart w:name="z247" w:id="109"/>
    <w:p>
      <w:pPr>
        <w:spacing w:after="0"/>
        <w:ind w:left="0"/>
        <w:jc w:val="both"/>
      </w:pPr>
      <w:r>
        <w:rPr>
          <w:rFonts w:ascii="Times New Roman"/>
          <w:b w:val="false"/>
          <w:i w:val="false"/>
          <w:color w:val="000000"/>
          <w:sz w:val="28"/>
        </w:rPr>
        <w:t>
      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109"/>
    <w:bookmarkStart w:name="z248" w:id="110"/>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110"/>
    <w:bookmarkStart w:name="z249" w:id="111"/>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bookmarkEnd w:id="111"/>
    <w:bookmarkStart w:name="z250" w:id="112"/>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bookmarkEnd w:id="112"/>
    <w:bookmarkStart w:name="z251" w:id="113"/>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113"/>
    <w:bookmarkStart w:name="z252" w:id="114"/>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114"/>
    <w:bookmarkStart w:name="z253" w:id="115"/>
    <w:p>
      <w:pPr>
        <w:spacing w:after="0"/>
        <w:ind w:left="0"/>
        <w:jc w:val="both"/>
      </w:pP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115"/>
    <w:bookmarkStart w:name="z254" w:id="116"/>
    <w:p>
      <w:pPr>
        <w:spacing w:after="0"/>
        <w:ind w:left="0"/>
        <w:jc w:val="both"/>
      </w:pPr>
      <w:r>
        <w:rPr>
          <w:rFonts w:ascii="Times New Roman"/>
          <w:b w:val="false"/>
          <w:i w:val="false"/>
          <w:color w:val="000000"/>
          <w:sz w:val="28"/>
        </w:rPr>
        <w:t>
      В графе 2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116"/>
    <w:bookmarkStart w:name="z255" w:id="117"/>
    <w:p>
      <w:pPr>
        <w:spacing w:after="0"/>
        <w:ind w:left="0"/>
        <w:jc w:val="both"/>
      </w:pPr>
      <w:r>
        <w:rPr>
          <w:rFonts w:ascii="Times New Roman"/>
          <w:b w:val="false"/>
          <w:i w:val="false"/>
          <w:color w:val="000000"/>
          <w:sz w:val="28"/>
        </w:rPr>
        <w:t>
      В графе 3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3 и в общую посевную площадь не включаются.</w:t>
      </w:r>
    </w:p>
    <w:bookmarkEnd w:id="117"/>
    <w:bookmarkStart w:name="z256" w:id="118"/>
    <w:p>
      <w:pPr>
        <w:spacing w:after="0"/>
        <w:ind w:left="0"/>
        <w:jc w:val="both"/>
      </w:pPr>
      <w:r>
        <w:rPr>
          <w:rFonts w:ascii="Times New Roman"/>
          <w:b w:val="false"/>
          <w:i w:val="false"/>
          <w:color w:val="000000"/>
          <w:sz w:val="28"/>
        </w:rPr>
        <w:t>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bookmarkEnd w:id="118"/>
    <w:bookmarkStart w:name="z257" w:id="119"/>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119"/>
    <w:bookmarkStart w:name="z258" w:id="120"/>
    <w:p>
      <w:pPr>
        <w:spacing w:after="0"/>
        <w:ind w:left="0"/>
        <w:jc w:val="both"/>
      </w:pPr>
      <w:r>
        <w:rPr>
          <w:rFonts w:ascii="Times New Roman"/>
          <w:b w:val="false"/>
          <w:i w:val="false"/>
          <w:color w:val="000000"/>
          <w:sz w:val="28"/>
        </w:rPr>
        <w:t>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120"/>
    <w:bookmarkStart w:name="z259" w:id="121"/>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bookmarkEnd w:id="121"/>
    <w:bookmarkStart w:name="z260" w:id="122"/>
    <w:p>
      <w:pPr>
        <w:spacing w:after="0"/>
        <w:ind w:left="0"/>
        <w:jc w:val="both"/>
      </w:pPr>
      <w:r>
        <w:rPr>
          <w:rFonts w:ascii="Times New Roman"/>
          <w:b w:val="false"/>
          <w:i w:val="false"/>
          <w:color w:val="000000"/>
          <w:sz w:val="28"/>
        </w:rPr>
        <w:t>
      В графе 2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bookmarkEnd w:id="122"/>
    <w:bookmarkStart w:name="z261" w:id="123"/>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4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bookmarkEnd w:id="123"/>
    <w:bookmarkStart w:name="z262" w:id="124"/>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124"/>
    <w:bookmarkStart w:name="z263" w:id="125"/>
    <w:p>
      <w:pPr>
        <w:spacing w:after="0"/>
        <w:ind w:left="0"/>
        <w:jc w:val="both"/>
      </w:pPr>
      <w:r>
        <w:rPr>
          <w:rFonts w:ascii="Times New Roman"/>
          <w:b w:val="false"/>
          <w:i w:val="false"/>
          <w:color w:val="000000"/>
          <w:sz w:val="28"/>
        </w:rPr>
        <w:t>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bookmarkEnd w:id="125"/>
    <w:bookmarkStart w:name="z264" w:id="126"/>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bookmarkEnd w:id="126"/>
    <w:bookmarkStart w:name="z265" w:id="127"/>
    <w:p>
      <w:pPr>
        <w:spacing w:after="0"/>
        <w:ind w:left="0"/>
        <w:jc w:val="both"/>
      </w:pPr>
      <w:r>
        <w:rPr>
          <w:rFonts w:ascii="Times New Roman"/>
          <w:b w:val="false"/>
          <w:i w:val="false"/>
          <w:color w:val="000000"/>
          <w:sz w:val="28"/>
        </w:rPr>
        <w:t>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127"/>
    <w:bookmarkStart w:name="z266" w:id="128"/>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128"/>
    <w:bookmarkStart w:name="z267" w:id="129"/>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29"/>
    <w:bookmarkStart w:name="z268" w:id="130"/>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30"/>
    <w:bookmarkStart w:name="z269" w:id="131"/>
    <w:p>
      <w:pPr>
        <w:spacing w:after="0"/>
        <w:ind w:left="0"/>
        <w:jc w:val="both"/>
      </w:pPr>
      <w:r>
        <w:rPr>
          <w:rFonts w:ascii="Times New Roman"/>
          <w:b w:val="false"/>
          <w:i w:val="false"/>
          <w:color w:val="000000"/>
          <w:sz w:val="28"/>
        </w:rPr>
        <w:t>
      12. Арифметико-логический контроль:</w:t>
      </w:r>
    </w:p>
    <w:bookmarkEnd w:id="131"/>
    <w:bookmarkStart w:name="z270" w:id="132"/>
    <w:p>
      <w:pPr>
        <w:spacing w:after="0"/>
        <w:ind w:left="0"/>
        <w:jc w:val="both"/>
      </w:pPr>
      <w:r>
        <w:rPr>
          <w:rFonts w:ascii="Times New Roman"/>
          <w:b w:val="false"/>
          <w:i w:val="false"/>
          <w:color w:val="000000"/>
          <w:sz w:val="28"/>
        </w:rPr>
        <w:t>
      1) Раздел 2:</w:t>
      </w:r>
    </w:p>
    <w:bookmarkEnd w:id="132"/>
    <w:bookmarkStart w:name="z271" w:id="133"/>
    <w:p>
      <w:pPr>
        <w:spacing w:after="0"/>
        <w:ind w:left="0"/>
        <w:jc w:val="both"/>
      </w:pPr>
      <w:r>
        <w:rPr>
          <w:rFonts w:ascii="Times New Roman"/>
          <w:b w:val="false"/>
          <w:i w:val="false"/>
          <w:color w:val="000000"/>
          <w:sz w:val="28"/>
        </w:rPr>
        <w:t>
      графа 2 + графа 3 ≤ графе 1, для каждой строки;</w:t>
      </w:r>
    </w:p>
    <w:bookmarkEnd w:id="133"/>
    <w:bookmarkStart w:name="z272" w:id="134"/>
    <w:p>
      <w:pPr>
        <w:spacing w:after="0"/>
        <w:ind w:left="0"/>
        <w:jc w:val="both"/>
      </w:pPr>
      <w:r>
        <w:rPr>
          <w:rFonts w:ascii="Times New Roman"/>
          <w:b w:val="false"/>
          <w:i w:val="false"/>
          <w:color w:val="000000"/>
          <w:sz w:val="28"/>
        </w:rPr>
        <w:t>
      2) Раздел 3:</w:t>
      </w:r>
    </w:p>
    <w:bookmarkEnd w:id="134"/>
    <w:bookmarkStart w:name="z273" w:id="135"/>
    <w:p>
      <w:pPr>
        <w:spacing w:after="0"/>
        <w:ind w:left="0"/>
        <w:jc w:val="both"/>
      </w:pPr>
      <w:r>
        <w:rPr>
          <w:rFonts w:ascii="Times New Roman"/>
          <w:b w:val="false"/>
          <w:i w:val="false"/>
          <w:color w:val="000000"/>
          <w:sz w:val="28"/>
        </w:rPr>
        <w:t>
      графа 2 ≤ графе 1, для каждой строки;</w:t>
      </w:r>
    </w:p>
    <w:bookmarkEnd w:id="135"/>
    <w:bookmarkStart w:name="z274" w:id="136"/>
    <w:p>
      <w:pPr>
        <w:spacing w:after="0"/>
        <w:ind w:left="0"/>
        <w:jc w:val="both"/>
      </w:pPr>
      <w:r>
        <w:rPr>
          <w:rFonts w:ascii="Times New Roman"/>
          <w:b w:val="false"/>
          <w:i w:val="false"/>
          <w:color w:val="000000"/>
          <w:sz w:val="28"/>
        </w:rPr>
        <w:t>
      графа 3 ≤ графе 1, для каждой строки;</w:t>
      </w:r>
    </w:p>
    <w:bookmarkEnd w:id="136"/>
    <w:bookmarkStart w:name="z275" w:id="137"/>
    <w:p>
      <w:pPr>
        <w:spacing w:after="0"/>
        <w:ind w:left="0"/>
        <w:jc w:val="both"/>
      </w:pPr>
      <w:r>
        <w:rPr>
          <w:rFonts w:ascii="Times New Roman"/>
          <w:b w:val="false"/>
          <w:i w:val="false"/>
          <w:color w:val="000000"/>
          <w:sz w:val="28"/>
        </w:rPr>
        <w:t>
      3) Раздел 4:</w:t>
      </w:r>
    </w:p>
    <w:bookmarkEnd w:id="137"/>
    <w:bookmarkStart w:name="z276" w:id="138"/>
    <w:p>
      <w:pPr>
        <w:spacing w:after="0"/>
        <w:ind w:left="0"/>
        <w:jc w:val="both"/>
      </w:pPr>
      <w:r>
        <w:rPr>
          <w:rFonts w:ascii="Times New Roman"/>
          <w:b w:val="false"/>
          <w:i w:val="false"/>
          <w:color w:val="000000"/>
          <w:sz w:val="28"/>
        </w:rPr>
        <w:t>
      строка 4.1 ≥ строке 4.1.1 + строка 4.1.2 + строка 4.1.3;</w:t>
      </w:r>
    </w:p>
    <w:bookmarkEnd w:id="138"/>
    <w:bookmarkStart w:name="z277" w:id="139"/>
    <w:p>
      <w:pPr>
        <w:spacing w:after="0"/>
        <w:ind w:left="0"/>
        <w:jc w:val="both"/>
      </w:pPr>
      <w:r>
        <w:rPr>
          <w:rFonts w:ascii="Times New Roman"/>
          <w:b w:val="false"/>
          <w:i w:val="false"/>
          <w:color w:val="000000"/>
          <w:sz w:val="28"/>
        </w:rPr>
        <w:t>
      строка 4.1.3 ≥ строке 4.1.3.1.</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0"/>
          <w:p>
            <w:pPr>
              <w:spacing w:after="20"/>
              <w:ind w:left="20"/>
              <w:jc w:val="both"/>
            </w:pPr>
          </w:p>
          <w:bookmarkEnd w:id="140"/>
          <w:p>
            <w:pPr>
              <w:spacing w:after="20"/>
              <w:ind w:left="20"/>
              <w:jc w:val="both"/>
            </w:pPr>
            <w:r>
              <w:drawing>
                <wp:inline distT="0" distB="0" distL="0" distR="0">
                  <wp:extent cx="3771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7719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18-қосымша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2"/>
          <w:p>
            <w:pPr>
              <w:spacing w:after="20"/>
              <w:ind w:left="20"/>
              <w:jc w:val="both"/>
            </w:pPr>
            <w:r>
              <w:rPr>
                <w:rFonts w:ascii="Times New Roman"/>
                <w:b w:val="false"/>
                <w:i w:val="false"/>
                <w:color w:val="000000"/>
                <w:sz w:val="20"/>
              </w:rPr>
              <w:t>
Ауыл шаруашылығы құралымының қызметі туралы есеп</w:t>
            </w:r>
          </w:p>
          <w:bookmarkEnd w:id="142"/>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3"/>
          <w:p>
            <w:pPr>
              <w:spacing w:after="20"/>
              <w:ind w:left="20"/>
              <w:jc w:val="both"/>
            </w:pPr>
            <w:r>
              <w:rPr>
                <w:rFonts w:ascii="Times New Roman"/>
                <w:b w:val="false"/>
                <w:i w:val="false"/>
                <w:color w:val="000000"/>
                <w:sz w:val="20"/>
              </w:rPr>
              <w:t>
Индексі</w:t>
            </w:r>
          </w:p>
          <w:bookmarkEnd w:id="143"/>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4"/>
          <w:p>
            <w:pPr>
              <w:spacing w:after="20"/>
              <w:ind w:left="20"/>
              <w:jc w:val="both"/>
            </w:pPr>
            <w:r>
              <w:rPr>
                <w:rFonts w:ascii="Times New Roman"/>
                <w:b w:val="false"/>
                <w:i w:val="false"/>
                <w:color w:val="000000"/>
                <w:sz w:val="20"/>
              </w:rPr>
              <w:t>
жылдық</w:t>
            </w:r>
          </w:p>
          <w:bookmarkEnd w:id="144"/>
          <w:p>
            <w:pPr>
              <w:spacing w:after="20"/>
              <w:ind w:left="20"/>
              <w:jc w:val="both"/>
            </w:pPr>
            <w:r>
              <w:rPr>
                <w:rFonts w:ascii="Times New Roman"/>
                <w:b w:val="false"/>
                <w:i w:val="false"/>
                <w:color w:val="000000"/>
                <w:sz w:val="20"/>
              </w:rPr>
              <w:t>
годовая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5"/>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bookmarkEnd w:id="145"/>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6"/>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bookmarkEnd w:id="146"/>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БСН/ЖСН коды</w:t>
            </w:r>
          </w:p>
          <w:bookmarkEnd w:id="147"/>
          <w:p>
            <w:pPr>
              <w:spacing w:after="20"/>
              <w:ind w:left="20"/>
              <w:jc w:val="both"/>
            </w:pPr>
            <w:r>
              <w:rPr>
                <w:rFonts w:ascii="Times New Roman"/>
                <w:b w:val="false"/>
                <w:i w:val="false"/>
                <w:color w:val="000000"/>
                <w:sz w:val="20"/>
              </w:rPr>
              <w:t>
код БИН/ИИН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143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8"/>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bookmarkEnd w:id="148"/>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419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9"/>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4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4323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0"/>
          <w:p>
            <w:pPr>
              <w:spacing w:after="20"/>
              <w:ind w:left="20"/>
              <w:jc w:val="both"/>
            </w:pPr>
            <w:r>
              <w:rPr>
                <w:rFonts w:ascii="Times New Roman"/>
                <w:b w:val="false"/>
                <w:i w:val="false"/>
                <w:color w:val="000000"/>
                <w:sz w:val="20"/>
              </w:rPr>
              <w:t>
1.2. Негізгі қызмет түрінің ЭҚЖЖ коды</w:t>
            </w:r>
          </w:p>
          <w:bookmarkEnd w:id="150"/>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114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93" w:id="151"/>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пайдалану және қорлары туралы мәліметтерді көрсетіңіз</w:t>
      </w:r>
    </w:p>
    <w:bookmarkEnd w:id="151"/>
    <w:p>
      <w:pPr>
        <w:spacing w:after="0"/>
        <w:ind w:left="0"/>
        <w:jc w:val="both"/>
      </w:pPr>
      <w:r>
        <w:rPr>
          <w:rFonts w:ascii="Times New Roman"/>
          <w:b w:val="false"/>
          <w:i w:val="false"/>
          <w:color w:val="000000"/>
          <w:sz w:val="28"/>
        </w:rPr>
        <w:t>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bookmarkEnd w:id="152"/>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АШӨСЖ бойынша коды1</w:t>
            </w:r>
          </w:p>
          <w:bookmarkEnd w:id="153"/>
          <w:p>
            <w:pPr>
              <w:spacing w:after="20"/>
              <w:ind w:left="20"/>
              <w:jc w:val="both"/>
            </w:pPr>
            <w:r>
              <w:rPr>
                <w:rFonts w:ascii="Times New Roman"/>
                <w:b w:val="false"/>
                <w:i w:val="false"/>
                <w:color w:val="000000"/>
                <w:sz w:val="20"/>
              </w:rPr>
              <w:t>
Код по СКПСХ1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4"/>
          <w:p>
            <w:pPr>
              <w:spacing w:after="20"/>
              <w:ind w:left="20"/>
              <w:jc w:val="both"/>
            </w:pPr>
            <w:r>
              <w:rPr>
                <w:rFonts w:ascii="Times New Roman"/>
                <w:b w:val="false"/>
                <w:i w:val="false"/>
                <w:color w:val="000000"/>
                <w:sz w:val="20"/>
              </w:rPr>
              <w:t>
Өлшем бірлігі</w:t>
            </w:r>
          </w:p>
          <w:bookmarkEnd w:id="154"/>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5"/>
          <w:p>
            <w:pPr>
              <w:spacing w:after="20"/>
              <w:ind w:left="20"/>
              <w:jc w:val="both"/>
            </w:pPr>
            <w:r>
              <w:rPr>
                <w:rFonts w:ascii="Times New Roman"/>
                <w:b w:val="false"/>
                <w:i w:val="false"/>
                <w:color w:val="000000"/>
                <w:sz w:val="20"/>
              </w:rPr>
              <w:t>
Жыл басына қорлар</w:t>
            </w:r>
          </w:p>
          <w:bookmarkEnd w:id="155"/>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6"/>
          <w:p>
            <w:pPr>
              <w:spacing w:after="20"/>
              <w:ind w:left="20"/>
              <w:jc w:val="both"/>
            </w:pPr>
            <w:r>
              <w:rPr>
                <w:rFonts w:ascii="Times New Roman"/>
                <w:b w:val="false"/>
                <w:i w:val="false"/>
                <w:color w:val="000000"/>
                <w:sz w:val="20"/>
              </w:rPr>
              <w:t>
Өндіріс</w:t>
            </w:r>
          </w:p>
          <w:bookmarkEnd w:id="156"/>
          <w:p>
            <w:pPr>
              <w:spacing w:after="20"/>
              <w:ind w:left="20"/>
              <w:jc w:val="both"/>
            </w:pPr>
            <w:r>
              <w:rPr>
                <w:rFonts w:ascii="Times New Roman"/>
                <w:b w:val="false"/>
                <w:i w:val="false"/>
                <w:color w:val="000000"/>
                <w:sz w:val="20"/>
              </w:rPr>
              <w:t>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7"/>
          <w:p>
            <w:pPr>
              <w:spacing w:after="20"/>
              <w:ind w:left="20"/>
              <w:jc w:val="both"/>
            </w:pPr>
            <w:r>
              <w:rPr>
                <w:rFonts w:ascii="Times New Roman"/>
                <w:b w:val="false"/>
                <w:i w:val="false"/>
                <w:color w:val="000000"/>
                <w:sz w:val="20"/>
              </w:rPr>
              <w:t>
Өткізу</w:t>
            </w:r>
          </w:p>
          <w:bookmarkEnd w:id="157"/>
          <w:p>
            <w:pPr>
              <w:spacing w:after="20"/>
              <w:ind w:left="20"/>
              <w:jc w:val="both"/>
            </w:pPr>
            <w:r>
              <w:rPr>
                <w:rFonts w:ascii="Times New Roman"/>
                <w:b w:val="false"/>
                <w:i w:val="false"/>
                <w:color w:val="000000"/>
                <w:sz w:val="20"/>
              </w:rPr>
              <w:t>
Реализация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Өткізілген өнімдердің құны, мың теңге</w:t>
            </w:r>
          </w:p>
          <w:bookmarkEnd w:id="158"/>
          <w:p>
            <w:pPr>
              <w:spacing w:after="20"/>
              <w:ind w:left="20"/>
              <w:jc w:val="both"/>
            </w:pPr>
            <w:r>
              <w:rPr>
                <w:rFonts w:ascii="Times New Roman"/>
                <w:b w:val="false"/>
                <w:i w:val="false"/>
                <w:color w:val="000000"/>
                <w:sz w:val="20"/>
              </w:rPr>
              <w:t>
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9"/>
          <w:p>
            <w:pPr>
              <w:spacing w:after="20"/>
              <w:ind w:left="20"/>
              <w:jc w:val="both"/>
            </w:pPr>
            <w:r>
              <w:rPr>
                <w:rFonts w:ascii="Times New Roman"/>
                <w:b w:val="false"/>
                <w:i w:val="false"/>
                <w:color w:val="000000"/>
                <w:sz w:val="20"/>
              </w:rPr>
              <w:t>
Өткізілген өнімдердің өзіндікқұны, мың теңге</w:t>
            </w:r>
          </w:p>
          <w:bookmarkEnd w:id="159"/>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АШӨӨАА2бойынша коды</w:t>
            </w:r>
          </w:p>
          <w:bookmarkEnd w:id="160"/>
          <w:p>
            <w:pPr>
              <w:spacing w:after="20"/>
              <w:ind w:left="20"/>
              <w:jc w:val="both"/>
            </w:pPr>
            <w:r>
              <w:rPr>
                <w:rFonts w:ascii="Times New Roman"/>
                <w:b w:val="false"/>
                <w:i w:val="false"/>
                <w:color w:val="000000"/>
                <w:sz w:val="20"/>
              </w:rPr>
              <w:t>
Код по СКРСП2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1"/>
          <w:p>
            <w:pPr>
              <w:spacing w:after="20"/>
              <w:ind w:left="20"/>
              <w:jc w:val="both"/>
            </w:pPr>
            <w:r>
              <w:rPr>
                <w:rFonts w:ascii="Times New Roman"/>
                <w:b w:val="false"/>
                <w:i w:val="false"/>
                <w:color w:val="000000"/>
                <w:sz w:val="20"/>
              </w:rPr>
              <w:t xml:space="preserve">
Жыл соңына қорлар </w:t>
            </w:r>
          </w:p>
          <w:bookmarkEnd w:id="161"/>
          <w:p>
            <w:pPr>
              <w:spacing w:after="20"/>
              <w:ind w:left="20"/>
              <w:jc w:val="both"/>
            </w:pPr>
            <w:r>
              <w:rPr>
                <w:rFonts w:ascii="Times New Roman"/>
                <w:b w:val="false"/>
                <w:i w:val="false"/>
                <w:color w:val="000000"/>
                <w:sz w:val="20"/>
              </w:rPr>
              <w:t>
Запасы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162"/>
      <w:r>
        <w:rPr>
          <w:rFonts w:ascii="Times New Roman"/>
          <w:b w:val="false"/>
          <w:i w:val="false"/>
          <w:color w:val="000000"/>
          <w:sz w:val="28"/>
        </w:rPr>
        <w:t xml:space="preserve">
      </w:t>
      </w:r>
      <w:r>
        <w:rPr>
          <w:rFonts w:ascii="Times New Roman"/>
          <w:b/>
          <w:i w:val="false"/>
          <w:color w:val="000000"/>
          <w:sz w:val="28"/>
        </w:rPr>
        <w:t>Ескертпе:</w:t>
      </w:r>
    </w:p>
    <w:bookmarkEnd w:id="16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305" w:id="163"/>
      <w:r>
        <w:rPr>
          <w:rFonts w:ascii="Times New Roman"/>
          <w:b w:val="false"/>
          <w:i w:val="false"/>
          <w:color w:val="000000"/>
          <w:sz w:val="28"/>
        </w:rPr>
        <w:t xml:space="preserve">
      </w:t>
      </w:r>
      <w:r>
        <w:rPr>
          <w:rFonts w:ascii="Times New Roman"/>
          <w:b/>
          <w:i w:val="false"/>
          <w:color w:val="000000"/>
          <w:sz w:val="28"/>
        </w:rPr>
        <w:t>2 1-дайындау ұйымдарына, 2- қайта өңдеу кәсіпорындарына, 3-сауда желісі және қоғамдық тамақтандыру желісі арқылы, 4-экспортқа, 7- ауыл шаруашылығы кооперативтеріне, 8- делдарларға (алыпсатарларға)</w:t>
      </w:r>
    </w:p>
    <w:bookmarkEnd w:id="163"/>
    <w:p>
      <w:pPr>
        <w:spacing w:after="0"/>
        <w:ind w:left="0"/>
        <w:jc w:val="both"/>
      </w:pPr>
      <w:r>
        <w:rPr>
          <w:rFonts w:ascii="Times New Roman"/>
          <w:b w:val="false"/>
          <w:i w:val="false"/>
          <w:color w:val="000000"/>
          <w:sz w:val="28"/>
        </w:rPr>
        <w:t>21-заготовительным организациям, 2-перерабатывающим предприятиям, 3-через торговую сеть и сеть общественного питания, 4-на экспорт, 6-сельхозяйственным кооперативам, 7 – посредникам (перекупщикам)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 </w:t>
            </w:r>
          </w:p>
          <w:bookmarkEnd w:id="164"/>
          <w:p>
            <w:pPr>
              <w:spacing w:after="20"/>
              <w:ind w:left="20"/>
              <w:jc w:val="both"/>
            </w:pPr>
            <w:r>
              <w:rPr>
                <w:rFonts w:ascii="Times New Roman"/>
                <w:b w:val="false"/>
                <w:i w:val="false"/>
                <w:color w:val="000000"/>
                <w:sz w:val="20"/>
              </w:rPr>
              <w:t>
Виды продукции в соответствии с СКПСХ</w:t>
            </w:r>
            <w:r>
              <w:rPr>
                <w:rFonts w:ascii="Times New Roman"/>
                <w:b w:val="false"/>
                <w:i w:val="false"/>
                <w:color w:val="000000"/>
                <w:vertAlign w:val="superscript"/>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5"/>
          <w:p>
            <w:pPr>
              <w:spacing w:after="20"/>
              <w:ind w:left="20"/>
              <w:jc w:val="both"/>
            </w:pPr>
            <w:r>
              <w:rPr>
                <w:rFonts w:ascii="Times New Roman"/>
                <w:b w:val="false"/>
                <w:i w:val="false"/>
                <w:color w:val="000000"/>
                <w:sz w:val="20"/>
              </w:rPr>
              <w:t>
АШӨСЖ бойынша коды1</w:t>
            </w:r>
          </w:p>
          <w:bookmarkEnd w:id="165"/>
          <w:p>
            <w:pPr>
              <w:spacing w:after="20"/>
              <w:ind w:left="20"/>
              <w:jc w:val="both"/>
            </w:pPr>
            <w:r>
              <w:rPr>
                <w:rFonts w:ascii="Times New Roman"/>
                <w:b w:val="false"/>
                <w:i w:val="false"/>
                <w:color w:val="000000"/>
                <w:sz w:val="20"/>
              </w:rPr>
              <w:t>
Код по СКПСХ1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6"/>
          <w:p>
            <w:pPr>
              <w:spacing w:after="20"/>
              <w:ind w:left="20"/>
              <w:jc w:val="both"/>
            </w:pPr>
            <w:r>
              <w:rPr>
                <w:rFonts w:ascii="Times New Roman"/>
                <w:b w:val="false"/>
                <w:i w:val="false"/>
                <w:color w:val="000000"/>
                <w:sz w:val="20"/>
              </w:rPr>
              <w:t>
Өлшем бірлігі</w:t>
            </w:r>
          </w:p>
          <w:bookmarkEnd w:id="166"/>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7"/>
          <w:p>
            <w:pPr>
              <w:spacing w:after="20"/>
              <w:ind w:left="20"/>
              <w:jc w:val="both"/>
            </w:pPr>
            <w:r>
              <w:rPr>
                <w:rFonts w:ascii="Times New Roman"/>
                <w:b w:val="false"/>
                <w:i w:val="false"/>
                <w:color w:val="000000"/>
                <w:sz w:val="20"/>
              </w:rPr>
              <w:t>
Жыл басына қорлар</w:t>
            </w:r>
          </w:p>
          <w:bookmarkEnd w:id="167"/>
          <w:p>
            <w:pPr>
              <w:spacing w:after="20"/>
              <w:ind w:left="20"/>
              <w:jc w:val="both"/>
            </w:pPr>
            <w:r>
              <w:rPr>
                <w:rFonts w:ascii="Times New Roman"/>
                <w:b w:val="false"/>
                <w:i w:val="false"/>
                <w:color w:val="000000"/>
                <w:sz w:val="20"/>
              </w:rPr>
              <w:t>
Запасы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8"/>
          <w:p>
            <w:pPr>
              <w:spacing w:after="20"/>
              <w:ind w:left="20"/>
              <w:jc w:val="both"/>
            </w:pPr>
            <w:r>
              <w:rPr>
                <w:rFonts w:ascii="Times New Roman"/>
                <w:b w:val="false"/>
                <w:i w:val="false"/>
                <w:color w:val="000000"/>
                <w:sz w:val="20"/>
              </w:rPr>
              <w:t>
Өндіріс</w:t>
            </w:r>
          </w:p>
          <w:bookmarkEnd w:id="168"/>
          <w:p>
            <w:pPr>
              <w:spacing w:after="20"/>
              <w:ind w:left="20"/>
              <w:jc w:val="both"/>
            </w:pPr>
            <w:r>
              <w:rPr>
                <w:rFonts w:ascii="Times New Roman"/>
                <w:b w:val="false"/>
                <w:i w:val="false"/>
                <w:color w:val="000000"/>
                <w:sz w:val="20"/>
              </w:rPr>
              <w:t>
Производство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9"/>
          <w:p>
            <w:pPr>
              <w:spacing w:after="20"/>
              <w:ind w:left="20"/>
              <w:jc w:val="both"/>
            </w:pPr>
            <w:r>
              <w:rPr>
                <w:rFonts w:ascii="Times New Roman"/>
                <w:b w:val="false"/>
                <w:i w:val="false"/>
                <w:color w:val="000000"/>
                <w:sz w:val="20"/>
              </w:rPr>
              <w:t>
Өткізу</w:t>
            </w:r>
          </w:p>
          <w:bookmarkEnd w:id="169"/>
          <w:p>
            <w:pPr>
              <w:spacing w:after="20"/>
              <w:ind w:left="20"/>
              <w:jc w:val="both"/>
            </w:pPr>
            <w:r>
              <w:rPr>
                <w:rFonts w:ascii="Times New Roman"/>
                <w:b w:val="false"/>
                <w:i w:val="false"/>
                <w:color w:val="000000"/>
                <w:sz w:val="20"/>
              </w:rPr>
              <w:t>
Реализация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0"/>
          <w:p>
            <w:pPr>
              <w:spacing w:after="20"/>
              <w:ind w:left="20"/>
              <w:jc w:val="both"/>
            </w:pPr>
            <w:r>
              <w:rPr>
                <w:rFonts w:ascii="Times New Roman"/>
                <w:b w:val="false"/>
                <w:i w:val="false"/>
                <w:color w:val="000000"/>
                <w:sz w:val="20"/>
              </w:rPr>
              <w:t>
Өткізілген өнімдердің құны, мың теңге</w:t>
            </w:r>
          </w:p>
          <w:bookmarkEnd w:id="170"/>
          <w:p>
            <w:pPr>
              <w:spacing w:after="20"/>
              <w:ind w:left="20"/>
              <w:jc w:val="both"/>
            </w:pPr>
            <w:r>
              <w:rPr>
                <w:rFonts w:ascii="Times New Roman"/>
                <w:b w:val="false"/>
                <w:i w:val="false"/>
                <w:color w:val="000000"/>
                <w:sz w:val="20"/>
              </w:rPr>
              <w:t>
Стоимость реализованной продукции,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1"/>
          <w:p>
            <w:pPr>
              <w:spacing w:after="20"/>
              <w:ind w:left="20"/>
              <w:jc w:val="both"/>
            </w:pPr>
            <w:r>
              <w:rPr>
                <w:rFonts w:ascii="Times New Roman"/>
                <w:b w:val="false"/>
                <w:i w:val="false"/>
                <w:color w:val="000000"/>
                <w:sz w:val="20"/>
              </w:rPr>
              <w:t>
Өткізілген өнімдердің өзіндік құны, мың теңге</w:t>
            </w:r>
          </w:p>
          <w:bookmarkEnd w:id="171"/>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2"/>
          <w:p>
            <w:pPr>
              <w:spacing w:after="20"/>
              <w:ind w:left="20"/>
              <w:jc w:val="both"/>
            </w:pPr>
            <w:r>
              <w:rPr>
                <w:rFonts w:ascii="Times New Roman"/>
                <w:b w:val="false"/>
                <w:i w:val="false"/>
                <w:color w:val="000000"/>
                <w:sz w:val="20"/>
              </w:rPr>
              <w:t>
АШӨӨАА2бойынша коды</w:t>
            </w:r>
          </w:p>
          <w:bookmarkEnd w:id="172"/>
          <w:p>
            <w:pPr>
              <w:spacing w:after="20"/>
              <w:ind w:left="20"/>
              <w:jc w:val="both"/>
            </w:pPr>
            <w:r>
              <w:rPr>
                <w:rFonts w:ascii="Times New Roman"/>
                <w:b w:val="false"/>
                <w:i w:val="false"/>
                <w:color w:val="000000"/>
                <w:sz w:val="20"/>
              </w:rPr>
              <w:t>
Код по СКРСП2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3"/>
          <w:p>
            <w:pPr>
              <w:spacing w:after="20"/>
              <w:ind w:left="20"/>
              <w:jc w:val="both"/>
            </w:pPr>
            <w:r>
              <w:rPr>
                <w:rFonts w:ascii="Times New Roman"/>
                <w:b w:val="false"/>
                <w:i w:val="false"/>
                <w:color w:val="000000"/>
                <w:sz w:val="20"/>
              </w:rPr>
              <w:t xml:space="preserve">
Жыл соңына қорлар </w:t>
            </w:r>
          </w:p>
          <w:bookmarkEnd w:id="173"/>
          <w:p>
            <w:pPr>
              <w:spacing w:after="20"/>
              <w:ind w:left="20"/>
              <w:jc w:val="both"/>
            </w:pPr>
            <w:r>
              <w:rPr>
                <w:rFonts w:ascii="Times New Roman"/>
                <w:b w:val="false"/>
                <w:i w:val="false"/>
                <w:color w:val="000000"/>
                <w:sz w:val="20"/>
              </w:rPr>
              <w:t>
Запасы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Балапан басып шығаруға пайдаланылған жұмыртқа санын көрсетіңіз, мың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2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яиц, использованных на инкубацию, тысяч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174"/>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bookmarkEnd w:id="174"/>
    <w:p>
      <w:pPr>
        <w:spacing w:after="0"/>
        <w:ind w:left="0"/>
        <w:jc w:val="both"/>
      </w:pPr>
      <w:r>
        <w:rPr>
          <w:rFonts w:ascii="Times New Roman"/>
          <w:b w:val="false"/>
          <w:i w:val="false"/>
          <w:color w:val="000000"/>
          <w:sz w:val="28"/>
        </w:rPr>
        <w:t>Укажите сведения о затратах на производство продукции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5"/>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bookmarkEnd w:id="175"/>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6"/>
          <w:p>
            <w:pPr>
              <w:spacing w:after="20"/>
              <w:ind w:left="20"/>
              <w:jc w:val="both"/>
            </w:pPr>
            <w:r>
              <w:rPr>
                <w:rFonts w:ascii="Times New Roman"/>
                <w:b w:val="false"/>
                <w:i w:val="false"/>
                <w:color w:val="000000"/>
                <w:sz w:val="20"/>
              </w:rPr>
              <w:t>
АШӨСЖ бойынша коды3</w:t>
            </w:r>
          </w:p>
          <w:bookmarkEnd w:id="176"/>
          <w:p>
            <w:pPr>
              <w:spacing w:after="20"/>
              <w:ind w:left="20"/>
              <w:jc w:val="both"/>
            </w:pPr>
            <w:r>
              <w:rPr>
                <w:rFonts w:ascii="Times New Roman"/>
                <w:b w:val="false"/>
                <w:i w:val="false"/>
                <w:color w:val="000000"/>
                <w:sz w:val="20"/>
              </w:rPr>
              <w:t>
Код по СКПСХ3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7"/>
          <w:p>
            <w:pPr>
              <w:spacing w:after="20"/>
              <w:ind w:left="20"/>
              <w:jc w:val="both"/>
            </w:pPr>
            <w:r>
              <w:rPr>
                <w:rFonts w:ascii="Times New Roman"/>
                <w:b w:val="false"/>
                <w:i w:val="false"/>
                <w:color w:val="000000"/>
                <w:sz w:val="20"/>
              </w:rPr>
              <w:t>
Барлық шығындар</w:t>
            </w:r>
          </w:p>
          <w:bookmarkEnd w:id="177"/>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8"/>
          <w:p>
            <w:pPr>
              <w:spacing w:after="20"/>
              <w:ind w:left="20"/>
              <w:jc w:val="both"/>
            </w:pPr>
            <w:r>
              <w:rPr>
                <w:rFonts w:ascii="Times New Roman"/>
                <w:b w:val="false"/>
                <w:i w:val="false"/>
                <w:color w:val="000000"/>
                <w:sz w:val="20"/>
              </w:rPr>
              <w:t>
Оның ішінде</w:t>
            </w:r>
          </w:p>
          <w:bookmarkEnd w:id="178"/>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9"/>
          <w:p>
            <w:pPr>
              <w:spacing w:after="20"/>
              <w:ind w:left="20"/>
              <w:jc w:val="both"/>
            </w:pPr>
            <w:r>
              <w:rPr>
                <w:rFonts w:ascii="Times New Roman"/>
                <w:b w:val="false"/>
                <w:i w:val="false"/>
                <w:color w:val="000000"/>
                <w:sz w:val="20"/>
              </w:rPr>
              <w:t>
Барлық шығындардан қураған егістіктер бойынша шығындар</w:t>
            </w:r>
          </w:p>
          <w:bookmarkEnd w:id="179"/>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0"/>
          <w:p>
            <w:pPr>
              <w:spacing w:after="20"/>
              <w:ind w:left="20"/>
              <w:jc w:val="both"/>
            </w:pPr>
            <w:r>
              <w:rPr>
                <w:rFonts w:ascii="Times New Roman"/>
                <w:b w:val="false"/>
                <w:i w:val="false"/>
                <w:color w:val="000000"/>
                <w:sz w:val="20"/>
              </w:rPr>
              <w:t>
Тұқымдар және көшеттік материалдар</w:t>
            </w:r>
          </w:p>
          <w:bookmarkEnd w:id="180"/>
          <w:p>
            <w:pPr>
              <w:spacing w:after="20"/>
              <w:ind w:left="20"/>
              <w:jc w:val="both"/>
            </w:pPr>
            <w:r>
              <w:rPr>
                <w:rFonts w:ascii="Times New Roman"/>
                <w:b w:val="false"/>
                <w:i w:val="false"/>
                <w:color w:val="000000"/>
                <w:sz w:val="20"/>
              </w:rPr>
              <w:t>
Семена и посадочный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1"/>
          <w:p>
            <w:pPr>
              <w:spacing w:after="20"/>
              <w:ind w:left="20"/>
              <w:jc w:val="both"/>
            </w:pPr>
            <w:r>
              <w:rPr>
                <w:rFonts w:ascii="Times New Roman"/>
                <w:b w:val="false"/>
                <w:i w:val="false"/>
                <w:color w:val="000000"/>
                <w:sz w:val="20"/>
              </w:rPr>
              <w:t>
Тыңайтқы штар</w:t>
            </w:r>
          </w:p>
          <w:bookmarkEnd w:id="181"/>
          <w:p>
            <w:pPr>
              <w:spacing w:after="20"/>
              <w:ind w:left="20"/>
              <w:jc w:val="both"/>
            </w:pPr>
            <w:r>
              <w:rPr>
                <w:rFonts w:ascii="Times New Roman"/>
                <w:b w:val="false"/>
                <w:i w:val="false"/>
                <w:color w:val="000000"/>
                <w:sz w:val="20"/>
              </w:rPr>
              <w:t>
Удобрения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2"/>
          <w:p>
            <w:pPr>
              <w:spacing w:after="20"/>
              <w:ind w:left="20"/>
              <w:jc w:val="both"/>
            </w:pPr>
            <w:r>
              <w:rPr>
                <w:rFonts w:ascii="Times New Roman"/>
                <w:b w:val="false"/>
                <w:i w:val="false"/>
                <w:color w:val="000000"/>
                <w:sz w:val="20"/>
              </w:rPr>
              <w:t>
Отын</w:t>
            </w:r>
          </w:p>
          <w:bookmarkEnd w:id="182"/>
          <w:p>
            <w:pPr>
              <w:spacing w:after="20"/>
              <w:ind w:left="20"/>
              <w:jc w:val="both"/>
            </w:pPr>
            <w:r>
              <w:rPr>
                <w:rFonts w:ascii="Times New Roman"/>
                <w:b w:val="false"/>
                <w:i w:val="false"/>
                <w:color w:val="000000"/>
                <w:sz w:val="20"/>
              </w:rPr>
              <w:t>
Топливо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3"/>
          <w:p>
            <w:pPr>
              <w:spacing w:after="20"/>
              <w:ind w:left="20"/>
              <w:jc w:val="both"/>
            </w:pPr>
            <w:r>
              <w:rPr>
                <w:rFonts w:ascii="Times New Roman"/>
                <w:b w:val="false"/>
                <w:i w:val="false"/>
                <w:color w:val="000000"/>
                <w:sz w:val="20"/>
              </w:rPr>
              <w:t>
Энергия</w:t>
            </w:r>
          </w:p>
          <w:bookmarkEnd w:id="183"/>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4"/>
          <w:p>
            <w:pPr>
              <w:spacing w:after="20"/>
              <w:ind w:left="20"/>
              <w:jc w:val="both"/>
            </w:pPr>
            <w:r>
              <w:rPr>
                <w:rFonts w:ascii="Times New Roman"/>
                <w:b w:val="false"/>
                <w:i w:val="false"/>
                <w:color w:val="000000"/>
                <w:sz w:val="20"/>
              </w:rPr>
              <w:t>
Суға жұмсалған шығындар</w:t>
            </w:r>
          </w:p>
          <w:bookmarkEnd w:id="184"/>
          <w:p>
            <w:pPr>
              <w:spacing w:after="20"/>
              <w:ind w:left="20"/>
              <w:jc w:val="both"/>
            </w:pPr>
            <w:r>
              <w:rPr>
                <w:rFonts w:ascii="Times New Roman"/>
                <w:b w:val="false"/>
                <w:i w:val="false"/>
                <w:color w:val="000000"/>
                <w:sz w:val="20"/>
              </w:rPr>
              <w:t>
Затраты на воду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5"/>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bookmarkEnd w:id="185"/>
          <w:p>
            <w:pPr>
              <w:spacing w:after="20"/>
              <w:ind w:left="20"/>
              <w:jc w:val="both"/>
            </w:pPr>
            <w:r>
              <w:rPr>
                <w:rFonts w:ascii="Times New Roman"/>
                <w:b w:val="false"/>
                <w:i w:val="false"/>
                <w:color w:val="000000"/>
                <w:sz w:val="20"/>
              </w:rPr>
              <w:t>
Покупные полуфабрикаты и комплектующие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6"/>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bookmarkEnd w:id="186"/>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7"/>
          <w:p>
            <w:pPr>
              <w:spacing w:after="20"/>
              <w:ind w:left="20"/>
              <w:jc w:val="both"/>
            </w:pPr>
            <w:r>
              <w:rPr>
                <w:rFonts w:ascii="Times New Roman"/>
                <w:b w:val="false"/>
                <w:i w:val="false"/>
                <w:color w:val="000000"/>
                <w:sz w:val="20"/>
              </w:rPr>
              <w:t>
Өзге де шығындар және басқа шығындар</w:t>
            </w:r>
          </w:p>
          <w:bookmarkEnd w:id="187"/>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8"/>
          <w:p>
            <w:pPr>
              <w:spacing w:after="20"/>
              <w:ind w:left="20"/>
              <w:jc w:val="both"/>
            </w:pPr>
            <w:r>
              <w:rPr>
                <w:rFonts w:ascii="Times New Roman"/>
                <w:b w:val="false"/>
                <w:i w:val="false"/>
                <w:color w:val="000000"/>
                <w:sz w:val="20"/>
              </w:rPr>
              <w:t>
Маусымдық дақылдар</w:t>
            </w:r>
          </w:p>
          <w:bookmarkEnd w:id="188"/>
          <w:p>
            <w:pPr>
              <w:spacing w:after="20"/>
              <w:ind w:left="20"/>
              <w:jc w:val="both"/>
            </w:pPr>
            <w:r>
              <w:rPr>
                <w:rFonts w:ascii="Times New Roman"/>
                <w:b w:val="false"/>
                <w:i w:val="false"/>
                <w:color w:val="000000"/>
                <w:sz w:val="20"/>
              </w:rPr>
              <w:t>
Культуры сезонные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9"/>
          <w:p>
            <w:pPr>
              <w:spacing w:after="20"/>
              <w:ind w:left="20"/>
              <w:jc w:val="both"/>
            </w:pPr>
            <w:r>
              <w:rPr>
                <w:rFonts w:ascii="Times New Roman"/>
                <w:b w:val="false"/>
                <w:i w:val="false"/>
                <w:color w:val="000000"/>
                <w:sz w:val="20"/>
              </w:rPr>
              <w:t>
Көпжылдық дақылдар</w:t>
            </w:r>
          </w:p>
          <w:bookmarkEnd w:id="189"/>
          <w:p>
            <w:pPr>
              <w:spacing w:after="20"/>
              <w:ind w:left="20"/>
              <w:jc w:val="both"/>
            </w:pPr>
            <w:r>
              <w:rPr>
                <w:rFonts w:ascii="Times New Roman"/>
                <w:b w:val="false"/>
                <w:i w:val="false"/>
                <w:color w:val="000000"/>
                <w:sz w:val="20"/>
              </w:rPr>
              <w:t>
Культуры многолетние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0"/>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bookmarkEnd w:id="190"/>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191"/>
      <w:r>
        <w:rPr>
          <w:rFonts w:ascii="Times New Roman"/>
          <w:b w:val="false"/>
          <w:i w:val="false"/>
          <w:color w:val="000000"/>
          <w:sz w:val="28"/>
        </w:rPr>
        <w:t xml:space="preserve">
      </w:t>
      </w:r>
      <w:r>
        <w:rPr>
          <w:rFonts w:ascii="Times New Roman"/>
          <w:b/>
          <w:i w:val="false"/>
          <w:color w:val="000000"/>
          <w:sz w:val="28"/>
        </w:rPr>
        <w:t>Ескертпе:</w:t>
      </w:r>
    </w:p>
    <w:bookmarkEnd w:id="19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bookmarkStart w:name="z334" w:id="192"/>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bookmarkEnd w:id="192"/>
    <w:p>
      <w:pPr>
        <w:spacing w:after="0"/>
        <w:ind w:left="0"/>
        <w:jc w:val="both"/>
      </w:pPr>
      <w:r>
        <w:rPr>
          <w:rFonts w:ascii="Times New Roman"/>
          <w:b w:val="false"/>
          <w:i w:val="false"/>
          <w:color w:val="000000"/>
          <w:sz w:val="28"/>
        </w:rPr>
        <w:t xml:space="preserve">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3"/>
          <w:p>
            <w:pPr>
              <w:spacing w:after="20"/>
              <w:ind w:left="20"/>
              <w:jc w:val="both"/>
            </w:pPr>
            <w:r>
              <w:rPr>
                <w:rFonts w:ascii="Times New Roman"/>
                <w:b w:val="false"/>
                <w:i w:val="false"/>
                <w:color w:val="000000"/>
                <w:sz w:val="20"/>
              </w:rPr>
              <w:t>
Жол коды</w:t>
            </w:r>
          </w:p>
          <w:bookmarkEnd w:id="19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4"/>
          <w:p>
            <w:pPr>
              <w:spacing w:after="20"/>
              <w:ind w:left="20"/>
              <w:jc w:val="both"/>
            </w:pPr>
            <w:r>
              <w:rPr>
                <w:rFonts w:ascii="Times New Roman"/>
                <w:b w:val="false"/>
                <w:i w:val="false"/>
                <w:color w:val="000000"/>
                <w:sz w:val="20"/>
              </w:rPr>
              <w:t>
Көрсеткіш атауы</w:t>
            </w:r>
          </w:p>
          <w:bookmarkEnd w:id="194"/>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5"/>
          <w:p>
            <w:pPr>
              <w:spacing w:after="20"/>
              <w:ind w:left="20"/>
              <w:jc w:val="both"/>
            </w:pPr>
            <w:r>
              <w:rPr>
                <w:rFonts w:ascii="Times New Roman"/>
                <w:b w:val="false"/>
                <w:i w:val="false"/>
                <w:color w:val="000000"/>
                <w:sz w:val="20"/>
              </w:rPr>
              <w:t>
Алаң, гектар</w:t>
            </w:r>
          </w:p>
          <w:bookmarkEnd w:id="195"/>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6"/>
          <w:p>
            <w:pPr>
              <w:spacing w:after="20"/>
              <w:ind w:left="20"/>
              <w:jc w:val="both"/>
            </w:pPr>
            <w:r>
              <w:rPr>
                <w:rFonts w:ascii="Times New Roman"/>
                <w:b w:val="false"/>
                <w:i w:val="false"/>
                <w:color w:val="000000"/>
                <w:sz w:val="20"/>
              </w:rPr>
              <w:t>
Шығындар, мың теңге</w:t>
            </w:r>
          </w:p>
          <w:bookmarkEnd w:id="196"/>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Таза сүрі жерлерді көтеру</w:t>
            </w:r>
          </w:p>
          <w:bookmarkEnd w:id="197"/>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8"/>
          <w:p>
            <w:pPr>
              <w:spacing w:after="20"/>
              <w:ind w:left="20"/>
              <w:jc w:val="both"/>
            </w:pPr>
            <w:r>
              <w:rPr>
                <w:rFonts w:ascii="Times New Roman"/>
                <w:b w:val="false"/>
                <w:i w:val="false"/>
                <w:color w:val="000000"/>
                <w:sz w:val="20"/>
              </w:rPr>
              <w:t xml:space="preserve">
Сүдігер жерлерді жырту </w:t>
            </w:r>
          </w:p>
          <w:bookmarkEnd w:id="198"/>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bookmarkEnd w:id="199"/>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0"/>
          <w:p>
            <w:pPr>
              <w:spacing w:after="20"/>
              <w:ind w:left="20"/>
              <w:jc w:val="both"/>
            </w:pPr>
            <w:r>
              <w:rPr>
                <w:rFonts w:ascii="Times New Roman"/>
                <w:b w:val="false"/>
                <w:i w:val="false"/>
                <w:color w:val="000000"/>
                <w:sz w:val="20"/>
              </w:rPr>
              <w:t xml:space="preserve">
Бауларды егу, өңдеу және ұстау </w:t>
            </w:r>
          </w:p>
          <w:bookmarkEnd w:id="200"/>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 w:id="201"/>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bookmarkEnd w:id="201"/>
    <w:p>
      <w:pPr>
        <w:spacing w:after="0"/>
        <w:ind w:left="0"/>
        <w:jc w:val="both"/>
      </w:pPr>
      <w:r>
        <w:rPr>
          <w:rFonts w:ascii="Times New Roman"/>
          <w:b w:val="false"/>
          <w:i w:val="false"/>
          <w:color w:val="000000"/>
          <w:sz w:val="28"/>
        </w:rPr>
        <w:t>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2"/>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4</w:t>
            </w:r>
          </w:p>
          <w:bookmarkEnd w:id="202"/>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3"/>
          <w:p>
            <w:pPr>
              <w:spacing w:after="20"/>
              <w:ind w:left="20"/>
              <w:jc w:val="both"/>
            </w:pPr>
            <w:r>
              <w:rPr>
                <w:rFonts w:ascii="Times New Roman"/>
                <w:b w:val="false"/>
                <w:i w:val="false"/>
                <w:color w:val="000000"/>
                <w:sz w:val="20"/>
              </w:rPr>
              <w:t>
АШӨСЖ коды 4</w:t>
            </w:r>
          </w:p>
          <w:bookmarkEnd w:id="203"/>
          <w:p>
            <w:pPr>
              <w:spacing w:after="20"/>
              <w:ind w:left="20"/>
              <w:jc w:val="both"/>
            </w:pPr>
            <w:r>
              <w:rPr>
                <w:rFonts w:ascii="Times New Roman"/>
                <w:b w:val="false"/>
                <w:i w:val="false"/>
                <w:color w:val="000000"/>
                <w:sz w:val="20"/>
              </w:rPr>
              <w:t>
Код по СКПСХ4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4"/>
          <w:p>
            <w:pPr>
              <w:spacing w:after="20"/>
              <w:ind w:left="20"/>
              <w:jc w:val="both"/>
            </w:pPr>
            <w:r>
              <w:rPr>
                <w:rFonts w:ascii="Times New Roman"/>
                <w:b w:val="false"/>
                <w:i w:val="false"/>
                <w:color w:val="000000"/>
                <w:sz w:val="20"/>
              </w:rPr>
              <w:t>
Барлық шығындар</w:t>
            </w:r>
          </w:p>
          <w:bookmarkEnd w:id="204"/>
          <w:p>
            <w:pPr>
              <w:spacing w:after="20"/>
              <w:ind w:left="20"/>
              <w:jc w:val="both"/>
            </w:pPr>
            <w:r>
              <w:rPr>
                <w:rFonts w:ascii="Times New Roman"/>
                <w:b w:val="false"/>
                <w:i w:val="false"/>
                <w:color w:val="000000"/>
                <w:sz w:val="20"/>
              </w:rPr>
              <w:t>
Всего затраты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5"/>
          <w:p>
            <w:pPr>
              <w:spacing w:after="20"/>
              <w:ind w:left="20"/>
              <w:jc w:val="both"/>
            </w:pPr>
            <w:r>
              <w:rPr>
                <w:rFonts w:ascii="Times New Roman"/>
                <w:b w:val="false"/>
                <w:i w:val="false"/>
                <w:color w:val="000000"/>
                <w:sz w:val="20"/>
              </w:rPr>
              <w:t>
Оның ішінде</w:t>
            </w:r>
          </w:p>
          <w:bookmarkEnd w:id="205"/>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6"/>
          <w:p>
            <w:pPr>
              <w:spacing w:after="20"/>
              <w:ind w:left="20"/>
              <w:jc w:val="both"/>
            </w:pPr>
            <w:r>
              <w:rPr>
                <w:rFonts w:ascii="Times New Roman"/>
                <w:b w:val="false"/>
                <w:i w:val="false"/>
                <w:color w:val="000000"/>
                <w:sz w:val="20"/>
              </w:rPr>
              <w:t>
Мал азығы</w:t>
            </w:r>
          </w:p>
          <w:bookmarkEnd w:id="206"/>
          <w:p>
            <w:pPr>
              <w:spacing w:after="20"/>
              <w:ind w:left="20"/>
              <w:jc w:val="both"/>
            </w:pPr>
            <w:r>
              <w:rPr>
                <w:rFonts w:ascii="Times New Roman"/>
                <w:b w:val="false"/>
                <w:i w:val="false"/>
                <w:color w:val="000000"/>
                <w:sz w:val="20"/>
              </w:rPr>
              <w:t>
Корма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7"/>
          <w:p>
            <w:pPr>
              <w:spacing w:after="20"/>
              <w:ind w:left="20"/>
              <w:jc w:val="both"/>
            </w:pPr>
            <w:r>
              <w:rPr>
                <w:rFonts w:ascii="Times New Roman"/>
                <w:b w:val="false"/>
                <w:i w:val="false"/>
                <w:color w:val="000000"/>
                <w:sz w:val="20"/>
              </w:rPr>
              <w:t>
Отын</w:t>
            </w:r>
          </w:p>
          <w:bookmarkEnd w:id="207"/>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8"/>
          <w:p>
            <w:pPr>
              <w:spacing w:after="20"/>
              <w:ind w:left="20"/>
              <w:jc w:val="both"/>
            </w:pPr>
            <w:r>
              <w:rPr>
                <w:rFonts w:ascii="Times New Roman"/>
                <w:b w:val="false"/>
                <w:i w:val="false"/>
                <w:color w:val="000000"/>
                <w:sz w:val="20"/>
              </w:rPr>
              <w:t>
Энергия</w:t>
            </w:r>
          </w:p>
          <w:bookmarkEnd w:id="208"/>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9"/>
          <w:p>
            <w:pPr>
              <w:spacing w:after="20"/>
              <w:ind w:left="20"/>
              <w:jc w:val="both"/>
            </w:pPr>
            <w:r>
              <w:rPr>
                <w:rFonts w:ascii="Times New Roman"/>
                <w:b w:val="false"/>
                <w:i w:val="false"/>
                <w:color w:val="000000"/>
                <w:sz w:val="20"/>
              </w:rPr>
              <w:t>
Суға жұмсалған шығындар</w:t>
            </w:r>
          </w:p>
          <w:bookmarkEnd w:id="209"/>
          <w:p>
            <w:pPr>
              <w:spacing w:after="20"/>
              <w:ind w:left="20"/>
              <w:jc w:val="both"/>
            </w:pPr>
            <w:r>
              <w:rPr>
                <w:rFonts w:ascii="Times New Roman"/>
                <w:b w:val="false"/>
                <w:i w:val="false"/>
                <w:color w:val="000000"/>
                <w:sz w:val="20"/>
              </w:rPr>
              <w:t>
Затраты на воду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0"/>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bookmarkEnd w:id="210"/>
          <w:p>
            <w:pPr>
              <w:spacing w:after="20"/>
              <w:ind w:left="20"/>
              <w:jc w:val="both"/>
            </w:pPr>
            <w:r>
              <w:rPr>
                <w:rFonts w:ascii="Times New Roman"/>
                <w:b w:val="false"/>
                <w:i w:val="false"/>
                <w:color w:val="000000"/>
                <w:sz w:val="20"/>
              </w:rPr>
              <w:t>
Покупные полуфабрикаты и комплектующие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1"/>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bookmarkEnd w:id="211"/>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2"/>
          <w:p>
            <w:pPr>
              <w:spacing w:after="20"/>
              <w:ind w:left="20"/>
              <w:jc w:val="both"/>
            </w:pPr>
            <w:r>
              <w:rPr>
                <w:rFonts w:ascii="Times New Roman"/>
                <w:b w:val="false"/>
                <w:i w:val="false"/>
                <w:color w:val="000000"/>
                <w:sz w:val="20"/>
              </w:rPr>
              <w:t>
Өзге де шығындар және басқа шығындар</w:t>
            </w:r>
          </w:p>
          <w:bookmarkEnd w:id="212"/>
          <w:p>
            <w:pPr>
              <w:spacing w:after="20"/>
              <w:ind w:left="20"/>
              <w:jc w:val="both"/>
            </w:pPr>
            <w:r>
              <w:rPr>
                <w:rFonts w:ascii="Times New Roman"/>
                <w:b w:val="false"/>
                <w:i w:val="false"/>
                <w:color w:val="000000"/>
                <w:sz w:val="20"/>
              </w:rPr>
              <w:t>
Прочие затраты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3"/>
          <w:p>
            <w:pPr>
              <w:spacing w:after="20"/>
              <w:ind w:left="20"/>
              <w:jc w:val="both"/>
            </w:pPr>
            <w:r>
              <w:rPr>
                <w:rFonts w:ascii="Times New Roman"/>
                <w:b w:val="false"/>
                <w:i w:val="false"/>
                <w:color w:val="000000"/>
                <w:sz w:val="20"/>
              </w:rPr>
              <w:t>
Тірі малдар және мал шаруашылығы өнімдері</w:t>
            </w:r>
          </w:p>
          <w:bookmarkEnd w:id="213"/>
          <w:p>
            <w:pPr>
              <w:spacing w:after="20"/>
              <w:ind w:left="20"/>
              <w:jc w:val="both"/>
            </w:pPr>
            <w:r>
              <w:rPr>
                <w:rFonts w:ascii="Times New Roman"/>
                <w:b w:val="false"/>
                <w:i w:val="false"/>
                <w:color w:val="000000"/>
                <w:sz w:val="20"/>
              </w:rPr>
              <w:t>
Животные живые и продукция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4"/>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4</w:t>
            </w:r>
          </w:p>
          <w:bookmarkEnd w:id="214"/>
          <w:p>
            <w:pPr>
              <w:spacing w:after="20"/>
              <w:ind w:left="20"/>
              <w:jc w:val="both"/>
            </w:pPr>
            <w:r>
              <w:rPr>
                <w:rFonts w:ascii="Times New Roman"/>
                <w:b w:val="false"/>
                <w:i w:val="false"/>
                <w:color w:val="000000"/>
                <w:sz w:val="20"/>
              </w:rPr>
              <w:t>
Наименование видов продукции в соответствии с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5"/>
          <w:p>
            <w:pPr>
              <w:spacing w:after="20"/>
              <w:ind w:left="20"/>
              <w:jc w:val="both"/>
            </w:pPr>
            <w:r>
              <w:rPr>
                <w:rFonts w:ascii="Times New Roman"/>
                <w:b w:val="false"/>
                <w:i w:val="false"/>
                <w:color w:val="000000"/>
                <w:sz w:val="20"/>
              </w:rPr>
              <w:t xml:space="preserve">
АШӨСЖ коды </w:t>
            </w:r>
            <w:r>
              <w:rPr>
                <w:rFonts w:ascii="Times New Roman"/>
                <w:b w:val="false"/>
                <w:i w:val="false"/>
                <w:color w:val="000000"/>
                <w:vertAlign w:val="superscript"/>
              </w:rPr>
              <w:t>4</w:t>
            </w:r>
          </w:p>
          <w:bookmarkEnd w:id="215"/>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6"/>
          <w:p>
            <w:pPr>
              <w:spacing w:after="20"/>
              <w:ind w:left="20"/>
              <w:jc w:val="both"/>
            </w:pPr>
            <w:r>
              <w:rPr>
                <w:rFonts w:ascii="Times New Roman"/>
                <w:b w:val="false"/>
                <w:i w:val="false"/>
                <w:color w:val="000000"/>
                <w:sz w:val="20"/>
              </w:rPr>
              <w:t>
Барлық шығындар</w:t>
            </w:r>
          </w:p>
          <w:bookmarkEnd w:id="216"/>
          <w:p>
            <w:pPr>
              <w:spacing w:after="20"/>
              <w:ind w:left="20"/>
              <w:jc w:val="both"/>
            </w:pPr>
            <w:r>
              <w:rPr>
                <w:rFonts w:ascii="Times New Roman"/>
                <w:b w:val="false"/>
                <w:i w:val="false"/>
                <w:color w:val="000000"/>
                <w:sz w:val="20"/>
              </w:rPr>
              <w:t>
Всего затраты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7"/>
          <w:p>
            <w:pPr>
              <w:spacing w:after="20"/>
              <w:ind w:left="20"/>
              <w:jc w:val="both"/>
            </w:pPr>
            <w:r>
              <w:rPr>
                <w:rFonts w:ascii="Times New Roman"/>
                <w:b w:val="false"/>
                <w:i w:val="false"/>
                <w:color w:val="000000"/>
                <w:sz w:val="20"/>
              </w:rPr>
              <w:t>
Оның ішінде</w:t>
            </w:r>
          </w:p>
          <w:bookmarkEnd w:id="21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8"/>
          <w:p>
            <w:pPr>
              <w:spacing w:after="20"/>
              <w:ind w:left="20"/>
              <w:jc w:val="both"/>
            </w:pPr>
            <w:r>
              <w:rPr>
                <w:rFonts w:ascii="Times New Roman"/>
                <w:b w:val="false"/>
                <w:i w:val="false"/>
                <w:color w:val="000000"/>
                <w:sz w:val="20"/>
              </w:rPr>
              <w:t>
Мал азығы</w:t>
            </w:r>
          </w:p>
          <w:bookmarkEnd w:id="218"/>
          <w:p>
            <w:pPr>
              <w:spacing w:after="20"/>
              <w:ind w:left="20"/>
              <w:jc w:val="both"/>
            </w:pPr>
            <w:r>
              <w:rPr>
                <w:rFonts w:ascii="Times New Roman"/>
                <w:b w:val="false"/>
                <w:i w:val="false"/>
                <w:color w:val="000000"/>
                <w:sz w:val="20"/>
              </w:rPr>
              <w:t>
Корма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9"/>
          <w:p>
            <w:pPr>
              <w:spacing w:after="20"/>
              <w:ind w:left="20"/>
              <w:jc w:val="both"/>
            </w:pPr>
            <w:r>
              <w:rPr>
                <w:rFonts w:ascii="Times New Roman"/>
                <w:b w:val="false"/>
                <w:i w:val="false"/>
                <w:color w:val="000000"/>
                <w:sz w:val="20"/>
              </w:rPr>
              <w:t>
Отын</w:t>
            </w:r>
          </w:p>
          <w:bookmarkEnd w:id="219"/>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0"/>
          <w:p>
            <w:pPr>
              <w:spacing w:after="20"/>
              <w:ind w:left="20"/>
              <w:jc w:val="both"/>
            </w:pPr>
            <w:r>
              <w:rPr>
                <w:rFonts w:ascii="Times New Roman"/>
                <w:b w:val="false"/>
                <w:i w:val="false"/>
                <w:color w:val="000000"/>
                <w:sz w:val="20"/>
              </w:rPr>
              <w:t>
Энергия</w:t>
            </w:r>
          </w:p>
          <w:bookmarkEnd w:id="220"/>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1"/>
          <w:p>
            <w:pPr>
              <w:spacing w:after="20"/>
              <w:ind w:left="20"/>
              <w:jc w:val="both"/>
            </w:pPr>
            <w:r>
              <w:rPr>
                <w:rFonts w:ascii="Times New Roman"/>
                <w:b w:val="false"/>
                <w:i w:val="false"/>
                <w:color w:val="000000"/>
                <w:sz w:val="20"/>
              </w:rPr>
              <w:t>
Суға жұмсалған шығындар</w:t>
            </w:r>
          </w:p>
          <w:bookmarkEnd w:id="221"/>
          <w:p>
            <w:pPr>
              <w:spacing w:after="20"/>
              <w:ind w:left="20"/>
              <w:jc w:val="both"/>
            </w:pPr>
            <w:r>
              <w:rPr>
                <w:rFonts w:ascii="Times New Roman"/>
                <w:b w:val="false"/>
                <w:i w:val="false"/>
                <w:color w:val="000000"/>
                <w:sz w:val="20"/>
              </w:rPr>
              <w:t>
Затраты на воду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2"/>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bookmarkEnd w:id="222"/>
          <w:p>
            <w:pPr>
              <w:spacing w:after="20"/>
              <w:ind w:left="20"/>
              <w:jc w:val="both"/>
            </w:pPr>
            <w:r>
              <w:rPr>
                <w:rFonts w:ascii="Times New Roman"/>
                <w:b w:val="false"/>
                <w:i w:val="false"/>
                <w:color w:val="000000"/>
                <w:sz w:val="20"/>
              </w:rPr>
              <w:t>
Покупные полуфабрикаты и комплектующие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3"/>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bookmarkEnd w:id="223"/>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4"/>
          <w:p>
            <w:pPr>
              <w:spacing w:after="20"/>
              <w:ind w:left="20"/>
              <w:jc w:val="both"/>
            </w:pPr>
            <w:r>
              <w:rPr>
                <w:rFonts w:ascii="Times New Roman"/>
                <w:b w:val="false"/>
                <w:i w:val="false"/>
                <w:color w:val="000000"/>
                <w:sz w:val="20"/>
              </w:rPr>
              <w:t>
Өзге де шығындар және басқа шығындар</w:t>
            </w:r>
          </w:p>
          <w:bookmarkEnd w:id="224"/>
          <w:p>
            <w:pPr>
              <w:spacing w:after="20"/>
              <w:ind w:left="20"/>
              <w:jc w:val="both"/>
            </w:pPr>
            <w:r>
              <w:rPr>
                <w:rFonts w:ascii="Times New Roman"/>
                <w:b w:val="false"/>
                <w:i w:val="false"/>
                <w:color w:val="000000"/>
                <w:sz w:val="20"/>
              </w:rPr>
              <w:t>
Прочие затраты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7" w:id="225"/>
      <w:r>
        <w:rPr>
          <w:rFonts w:ascii="Times New Roman"/>
          <w:b w:val="false"/>
          <w:i w:val="false"/>
          <w:color w:val="000000"/>
          <w:sz w:val="28"/>
        </w:rPr>
        <w:t xml:space="preserve">
      </w:t>
      </w:r>
      <w:r>
        <w:rPr>
          <w:rFonts w:ascii="Times New Roman"/>
          <w:b/>
          <w:i w:val="false"/>
          <w:color w:val="000000"/>
          <w:sz w:val="28"/>
        </w:rPr>
        <w:t>Ескертпе:</w:t>
      </w:r>
    </w:p>
    <w:bookmarkEnd w:id="2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bookmarkStart w:name="z368" w:id="226"/>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bookmarkEnd w:id="226"/>
    <w:p>
      <w:pPr>
        <w:spacing w:after="0"/>
        <w:ind w:left="0"/>
        <w:jc w:val="both"/>
      </w:pPr>
      <w:r>
        <w:rPr>
          <w:rFonts w:ascii="Times New Roman"/>
          <w:b w:val="false"/>
          <w:i w:val="false"/>
          <w:color w:val="000000"/>
          <w:sz w:val="28"/>
        </w:rPr>
        <w:t>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7"/>
          <w:p>
            <w:pPr>
              <w:spacing w:after="20"/>
              <w:ind w:left="20"/>
              <w:jc w:val="both"/>
            </w:pPr>
            <w:r>
              <w:rPr>
                <w:rFonts w:ascii="Times New Roman"/>
                <w:b w:val="false"/>
                <w:i w:val="false"/>
                <w:color w:val="000000"/>
                <w:sz w:val="20"/>
              </w:rPr>
              <w:t>
ЭҚЖЖ5 сәйкес экономикалық қызмет түрінің атауы</w:t>
            </w:r>
          </w:p>
          <w:bookmarkEnd w:id="227"/>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8"/>
          <w:p>
            <w:pPr>
              <w:spacing w:after="20"/>
              <w:ind w:left="20"/>
              <w:jc w:val="both"/>
            </w:pPr>
            <w:r>
              <w:rPr>
                <w:rFonts w:ascii="Times New Roman"/>
                <w:b w:val="false"/>
                <w:i w:val="false"/>
                <w:color w:val="000000"/>
                <w:sz w:val="20"/>
              </w:rPr>
              <w:t xml:space="preserve">
ЭҚЖЖ коды </w:t>
            </w:r>
          </w:p>
          <w:bookmarkEnd w:id="228"/>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9"/>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bookmarkEnd w:id="229"/>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230"/>
      <w:r>
        <w:rPr>
          <w:rFonts w:ascii="Times New Roman"/>
          <w:b w:val="false"/>
          <w:i w:val="false"/>
          <w:color w:val="000000"/>
          <w:sz w:val="28"/>
        </w:rPr>
        <w:t xml:space="preserve">
      </w:t>
      </w:r>
      <w:r>
        <w:rPr>
          <w:rFonts w:ascii="Times New Roman"/>
          <w:b/>
          <w:i w:val="false"/>
          <w:color w:val="000000"/>
          <w:sz w:val="28"/>
        </w:rPr>
        <w:t>Ескертпе:</w:t>
      </w:r>
    </w:p>
    <w:bookmarkEnd w:id="2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373" w:id="231"/>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(қажеттiсiн қоршаңыз)</w:t>
      </w:r>
    </w:p>
    <w:bookmarkEnd w:id="23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232"/>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232"/>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 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 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w:t>
      </w:r>
      <w:r>
        <w:rPr>
          <w:rFonts w:ascii="Times New Roman"/>
          <w:b/>
          <w:i w:val="false"/>
          <w:color w:val="000000"/>
          <w:sz w:val="28"/>
        </w:rPr>
        <w:t>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377" w:id="23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(индекс 1-сх, периодичность годовая)</w:t>
      </w:r>
    </w:p>
    <w:bookmarkEnd w:id="233"/>
    <w:bookmarkStart w:name="z378" w:id="23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сельхозформирования" (индекс 1-сх, периодичность годовая) (далее – статистическая форма).</w:t>
      </w:r>
    </w:p>
    <w:bookmarkEnd w:id="234"/>
    <w:bookmarkStart w:name="z379" w:id="23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35"/>
    <w:bookmarkStart w:name="z380" w:id="236"/>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236"/>
    <w:bookmarkStart w:name="z381" w:id="237"/>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237"/>
    <w:bookmarkStart w:name="z382" w:id="238"/>
    <w:p>
      <w:pPr>
        <w:spacing w:after="0"/>
        <w:ind w:left="0"/>
        <w:jc w:val="both"/>
      </w:pPr>
      <w:r>
        <w:rPr>
          <w:rFonts w:ascii="Times New Roman"/>
          <w:b w:val="false"/>
          <w:i w:val="false"/>
          <w:color w:val="000000"/>
          <w:sz w:val="28"/>
        </w:rPr>
        <w:t>
      3) себестоимость продукции – денежное выражение затрат на производство и реализацию продукции;</w:t>
      </w:r>
    </w:p>
    <w:bookmarkEnd w:id="238"/>
    <w:bookmarkStart w:name="z383" w:id="239"/>
    <w:p>
      <w:pPr>
        <w:spacing w:after="0"/>
        <w:ind w:left="0"/>
        <w:jc w:val="both"/>
      </w:pPr>
      <w:r>
        <w:rPr>
          <w:rFonts w:ascii="Times New Roman"/>
          <w:b w:val="false"/>
          <w:i w:val="false"/>
          <w:color w:val="000000"/>
          <w:sz w:val="28"/>
        </w:rPr>
        <w:t>
      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239"/>
    <w:bookmarkStart w:name="z384" w:id="240"/>
    <w:p>
      <w:pPr>
        <w:spacing w:after="0"/>
        <w:ind w:left="0"/>
        <w:jc w:val="both"/>
      </w:pPr>
      <w:r>
        <w:rPr>
          <w:rFonts w:ascii="Times New Roman"/>
          <w:b w:val="false"/>
          <w:i w:val="false"/>
          <w:color w:val="000000"/>
          <w:sz w:val="28"/>
        </w:rPr>
        <w:t>
      5)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240"/>
    <w:bookmarkStart w:name="z385" w:id="241"/>
    <w:p>
      <w:pPr>
        <w:spacing w:after="0"/>
        <w:ind w:left="0"/>
        <w:jc w:val="both"/>
      </w:pPr>
      <w:r>
        <w:rPr>
          <w:rFonts w:ascii="Times New Roman"/>
          <w:b w:val="false"/>
          <w:i w:val="false"/>
          <w:color w:val="000000"/>
          <w:sz w:val="28"/>
        </w:rPr>
        <w:t>
      6)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241"/>
    <w:bookmarkStart w:name="z386" w:id="242"/>
    <w:p>
      <w:pPr>
        <w:spacing w:after="0"/>
        <w:ind w:left="0"/>
        <w:jc w:val="both"/>
      </w:pPr>
      <w:r>
        <w:rPr>
          <w:rFonts w:ascii="Times New Roman"/>
          <w:b w:val="false"/>
          <w:i w:val="false"/>
          <w:color w:val="000000"/>
          <w:sz w:val="28"/>
        </w:rPr>
        <w:t>
      7)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242"/>
    <w:bookmarkStart w:name="z387" w:id="243"/>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bookmarkEnd w:id="243"/>
    <w:bookmarkStart w:name="z388" w:id="244"/>
    <w:p>
      <w:pPr>
        <w:spacing w:after="0"/>
        <w:ind w:left="0"/>
        <w:jc w:val="both"/>
      </w:pPr>
      <w:r>
        <w:rPr>
          <w:rFonts w:ascii="Times New Roman"/>
          <w:b w:val="false"/>
          <w:i w:val="false"/>
          <w:color w:val="000000"/>
          <w:sz w:val="28"/>
        </w:rPr>
        <w:t>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(далее – ОКЭД) 01.1, 01.2, 01.3, 01.4, 01.5;</w:t>
      </w:r>
    </w:p>
    <w:bookmarkEnd w:id="244"/>
    <w:bookmarkStart w:name="z389" w:id="245"/>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245"/>
    <w:bookmarkStart w:name="z390" w:id="246"/>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оно представляет статистическую форму по месту своего нахождения в территориальные органы статистики.</w:t>
      </w:r>
    </w:p>
    <w:bookmarkEnd w:id="246"/>
    <w:bookmarkStart w:name="z391" w:id="247"/>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индивидуальные предприниматели, включая крестьянские или фермерские хозяйства, представляют статистическую форму, по каждой территории на отдельных статистических формах,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247"/>
    <w:bookmarkStart w:name="z392" w:id="248"/>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соответствующим работником территориального органа статистики в соответствии с Классификатором административно-территориальных объектов в подразделе 1.1.</w:t>
      </w:r>
    </w:p>
    <w:bookmarkEnd w:id="248"/>
    <w:bookmarkStart w:name="z393" w:id="249"/>
    <w:p>
      <w:pPr>
        <w:spacing w:after="0"/>
        <w:ind w:left="0"/>
        <w:jc w:val="both"/>
      </w:pPr>
      <w:r>
        <w:rPr>
          <w:rFonts w:ascii="Times New Roman"/>
          <w:b w:val="false"/>
          <w:i w:val="false"/>
          <w:color w:val="000000"/>
          <w:sz w:val="28"/>
        </w:rPr>
        <w:t>
      4. Данные в статистической форме заполняются за отчетный год. Статистическая форма заполняется в разрезе видов сельскохозяйственной продукции в соответствии со Справочником продукции (товаров и услуг) сельского, лесного и рыбного хозяйства (далее – СКПСХ).</w:t>
      </w:r>
    </w:p>
    <w:bookmarkEnd w:id="249"/>
    <w:bookmarkStart w:name="z394" w:id="250"/>
    <w:p>
      <w:pPr>
        <w:spacing w:after="0"/>
        <w:ind w:left="0"/>
        <w:jc w:val="both"/>
      </w:pPr>
      <w:r>
        <w:rPr>
          <w:rFonts w:ascii="Times New Roman"/>
          <w:b w:val="false"/>
          <w:i w:val="false"/>
          <w:color w:val="000000"/>
          <w:sz w:val="28"/>
        </w:rPr>
        <w:t>
      В графе 2 раздела 2 указываются запасы продукции на складах на начало года (выращенной или произведенной в хозяйстве с учетом приобретенной продукции).</w:t>
      </w:r>
    </w:p>
    <w:bookmarkEnd w:id="250"/>
    <w:bookmarkStart w:name="z395" w:id="251"/>
    <w:p>
      <w:pPr>
        <w:spacing w:after="0"/>
        <w:ind w:left="0"/>
        <w:jc w:val="both"/>
      </w:pPr>
      <w:r>
        <w:rPr>
          <w:rFonts w:ascii="Times New Roman"/>
          <w:b w:val="false"/>
          <w:i w:val="false"/>
          <w:color w:val="000000"/>
          <w:sz w:val="28"/>
        </w:rPr>
        <w:t>
      В графе 3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 а в штуках в целых числах.</w:t>
      </w:r>
    </w:p>
    <w:bookmarkEnd w:id="251"/>
    <w:bookmarkStart w:name="z396" w:id="252"/>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252"/>
    <w:bookmarkStart w:name="z397" w:id="253"/>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указывается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культури винограда – в первоначально оприходованном весе.</w:t>
      </w:r>
    </w:p>
    <w:bookmarkEnd w:id="253"/>
    <w:bookmarkStart w:name="z398" w:id="254"/>
    <w:p>
      <w:pPr>
        <w:spacing w:after="0"/>
        <w:ind w:left="0"/>
        <w:jc w:val="both"/>
      </w:pPr>
      <w:r>
        <w:rPr>
          <w:rFonts w:ascii="Times New Roman"/>
          <w:b w:val="false"/>
          <w:i w:val="false"/>
          <w:color w:val="000000"/>
          <w:sz w:val="28"/>
        </w:rPr>
        <w:t>
      По сахарной свекле указывается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указывается также продукция частичного сбора овощей до и после массовой уборки.</w:t>
      </w:r>
    </w:p>
    <w:bookmarkEnd w:id="254"/>
    <w:bookmarkStart w:name="z399" w:id="255"/>
    <w:p>
      <w:pPr>
        <w:spacing w:after="0"/>
        <w:ind w:left="0"/>
        <w:jc w:val="both"/>
      </w:pP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w:t>
      </w:r>
    </w:p>
    <w:bookmarkEnd w:id="255"/>
    <w:bookmarkStart w:name="z400" w:id="256"/>
    <w:p>
      <w:pPr>
        <w:spacing w:after="0"/>
        <w:ind w:left="0"/>
        <w:jc w:val="both"/>
      </w:pPr>
      <w:r>
        <w:rPr>
          <w:rFonts w:ascii="Times New Roman"/>
          <w:b w:val="false"/>
          <w:i w:val="false"/>
          <w:color w:val="000000"/>
          <w:sz w:val="28"/>
        </w:rPr>
        <w:t>
      В графе 4 раздела 2 указывается количество реализованной сельскохозяйственной продукции за отчетный год, включая остатки продукции прошлых лет, в натуральном выражении (собственного выращивания или производства, без учета приобретенной продукции), в центнерах с двумя десятичными знаками, а в штуках в целых числах. В графе 5 раздела 2 указывается доход от реализации сельскохозяйственной продукции, в графе 6 – фактические затраты на производство и реализацию отгруженной сельскохозяйственной продукции.</w:t>
      </w:r>
    </w:p>
    <w:bookmarkEnd w:id="256"/>
    <w:bookmarkStart w:name="z401" w:id="257"/>
    <w:p>
      <w:pPr>
        <w:spacing w:after="0"/>
        <w:ind w:left="0"/>
        <w:jc w:val="both"/>
      </w:pPr>
      <w:r>
        <w:rPr>
          <w:rFonts w:ascii="Times New Roman"/>
          <w:b w:val="false"/>
          <w:i w:val="false"/>
          <w:color w:val="000000"/>
          <w:sz w:val="28"/>
        </w:rPr>
        <w:t>
      В случае затруднений в определении по графе 6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bookmarkEnd w:id="257"/>
    <w:bookmarkStart w:name="z402" w:id="258"/>
    <w:p>
      <w:pPr>
        <w:spacing w:after="0"/>
        <w:ind w:left="0"/>
        <w:jc w:val="both"/>
      </w:pPr>
      <w:r>
        <w:rPr>
          <w:rFonts w:ascii="Times New Roman"/>
          <w:b w:val="false"/>
          <w:i w:val="false"/>
          <w:color w:val="000000"/>
          <w:sz w:val="28"/>
        </w:rPr>
        <w:t>
      В графе 7 раздела 2 указываются каналы реализации сельскохозяйственной продукции указанных в статистической форме.</w:t>
      </w:r>
    </w:p>
    <w:bookmarkEnd w:id="258"/>
    <w:bookmarkStart w:name="z403" w:id="259"/>
    <w:p>
      <w:pPr>
        <w:spacing w:after="0"/>
        <w:ind w:left="0"/>
        <w:jc w:val="both"/>
      </w:pPr>
      <w:r>
        <w:rPr>
          <w:rFonts w:ascii="Times New Roman"/>
          <w:b w:val="false"/>
          <w:i w:val="false"/>
          <w:color w:val="000000"/>
          <w:sz w:val="28"/>
        </w:rPr>
        <w:t>
      В графе 8 указываются запасы продукции на складах на конец года (выращенной или произведенной в хозяйстве с учетом приобретенной продукции).</w:t>
      </w:r>
    </w:p>
    <w:bookmarkEnd w:id="259"/>
    <w:bookmarkStart w:name="z404" w:id="260"/>
    <w:p>
      <w:pPr>
        <w:spacing w:after="0"/>
        <w:ind w:left="0"/>
        <w:jc w:val="both"/>
      </w:pPr>
      <w:r>
        <w:rPr>
          <w:rFonts w:ascii="Times New Roman"/>
          <w:b w:val="false"/>
          <w:i w:val="false"/>
          <w:color w:val="000000"/>
          <w:sz w:val="28"/>
        </w:rPr>
        <w:t>
      5. В разделе 3 указывается количество яиц, использованное для возобновления поголовья домашней птицы.</w:t>
      </w:r>
    </w:p>
    <w:bookmarkEnd w:id="260"/>
    <w:bookmarkStart w:name="z405" w:id="261"/>
    <w:p>
      <w:pPr>
        <w:spacing w:after="0"/>
        <w:ind w:left="0"/>
        <w:jc w:val="both"/>
      </w:pPr>
      <w:r>
        <w:rPr>
          <w:rFonts w:ascii="Times New Roman"/>
          <w:b w:val="false"/>
          <w:i w:val="false"/>
          <w:color w:val="000000"/>
          <w:sz w:val="28"/>
        </w:rPr>
        <w:t>
      6. В разделе 4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w:t>
      </w:r>
    </w:p>
    <w:bookmarkEnd w:id="261"/>
    <w:bookmarkStart w:name="z406" w:id="262"/>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w:t>
      </w:r>
    </w:p>
    <w:bookmarkEnd w:id="262"/>
    <w:bookmarkStart w:name="z407" w:id="263"/>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263"/>
    <w:bookmarkStart w:name="z408" w:id="264"/>
    <w:p>
      <w:pPr>
        <w:spacing w:after="0"/>
        <w:ind w:left="0"/>
        <w:jc w:val="both"/>
      </w:pPr>
      <w:r>
        <w:rPr>
          <w:rFonts w:ascii="Times New Roman"/>
          <w:b w:val="false"/>
          <w:i w:val="false"/>
          <w:color w:val="000000"/>
          <w:sz w:val="28"/>
        </w:rPr>
        <w:t>
      В графе 2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w:t>
      </w:r>
    </w:p>
    <w:bookmarkEnd w:id="264"/>
    <w:bookmarkStart w:name="z409" w:id="265"/>
    <w:p>
      <w:pPr>
        <w:spacing w:after="0"/>
        <w:ind w:left="0"/>
        <w:jc w:val="both"/>
      </w:pPr>
      <w:r>
        <w:rPr>
          <w:rFonts w:ascii="Times New Roman"/>
          <w:b w:val="false"/>
          <w:i w:val="false"/>
          <w:color w:val="000000"/>
          <w:sz w:val="28"/>
        </w:rPr>
        <w:t>
      В графе 3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265"/>
    <w:bookmarkStart w:name="z410" w:id="266"/>
    <w:p>
      <w:pPr>
        <w:spacing w:after="0"/>
        <w:ind w:left="0"/>
        <w:jc w:val="both"/>
      </w:pPr>
      <w:r>
        <w:rPr>
          <w:rFonts w:ascii="Times New Roman"/>
          <w:b w:val="false"/>
          <w:i w:val="false"/>
          <w:color w:val="000000"/>
          <w:sz w:val="28"/>
        </w:rPr>
        <w:t>
      В графе 4 отражается стоимость нефтепродуктов, израсходованных за отчетный год для производства конкретного вида продукции растениеводства.</w:t>
      </w:r>
    </w:p>
    <w:bookmarkEnd w:id="266"/>
    <w:bookmarkStart w:name="z411" w:id="267"/>
    <w:p>
      <w:pPr>
        <w:spacing w:after="0"/>
        <w:ind w:left="0"/>
        <w:jc w:val="both"/>
      </w:pPr>
      <w:r>
        <w:rPr>
          <w:rFonts w:ascii="Times New Roman"/>
          <w:b w:val="false"/>
          <w:i w:val="false"/>
          <w:color w:val="000000"/>
          <w:sz w:val="28"/>
        </w:rPr>
        <w:t>
      В графе 5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w:t>
      </w:r>
    </w:p>
    <w:bookmarkEnd w:id="267"/>
    <w:bookmarkStart w:name="z412" w:id="268"/>
    <w:p>
      <w:pPr>
        <w:spacing w:after="0"/>
        <w:ind w:left="0"/>
        <w:jc w:val="both"/>
      </w:pPr>
      <w:r>
        <w:rPr>
          <w:rFonts w:ascii="Times New Roman"/>
          <w:b w:val="false"/>
          <w:i w:val="false"/>
          <w:color w:val="000000"/>
          <w:sz w:val="28"/>
        </w:rPr>
        <w:t>
      В графе 6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268"/>
    <w:bookmarkStart w:name="z413" w:id="269"/>
    <w:p>
      <w:pPr>
        <w:spacing w:after="0"/>
        <w:ind w:left="0"/>
        <w:jc w:val="both"/>
      </w:pPr>
      <w:r>
        <w:rPr>
          <w:rFonts w:ascii="Times New Roman"/>
          <w:b w:val="false"/>
          <w:i w:val="false"/>
          <w:color w:val="000000"/>
          <w:sz w:val="28"/>
        </w:rPr>
        <w:t>
      В графе 7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269"/>
    <w:bookmarkStart w:name="z414" w:id="270"/>
    <w:p>
      <w:pPr>
        <w:spacing w:after="0"/>
        <w:ind w:left="0"/>
        <w:jc w:val="both"/>
      </w:pPr>
      <w:r>
        <w:rPr>
          <w:rFonts w:ascii="Times New Roman"/>
          <w:b w:val="false"/>
          <w:i w:val="false"/>
          <w:color w:val="000000"/>
          <w:sz w:val="28"/>
        </w:rPr>
        <w:t>
      В графе 8 указывается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w:t>
      </w:r>
    </w:p>
    <w:bookmarkEnd w:id="270"/>
    <w:bookmarkStart w:name="z415" w:id="271"/>
    <w:p>
      <w:pPr>
        <w:spacing w:after="0"/>
        <w:ind w:left="0"/>
        <w:jc w:val="both"/>
      </w:pPr>
      <w:r>
        <w:rPr>
          <w:rFonts w:ascii="Times New Roman"/>
          <w:b w:val="false"/>
          <w:i w:val="false"/>
          <w:color w:val="000000"/>
          <w:sz w:val="28"/>
        </w:rPr>
        <w:t>
      В графе 9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271"/>
    <w:bookmarkStart w:name="z416" w:id="272"/>
    <w:p>
      <w:pPr>
        <w:spacing w:after="0"/>
        <w:ind w:left="0"/>
        <w:jc w:val="both"/>
      </w:pPr>
      <w:r>
        <w:rPr>
          <w:rFonts w:ascii="Times New Roman"/>
          <w:b w:val="false"/>
          <w:i w:val="false"/>
          <w:color w:val="000000"/>
          <w:sz w:val="28"/>
        </w:rPr>
        <w:t>
      В графе 10 отражаются фактические затраты на посев культур, погибших в отчетном году.</w:t>
      </w:r>
    </w:p>
    <w:bookmarkEnd w:id="272"/>
    <w:bookmarkStart w:name="z417" w:id="273"/>
    <w:p>
      <w:pPr>
        <w:spacing w:after="0"/>
        <w:ind w:left="0"/>
        <w:jc w:val="both"/>
      </w:pPr>
      <w:r>
        <w:rPr>
          <w:rFonts w:ascii="Times New Roman"/>
          <w:b w:val="false"/>
          <w:i w:val="false"/>
          <w:color w:val="000000"/>
          <w:sz w:val="28"/>
        </w:rPr>
        <w:t>
      7. В разделе 5 указывается информация по затратам на незавершенное производство в растениеводстве.</w:t>
      </w:r>
    </w:p>
    <w:bookmarkEnd w:id="273"/>
    <w:bookmarkStart w:name="z418" w:id="274"/>
    <w:p>
      <w:pPr>
        <w:spacing w:after="0"/>
        <w:ind w:left="0"/>
        <w:jc w:val="both"/>
      </w:pPr>
      <w:r>
        <w:rPr>
          <w:rFonts w:ascii="Times New Roman"/>
          <w:b w:val="false"/>
          <w:i w:val="false"/>
          <w:color w:val="000000"/>
          <w:sz w:val="28"/>
        </w:rPr>
        <w:t>
      По строке 1 в площадь чистых паров включаются:</w:t>
      </w:r>
    </w:p>
    <w:bookmarkEnd w:id="274"/>
    <w:bookmarkStart w:name="z419" w:id="275"/>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275"/>
    <w:bookmarkStart w:name="z420" w:id="276"/>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276"/>
    <w:bookmarkStart w:name="z421" w:id="277"/>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277"/>
    <w:bookmarkStart w:name="z422" w:id="278"/>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278"/>
    <w:bookmarkStart w:name="z423" w:id="279"/>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279"/>
    <w:bookmarkStart w:name="z424" w:id="280"/>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280"/>
    <w:bookmarkStart w:name="z425" w:id="281"/>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281"/>
    <w:bookmarkStart w:name="z426" w:id="282"/>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282"/>
    <w:bookmarkStart w:name="z427" w:id="283"/>
    <w:p>
      <w:pPr>
        <w:spacing w:after="0"/>
        <w:ind w:left="0"/>
        <w:jc w:val="both"/>
      </w:pPr>
      <w:r>
        <w:rPr>
          <w:rFonts w:ascii="Times New Roman"/>
          <w:b w:val="false"/>
          <w:i w:val="false"/>
          <w:color w:val="000000"/>
          <w:sz w:val="28"/>
        </w:rPr>
        <w:t>
      Не включаются в площадь зяби:</w:t>
      </w:r>
    </w:p>
    <w:bookmarkEnd w:id="283"/>
    <w:bookmarkStart w:name="z428" w:id="284"/>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284"/>
    <w:bookmarkStart w:name="z429" w:id="285"/>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285"/>
    <w:bookmarkStart w:name="z430" w:id="286"/>
    <w:p>
      <w:pPr>
        <w:spacing w:after="0"/>
        <w:ind w:left="0"/>
        <w:jc w:val="both"/>
      </w:pPr>
      <w:r>
        <w:rPr>
          <w:rFonts w:ascii="Times New Roman"/>
          <w:b w:val="false"/>
          <w:i w:val="false"/>
          <w:color w:val="000000"/>
          <w:sz w:val="28"/>
        </w:rPr>
        <w:t>
      черные пары, поднятые осенью под урожай будущих лет;</w:t>
      </w:r>
    </w:p>
    <w:bookmarkEnd w:id="286"/>
    <w:bookmarkStart w:name="z431" w:id="287"/>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287"/>
    <w:bookmarkStart w:name="z432" w:id="288"/>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288"/>
    <w:bookmarkStart w:name="z433" w:id="289"/>
    <w:p>
      <w:pPr>
        <w:spacing w:after="0"/>
        <w:ind w:left="0"/>
        <w:jc w:val="both"/>
      </w:pPr>
      <w:r>
        <w:rPr>
          <w:rFonts w:ascii="Times New Roman"/>
          <w:b w:val="false"/>
          <w:i w:val="false"/>
          <w:color w:val="000000"/>
          <w:sz w:val="28"/>
        </w:rPr>
        <w:t>
      8. В разделе 6 отражаются все затраты средств и труда на выращивание отдельных видов продукции животноводства в соответствии с СКПСХ, включая услуги сторонних организаций, связанные с производством продукции.</w:t>
      </w:r>
    </w:p>
    <w:bookmarkEnd w:id="289"/>
    <w:bookmarkStart w:name="z434" w:id="290"/>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End w:id="290"/>
    <w:bookmarkStart w:name="z435" w:id="291"/>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291"/>
    <w:bookmarkStart w:name="z436" w:id="292"/>
    <w:p>
      <w:pPr>
        <w:spacing w:after="0"/>
        <w:ind w:left="0"/>
        <w:jc w:val="both"/>
      </w:pPr>
      <w:r>
        <w:rPr>
          <w:rFonts w:ascii="Times New Roman"/>
          <w:b w:val="false"/>
          <w:i w:val="false"/>
          <w:color w:val="000000"/>
          <w:sz w:val="28"/>
        </w:rPr>
        <w:t>
      В графе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292"/>
    <w:bookmarkStart w:name="z437" w:id="293"/>
    <w:p>
      <w:pPr>
        <w:spacing w:after="0"/>
        <w:ind w:left="0"/>
        <w:jc w:val="both"/>
      </w:pPr>
      <w:r>
        <w:rPr>
          <w:rFonts w:ascii="Times New Roman"/>
          <w:b w:val="false"/>
          <w:i w:val="false"/>
          <w:color w:val="000000"/>
          <w:sz w:val="28"/>
        </w:rPr>
        <w:t>
      По остальным графам, аналогично разделу 4, указываются затраты, понесенные на производство отдельных видов продукции животноводства.</w:t>
      </w:r>
    </w:p>
    <w:bookmarkEnd w:id="293"/>
    <w:bookmarkStart w:name="z438" w:id="294"/>
    <w:p>
      <w:pPr>
        <w:spacing w:after="0"/>
        <w:ind w:left="0"/>
        <w:jc w:val="both"/>
      </w:pPr>
      <w:r>
        <w:rPr>
          <w:rFonts w:ascii="Times New Roman"/>
          <w:b w:val="false"/>
          <w:i w:val="false"/>
          <w:color w:val="000000"/>
          <w:sz w:val="28"/>
        </w:rPr>
        <w:t>
      В графе 8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294"/>
    <w:bookmarkStart w:name="z439" w:id="295"/>
    <w:p>
      <w:pPr>
        <w:spacing w:after="0"/>
        <w:ind w:left="0"/>
        <w:jc w:val="both"/>
      </w:pPr>
      <w:r>
        <w:rPr>
          <w:rFonts w:ascii="Times New Roman"/>
          <w:b w:val="false"/>
          <w:i w:val="false"/>
          <w:color w:val="000000"/>
          <w:sz w:val="28"/>
        </w:rPr>
        <w:t>
      Затраты на покупку рабочего и продуктивного скота в данной статистической форме не включаются, так как эти затраты являются капитальными вложениями на приобретение основных фондов сельскохозяйственного назначения.</w:t>
      </w:r>
    </w:p>
    <w:bookmarkEnd w:id="295"/>
    <w:bookmarkStart w:name="z440" w:id="296"/>
    <w:p>
      <w:pPr>
        <w:spacing w:after="0"/>
        <w:ind w:left="0"/>
        <w:jc w:val="both"/>
      </w:pPr>
      <w:r>
        <w:rPr>
          <w:rFonts w:ascii="Times New Roman"/>
          <w:b w:val="false"/>
          <w:i w:val="false"/>
          <w:color w:val="000000"/>
          <w:sz w:val="28"/>
        </w:rPr>
        <w:t>
      9. Раздел 7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296"/>
    <w:bookmarkStart w:name="z441" w:id="297"/>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297"/>
    <w:bookmarkStart w:name="z442" w:id="29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98"/>
    <w:bookmarkStart w:name="z443" w:id="299"/>
    <w:p>
      <w:pPr>
        <w:spacing w:after="0"/>
        <w:ind w:left="0"/>
        <w:jc w:val="both"/>
      </w:pPr>
      <w:r>
        <w:rPr>
          <w:rFonts w:ascii="Times New Roman"/>
          <w:b w:val="false"/>
          <w:i w:val="false"/>
          <w:color w:val="000000"/>
          <w:sz w:val="28"/>
        </w:rPr>
        <w:t>
      12. Арифметико-логический контроль:</w:t>
      </w:r>
    </w:p>
    <w:bookmarkEnd w:id="299"/>
    <w:bookmarkStart w:name="z444" w:id="300"/>
    <w:p>
      <w:pPr>
        <w:spacing w:after="0"/>
        <w:ind w:left="0"/>
        <w:jc w:val="both"/>
      </w:pPr>
      <w:r>
        <w:rPr>
          <w:rFonts w:ascii="Times New Roman"/>
          <w:b w:val="false"/>
          <w:i w:val="false"/>
          <w:color w:val="000000"/>
          <w:sz w:val="28"/>
        </w:rPr>
        <w:t>
      1) Раздел 2:</w:t>
      </w:r>
    </w:p>
    <w:bookmarkEnd w:id="300"/>
    <w:bookmarkStart w:name="z445" w:id="301"/>
    <w:p>
      <w:pPr>
        <w:spacing w:after="0"/>
        <w:ind w:left="0"/>
        <w:jc w:val="both"/>
      </w:pPr>
      <w:r>
        <w:rPr>
          <w:rFonts w:ascii="Times New Roman"/>
          <w:b w:val="false"/>
          <w:i w:val="false"/>
          <w:color w:val="000000"/>
          <w:sz w:val="28"/>
        </w:rPr>
        <w:t>
      если графа 4&gt; 0, то графа 5&gt; 0 и графа 6&gt; 0, для каждой строки;</w:t>
      </w:r>
    </w:p>
    <w:bookmarkEnd w:id="301"/>
    <w:bookmarkStart w:name="z446" w:id="302"/>
    <w:p>
      <w:pPr>
        <w:spacing w:after="0"/>
        <w:ind w:left="0"/>
        <w:jc w:val="both"/>
      </w:pPr>
      <w:r>
        <w:rPr>
          <w:rFonts w:ascii="Times New Roman"/>
          <w:b w:val="false"/>
          <w:i w:val="false"/>
          <w:color w:val="000000"/>
          <w:sz w:val="28"/>
        </w:rPr>
        <w:t>
      если графа 5&gt; 0, то графа 4&gt; 0 и графа 6&gt; 0, для каждой строки;</w:t>
      </w:r>
    </w:p>
    <w:bookmarkEnd w:id="302"/>
    <w:bookmarkStart w:name="z447" w:id="303"/>
    <w:p>
      <w:pPr>
        <w:spacing w:after="0"/>
        <w:ind w:left="0"/>
        <w:jc w:val="both"/>
      </w:pPr>
      <w:r>
        <w:rPr>
          <w:rFonts w:ascii="Times New Roman"/>
          <w:b w:val="false"/>
          <w:i w:val="false"/>
          <w:color w:val="000000"/>
          <w:sz w:val="28"/>
        </w:rPr>
        <w:t>
      если графа 4&gt; 0, то графа 3&gt;0, для каждой строки;</w:t>
      </w:r>
    </w:p>
    <w:bookmarkEnd w:id="303"/>
    <w:bookmarkStart w:name="z448" w:id="304"/>
    <w:p>
      <w:pPr>
        <w:spacing w:after="0"/>
        <w:ind w:left="0"/>
        <w:jc w:val="both"/>
      </w:pPr>
      <w:r>
        <w:rPr>
          <w:rFonts w:ascii="Times New Roman"/>
          <w:b w:val="false"/>
          <w:i w:val="false"/>
          <w:color w:val="000000"/>
          <w:sz w:val="28"/>
        </w:rPr>
        <w:t>
      2) Раздел 4:</w:t>
      </w:r>
    </w:p>
    <w:bookmarkEnd w:id="304"/>
    <w:bookmarkStart w:name="z449" w:id="305"/>
    <w:p>
      <w:pPr>
        <w:spacing w:after="0"/>
        <w:ind w:left="0"/>
        <w:jc w:val="both"/>
      </w:pPr>
      <w:r>
        <w:rPr>
          <w:rFonts w:ascii="Times New Roman"/>
          <w:b w:val="false"/>
          <w:i w:val="false"/>
          <w:color w:val="000000"/>
          <w:sz w:val="28"/>
        </w:rPr>
        <w:t>
      графа 1 = сумме граф 2–9;</w:t>
      </w:r>
    </w:p>
    <w:bookmarkEnd w:id="305"/>
    <w:bookmarkStart w:name="z450" w:id="306"/>
    <w:p>
      <w:pPr>
        <w:spacing w:after="0"/>
        <w:ind w:left="0"/>
        <w:jc w:val="both"/>
      </w:pPr>
      <w:r>
        <w:rPr>
          <w:rFonts w:ascii="Times New Roman"/>
          <w:b w:val="false"/>
          <w:i w:val="false"/>
          <w:color w:val="000000"/>
          <w:sz w:val="28"/>
        </w:rPr>
        <w:t>
      графа 10 = сумме граф 2–9;</w:t>
      </w:r>
    </w:p>
    <w:bookmarkEnd w:id="306"/>
    <w:bookmarkStart w:name="z451" w:id="307"/>
    <w:p>
      <w:pPr>
        <w:spacing w:after="0"/>
        <w:ind w:left="0"/>
        <w:jc w:val="both"/>
      </w:pPr>
      <w:r>
        <w:rPr>
          <w:rFonts w:ascii="Times New Roman"/>
          <w:b w:val="false"/>
          <w:i w:val="false"/>
          <w:color w:val="000000"/>
          <w:sz w:val="28"/>
        </w:rPr>
        <w:t>
      если графа 3 раздела 2 &gt; 0, то графы раздела 4 &gt; 0, для каждой строки.</w:t>
      </w:r>
    </w:p>
    <w:bookmarkEnd w:id="307"/>
    <w:bookmarkStart w:name="z452" w:id="308"/>
    <w:p>
      <w:pPr>
        <w:spacing w:after="0"/>
        <w:ind w:left="0"/>
        <w:jc w:val="both"/>
      </w:pPr>
      <w:r>
        <w:rPr>
          <w:rFonts w:ascii="Times New Roman"/>
          <w:b w:val="false"/>
          <w:i w:val="false"/>
          <w:color w:val="000000"/>
          <w:sz w:val="28"/>
        </w:rPr>
        <w:t>
      3) Раздел 5: если графа 1 &gt; 0, то графа 2 &gt; 0, также графа 2 &gt; 0,</w:t>
      </w:r>
    </w:p>
    <w:bookmarkEnd w:id="308"/>
    <w:bookmarkStart w:name="z453" w:id="309"/>
    <w:p>
      <w:pPr>
        <w:spacing w:after="0"/>
        <w:ind w:left="0"/>
        <w:jc w:val="both"/>
      </w:pPr>
      <w:r>
        <w:rPr>
          <w:rFonts w:ascii="Times New Roman"/>
          <w:b w:val="false"/>
          <w:i w:val="false"/>
          <w:color w:val="000000"/>
          <w:sz w:val="28"/>
        </w:rPr>
        <w:t>
      то графа 1 &gt; 0, для каждой строки;</w:t>
      </w:r>
    </w:p>
    <w:bookmarkEnd w:id="309"/>
    <w:bookmarkStart w:name="z454" w:id="310"/>
    <w:p>
      <w:pPr>
        <w:spacing w:after="0"/>
        <w:ind w:left="0"/>
        <w:jc w:val="both"/>
      </w:pPr>
      <w:r>
        <w:rPr>
          <w:rFonts w:ascii="Times New Roman"/>
          <w:b w:val="false"/>
          <w:i w:val="false"/>
          <w:color w:val="000000"/>
          <w:sz w:val="28"/>
        </w:rPr>
        <w:t>
      4) Раздел 6: если графа 3 раздела 2 &gt; 0, то графы раздела 6 &gt; 0, для каждой строки.</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1"/>
          <w:p>
            <w:pPr>
              <w:spacing w:after="20"/>
              <w:ind w:left="20"/>
              <w:jc w:val="both"/>
            </w:pPr>
          </w:p>
          <w:bookmarkEnd w:id="311"/>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3"/>
          <w:p>
            <w:pPr>
              <w:spacing w:after="20"/>
              <w:ind w:left="20"/>
              <w:jc w:val="both"/>
            </w:pPr>
            <w:r>
              <w:rPr>
                <w:rFonts w:ascii="Times New Roman"/>
                <w:b w:val="false"/>
                <w:i w:val="false"/>
                <w:color w:val="000000"/>
                <w:sz w:val="20"/>
              </w:rPr>
              <w:t>
Ауыл шаруашылығы дақылдары түсімін жинау туралы</w:t>
            </w:r>
          </w:p>
          <w:bookmarkEnd w:id="313"/>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4"/>
          <w:p>
            <w:pPr>
              <w:spacing w:after="20"/>
              <w:ind w:left="20"/>
              <w:jc w:val="both"/>
            </w:pPr>
            <w:r>
              <w:rPr>
                <w:rFonts w:ascii="Times New Roman"/>
                <w:b w:val="false"/>
                <w:i w:val="false"/>
                <w:color w:val="000000"/>
                <w:sz w:val="20"/>
              </w:rPr>
              <w:t>
Индексі</w:t>
            </w:r>
          </w:p>
          <w:bookmarkEnd w:id="314"/>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5"/>
          <w:p>
            <w:pPr>
              <w:spacing w:after="20"/>
              <w:ind w:left="20"/>
              <w:jc w:val="both"/>
            </w:pPr>
            <w:r>
              <w:rPr>
                <w:rFonts w:ascii="Times New Roman"/>
                <w:b w:val="false"/>
                <w:i w:val="false"/>
                <w:color w:val="000000"/>
                <w:sz w:val="20"/>
              </w:rPr>
              <w:t>
жылына бір рет</w:t>
            </w:r>
          </w:p>
          <w:bookmarkEnd w:id="315"/>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6"/>
                <w:p>
                  <w:pPr>
                    <w:spacing w:after="20"/>
                    <w:ind w:left="20"/>
                    <w:jc w:val="both"/>
                  </w:pPr>
                  <w:r>
                    <w:rPr>
                      <w:rFonts w:ascii="Times New Roman"/>
                      <w:b w:val="false"/>
                      <w:i w:val="false"/>
                      <w:color w:val="000000"/>
                      <w:sz w:val="20"/>
                    </w:rPr>
                    <w:t>
есепті кезең</w:t>
                  </w:r>
                </w:p>
                <w:bookmarkEnd w:id="316"/>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748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7"/>
                <w:p>
                  <w:pPr>
                    <w:spacing w:after="20"/>
                    <w:ind w:left="20"/>
                    <w:jc w:val="both"/>
                  </w:pPr>
                  <w:r>
                    <w:rPr>
                      <w:rFonts w:ascii="Times New Roman"/>
                      <w:b w:val="false"/>
                      <w:i w:val="false"/>
                      <w:color w:val="000000"/>
                      <w:sz w:val="20"/>
                    </w:rPr>
                    <w:t>
жыл</w:t>
                  </w:r>
                </w:p>
                <w:bookmarkEnd w:id="317"/>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8"/>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bookmarkEnd w:id="318"/>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9"/>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bookmarkEnd w:id="319"/>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0"/>
          <w:p>
            <w:pPr>
              <w:spacing w:after="20"/>
              <w:ind w:left="20"/>
              <w:jc w:val="both"/>
            </w:pPr>
            <w:r>
              <w:rPr>
                <w:rFonts w:ascii="Times New Roman"/>
                <w:b w:val="false"/>
                <w:i w:val="false"/>
                <w:color w:val="000000"/>
                <w:sz w:val="20"/>
              </w:rPr>
              <w:t>
БСН / ЖСН коды</w:t>
            </w:r>
          </w:p>
          <w:bookmarkEnd w:id="320"/>
          <w:p>
            <w:pPr>
              <w:spacing w:after="20"/>
              <w:ind w:left="20"/>
              <w:jc w:val="both"/>
            </w:pPr>
            <w:r>
              <w:rPr>
                <w:rFonts w:ascii="Times New Roman"/>
                <w:b w:val="false"/>
                <w:i w:val="false"/>
                <w:color w:val="000000"/>
                <w:sz w:val="20"/>
              </w:rPr>
              <w:t>
код БИН /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902200" cy="533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1"/>
          <w:p>
            <w:pPr>
              <w:spacing w:after="20"/>
              <w:ind w:left="20"/>
              <w:jc w:val="both"/>
            </w:pPr>
            <w:r>
              <w:rPr>
                <w:rFonts w:ascii="Times New Roman"/>
                <w:b w:val="false"/>
                <w:i w:val="false"/>
                <w:color w:val="000000"/>
                <w:sz w:val="20"/>
              </w:rPr>
              <w:t>
1. Ауыл шаруашылығы дақылдарын өсір усаласындағы қызметті нақты жүзеге асыратын аумақты облыс, қала, аудан көрсетіңіз</w:t>
            </w:r>
          </w:p>
          <w:bookmarkEnd w:id="321"/>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32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942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3"/>
          <w:p>
            <w:pPr>
              <w:spacing w:after="20"/>
              <w:ind w:left="20"/>
              <w:jc w:val="both"/>
            </w:pPr>
            <w:r>
              <w:rPr>
                <w:rFonts w:ascii="Times New Roman"/>
                <w:b w:val="false"/>
                <w:i w:val="false"/>
                <w:color w:val="000000"/>
                <w:sz w:val="20"/>
              </w:rPr>
              <w:t>
1.2. Негізгі қызмет түрінің ЭҚЖЖ коды</w:t>
            </w:r>
          </w:p>
          <w:bookmarkEnd w:id="323"/>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8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72" w:id="324"/>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324"/>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32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6"/>
          <w:p>
            <w:pPr>
              <w:spacing w:after="20"/>
              <w:ind w:left="20"/>
              <w:jc w:val="both"/>
            </w:pPr>
            <w:r>
              <w:rPr>
                <w:rFonts w:ascii="Times New Roman"/>
                <w:b w:val="false"/>
                <w:i w:val="false"/>
                <w:color w:val="000000"/>
                <w:sz w:val="20"/>
              </w:rPr>
              <w:t>
АШӨСЖ коды</w:t>
            </w:r>
          </w:p>
          <w:bookmarkEnd w:id="326"/>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7"/>
          <w:p>
            <w:pPr>
              <w:spacing w:after="20"/>
              <w:ind w:left="20"/>
              <w:jc w:val="both"/>
            </w:pPr>
            <w:r>
              <w:rPr>
                <w:rFonts w:ascii="Times New Roman"/>
                <w:b w:val="false"/>
                <w:i w:val="false"/>
                <w:color w:val="000000"/>
                <w:sz w:val="20"/>
              </w:rPr>
              <w:t>
Шықпай қалған жаздық дақылдардың егіс алқабы, гектармен</w:t>
            </w:r>
          </w:p>
          <w:bookmarkEnd w:id="327"/>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8"/>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bookmarkEnd w:id="328"/>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9"/>
          <w:p>
            <w:pPr>
              <w:spacing w:after="20"/>
              <w:ind w:left="20"/>
              <w:jc w:val="both"/>
            </w:pPr>
            <w:r>
              <w:rPr>
                <w:rFonts w:ascii="Times New Roman"/>
                <w:b w:val="false"/>
                <w:i w:val="false"/>
                <w:color w:val="000000"/>
                <w:sz w:val="20"/>
              </w:rPr>
              <w:t>
Жеке ауыл шаруашылық жиналған алқабы, гектармен</w:t>
            </w:r>
          </w:p>
          <w:bookmarkEnd w:id="329"/>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0"/>
          <w:p>
            <w:pPr>
              <w:spacing w:after="20"/>
              <w:ind w:left="20"/>
              <w:jc w:val="both"/>
            </w:pPr>
            <w:r>
              <w:rPr>
                <w:rFonts w:ascii="Times New Roman"/>
                <w:b w:val="false"/>
                <w:i w:val="false"/>
                <w:color w:val="000000"/>
                <w:sz w:val="20"/>
              </w:rPr>
              <w:t>
Жеке ауыл шаруашылық дақылдарының жалпы түсімі, центнермен</w:t>
            </w:r>
          </w:p>
          <w:bookmarkEnd w:id="330"/>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1"/>
          <w:p>
            <w:pPr>
              <w:spacing w:after="20"/>
              <w:ind w:left="20"/>
              <w:jc w:val="both"/>
            </w:pPr>
            <w:r>
              <w:rPr>
                <w:rFonts w:ascii="Times New Roman"/>
                <w:b w:val="false"/>
                <w:i w:val="false"/>
                <w:color w:val="000000"/>
                <w:sz w:val="20"/>
              </w:rPr>
              <w:t>
алғашқы кіріске алынған салмақта</w:t>
            </w:r>
          </w:p>
          <w:bookmarkEnd w:id="331"/>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2"/>
          <w:p>
            <w:pPr>
              <w:spacing w:after="20"/>
              <w:ind w:left="20"/>
              <w:jc w:val="both"/>
            </w:pPr>
            <w:r>
              <w:rPr>
                <w:rFonts w:ascii="Times New Roman"/>
                <w:b w:val="false"/>
                <w:i w:val="false"/>
                <w:color w:val="000000"/>
                <w:sz w:val="20"/>
              </w:rPr>
              <w:t>
өңдеуден кейінгі салмақта</w:t>
            </w:r>
          </w:p>
          <w:bookmarkEnd w:id="332"/>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3"/>
          <w:p>
            <w:pPr>
              <w:spacing w:after="20"/>
              <w:ind w:left="20"/>
              <w:jc w:val="both"/>
            </w:pPr>
            <w:r>
              <w:rPr>
                <w:rFonts w:ascii="Times New Roman"/>
                <w:b w:val="false"/>
                <w:i w:val="false"/>
                <w:color w:val="000000"/>
                <w:sz w:val="20"/>
              </w:rPr>
              <w:t>
барлығы</w:t>
            </w:r>
          </w:p>
          <w:bookmarkEnd w:id="333"/>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4"/>
          <w:p>
            <w:pPr>
              <w:spacing w:after="20"/>
              <w:ind w:left="20"/>
              <w:jc w:val="both"/>
            </w:pPr>
            <w:r>
              <w:rPr>
                <w:rFonts w:ascii="Times New Roman"/>
                <w:b w:val="false"/>
                <w:i w:val="false"/>
                <w:color w:val="000000"/>
                <w:sz w:val="20"/>
              </w:rPr>
              <w:t>
одан суармалы</w:t>
            </w:r>
          </w:p>
          <w:bookmarkEnd w:id="334"/>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5"/>
          <w:p>
            <w:pPr>
              <w:spacing w:after="20"/>
              <w:ind w:left="20"/>
              <w:jc w:val="both"/>
            </w:pPr>
            <w:r>
              <w:rPr>
                <w:rFonts w:ascii="Times New Roman"/>
                <w:b w:val="false"/>
                <w:i w:val="false"/>
                <w:color w:val="000000"/>
                <w:sz w:val="20"/>
              </w:rPr>
              <w:t>
барлығы</w:t>
            </w:r>
          </w:p>
          <w:bookmarkEnd w:id="335"/>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6"/>
          <w:p>
            <w:pPr>
              <w:spacing w:after="20"/>
              <w:ind w:left="20"/>
              <w:jc w:val="both"/>
            </w:pPr>
            <w:r>
              <w:rPr>
                <w:rFonts w:ascii="Times New Roman"/>
                <w:b w:val="false"/>
                <w:i w:val="false"/>
                <w:color w:val="000000"/>
                <w:sz w:val="20"/>
              </w:rPr>
              <w:t>
одан суармалы</w:t>
            </w:r>
          </w:p>
          <w:bookmarkEnd w:id="336"/>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7"/>
          <w:p>
            <w:pPr>
              <w:spacing w:after="20"/>
              <w:ind w:left="20"/>
              <w:jc w:val="both"/>
            </w:pPr>
            <w:r>
              <w:rPr>
                <w:rFonts w:ascii="Times New Roman"/>
                <w:b w:val="false"/>
                <w:i w:val="false"/>
                <w:color w:val="000000"/>
                <w:sz w:val="20"/>
              </w:rPr>
              <w:t>
барлығы</w:t>
            </w:r>
          </w:p>
          <w:bookmarkEnd w:id="337"/>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8"/>
          <w:p>
            <w:pPr>
              <w:spacing w:after="20"/>
              <w:ind w:left="20"/>
              <w:jc w:val="both"/>
            </w:pPr>
            <w:r>
              <w:rPr>
                <w:rFonts w:ascii="Times New Roman"/>
                <w:b w:val="false"/>
                <w:i w:val="false"/>
                <w:color w:val="000000"/>
                <w:sz w:val="20"/>
              </w:rPr>
              <w:t>
одан суармалы</w:t>
            </w:r>
          </w:p>
          <w:bookmarkEnd w:id="338"/>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9"/>
          <w:p>
            <w:pPr>
              <w:spacing w:after="20"/>
              <w:ind w:left="20"/>
              <w:jc w:val="both"/>
            </w:pPr>
            <w:r>
              <w:rPr>
                <w:rFonts w:ascii="Times New Roman"/>
                <w:b w:val="false"/>
                <w:i w:val="false"/>
                <w:color w:val="000000"/>
                <w:sz w:val="20"/>
              </w:rPr>
              <w:t>
барлығы</w:t>
            </w:r>
          </w:p>
          <w:bookmarkEnd w:id="339"/>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0"/>
          <w:p>
            <w:pPr>
              <w:spacing w:after="20"/>
              <w:ind w:left="20"/>
              <w:jc w:val="both"/>
            </w:pPr>
            <w:r>
              <w:rPr>
                <w:rFonts w:ascii="Times New Roman"/>
                <w:b w:val="false"/>
                <w:i w:val="false"/>
                <w:color w:val="000000"/>
                <w:sz w:val="20"/>
              </w:rPr>
              <w:t>
одан суармалы</w:t>
            </w:r>
          </w:p>
          <w:bookmarkEnd w:id="340"/>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1"/>
          <w:p>
            <w:pPr>
              <w:spacing w:after="20"/>
              <w:ind w:left="20"/>
              <w:jc w:val="both"/>
            </w:pPr>
            <w:r>
              <w:rPr>
                <w:rFonts w:ascii="Times New Roman"/>
                <w:b w:val="false"/>
                <w:i w:val="false"/>
                <w:color w:val="000000"/>
                <w:sz w:val="20"/>
              </w:rPr>
              <w:t>
барлығы</w:t>
            </w:r>
          </w:p>
          <w:bookmarkEnd w:id="341"/>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2"/>
          <w:p>
            <w:pPr>
              <w:spacing w:after="20"/>
              <w:ind w:left="20"/>
              <w:jc w:val="both"/>
            </w:pPr>
            <w:r>
              <w:rPr>
                <w:rFonts w:ascii="Times New Roman"/>
                <w:b w:val="false"/>
                <w:i w:val="false"/>
                <w:color w:val="000000"/>
                <w:sz w:val="20"/>
              </w:rPr>
              <w:t>
одан суармалы</w:t>
            </w:r>
          </w:p>
          <w:bookmarkEnd w:id="342"/>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343"/>
      <w:r>
        <w:rPr>
          <w:rFonts w:ascii="Times New Roman"/>
          <w:b w:val="false"/>
          <w:i w:val="false"/>
          <w:color w:val="000000"/>
          <w:sz w:val="28"/>
        </w:rPr>
        <w:t xml:space="preserve">
      </w:t>
      </w:r>
      <w:r>
        <w:rPr>
          <w:rFonts w:ascii="Times New Roman"/>
          <w:b/>
          <w:i w:val="false"/>
          <w:color w:val="000000"/>
          <w:sz w:val="28"/>
        </w:rPr>
        <w:t>Ескертпе:</w:t>
      </w:r>
    </w:p>
    <w:bookmarkEnd w:id="34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4"/>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344"/>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5"/>
          <w:p>
            <w:pPr>
              <w:spacing w:after="20"/>
              <w:ind w:left="20"/>
              <w:jc w:val="both"/>
            </w:pPr>
            <w:r>
              <w:rPr>
                <w:rFonts w:ascii="Times New Roman"/>
                <w:b w:val="false"/>
                <w:i w:val="false"/>
                <w:color w:val="000000"/>
                <w:sz w:val="20"/>
              </w:rPr>
              <w:t>
АШӨСЖ коды</w:t>
            </w:r>
          </w:p>
          <w:bookmarkEnd w:id="345"/>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46"/>
          <w:p>
            <w:pPr>
              <w:spacing w:after="20"/>
              <w:ind w:left="20"/>
              <w:jc w:val="both"/>
            </w:pPr>
            <w:r>
              <w:rPr>
                <w:rFonts w:ascii="Times New Roman"/>
                <w:b w:val="false"/>
                <w:i w:val="false"/>
                <w:color w:val="000000"/>
                <w:sz w:val="20"/>
              </w:rPr>
              <w:t>
Шықпай қалған жаздық дақылдардың егіс алқабы, гектармен</w:t>
            </w:r>
          </w:p>
          <w:bookmarkEnd w:id="346"/>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7"/>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bookmarkEnd w:id="347"/>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8"/>
          <w:p>
            <w:pPr>
              <w:spacing w:after="20"/>
              <w:ind w:left="20"/>
              <w:jc w:val="both"/>
            </w:pPr>
            <w:r>
              <w:rPr>
                <w:rFonts w:ascii="Times New Roman"/>
                <w:b w:val="false"/>
                <w:i w:val="false"/>
                <w:color w:val="000000"/>
                <w:sz w:val="20"/>
              </w:rPr>
              <w:t>
Жеке ауыл шаруашылық жиналған алқабы, гектармен</w:t>
            </w:r>
          </w:p>
          <w:bookmarkEnd w:id="348"/>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9"/>
          <w:p>
            <w:pPr>
              <w:spacing w:after="20"/>
              <w:ind w:left="20"/>
              <w:jc w:val="both"/>
            </w:pPr>
            <w:r>
              <w:rPr>
                <w:rFonts w:ascii="Times New Roman"/>
                <w:b w:val="false"/>
                <w:i w:val="false"/>
                <w:color w:val="000000"/>
                <w:sz w:val="20"/>
              </w:rPr>
              <w:t>
Жеке ауыл шаруашылық дақылдарының жалпы түсімі, центнермен</w:t>
            </w:r>
          </w:p>
          <w:bookmarkEnd w:id="349"/>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0"/>
          <w:p>
            <w:pPr>
              <w:spacing w:after="20"/>
              <w:ind w:left="20"/>
              <w:jc w:val="both"/>
            </w:pPr>
            <w:r>
              <w:rPr>
                <w:rFonts w:ascii="Times New Roman"/>
                <w:b w:val="false"/>
                <w:i w:val="false"/>
                <w:color w:val="000000"/>
                <w:sz w:val="20"/>
              </w:rPr>
              <w:t>
барлығы</w:t>
            </w:r>
          </w:p>
          <w:bookmarkEnd w:id="350"/>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1"/>
          <w:p>
            <w:pPr>
              <w:spacing w:after="20"/>
              <w:ind w:left="20"/>
              <w:jc w:val="both"/>
            </w:pPr>
            <w:r>
              <w:rPr>
                <w:rFonts w:ascii="Times New Roman"/>
                <w:b w:val="false"/>
                <w:i w:val="false"/>
                <w:color w:val="000000"/>
                <w:sz w:val="20"/>
              </w:rPr>
              <w:t>
одан суармалы</w:t>
            </w:r>
          </w:p>
          <w:bookmarkEnd w:id="351"/>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2"/>
          <w:p>
            <w:pPr>
              <w:spacing w:after="20"/>
              <w:ind w:left="20"/>
              <w:jc w:val="both"/>
            </w:pPr>
            <w:r>
              <w:rPr>
                <w:rFonts w:ascii="Times New Roman"/>
                <w:b w:val="false"/>
                <w:i w:val="false"/>
                <w:color w:val="000000"/>
                <w:sz w:val="20"/>
              </w:rPr>
              <w:t>
барлығы</w:t>
            </w:r>
          </w:p>
          <w:bookmarkEnd w:id="352"/>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3"/>
          <w:p>
            <w:pPr>
              <w:spacing w:after="20"/>
              <w:ind w:left="20"/>
              <w:jc w:val="both"/>
            </w:pPr>
            <w:r>
              <w:rPr>
                <w:rFonts w:ascii="Times New Roman"/>
                <w:b w:val="false"/>
                <w:i w:val="false"/>
                <w:color w:val="000000"/>
                <w:sz w:val="20"/>
              </w:rPr>
              <w:t>
одан суармалы</w:t>
            </w:r>
          </w:p>
          <w:bookmarkEnd w:id="353"/>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4"/>
          <w:p>
            <w:pPr>
              <w:spacing w:after="20"/>
              <w:ind w:left="20"/>
              <w:jc w:val="both"/>
            </w:pPr>
            <w:r>
              <w:rPr>
                <w:rFonts w:ascii="Times New Roman"/>
                <w:b w:val="false"/>
                <w:i w:val="false"/>
                <w:color w:val="000000"/>
                <w:sz w:val="20"/>
              </w:rPr>
              <w:t>
барлығы</w:t>
            </w:r>
          </w:p>
          <w:bookmarkEnd w:id="354"/>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5"/>
          <w:p>
            <w:pPr>
              <w:spacing w:after="20"/>
              <w:ind w:left="20"/>
              <w:jc w:val="both"/>
            </w:pPr>
            <w:r>
              <w:rPr>
                <w:rFonts w:ascii="Times New Roman"/>
                <w:b w:val="false"/>
                <w:i w:val="false"/>
                <w:color w:val="000000"/>
                <w:sz w:val="20"/>
              </w:rPr>
              <w:t>
одан суармалы</w:t>
            </w:r>
          </w:p>
          <w:bookmarkEnd w:id="355"/>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6"/>
          <w:p>
            <w:pPr>
              <w:spacing w:after="20"/>
              <w:ind w:left="20"/>
              <w:jc w:val="both"/>
            </w:pPr>
            <w:r>
              <w:rPr>
                <w:rFonts w:ascii="Times New Roman"/>
                <w:b w:val="false"/>
                <w:i w:val="false"/>
                <w:color w:val="000000"/>
                <w:sz w:val="20"/>
              </w:rPr>
              <w:t>
алғашқы кіріске алынған салмақта</w:t>
            </w:r>
          </w:p>
          <w:bookmarkEnd w:id="356"/>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7"/>
          <w:p>
            <w:pPr>
              <w:spacing w:after="20"/>
              <w:ind w:left="20"/>
              <w:jc w:val="both"/>
            </w:pPr>
            <w:r>
              <w:rPr>
                <w:rFonts w:ascii="Times New Roman"/>
                <w:b w:val="false"/>
                <w:i w:val="false"/>
                <w:color w:val="000000"/>
                <w:sz w:val="20"/>
              </w:rPr>
              <w:t>
өңдеуден кейінгі салмақта</w:t>
            </w:r>
          </w:p>
          <w:bookmarkEnd w:id="357"/>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58"/>
          <w:p>
            <w:pPr>
              <w:spacing w:after="20"/>
              <w:ind w:left="20"/>
              <w:jc w:val="both"/>
            </w:pPr>
            <w:r>
              <w:rPr>
                <w:rFonts w:ascii="Times New Roman"/>
                <w:b w:val="false"/>
                <w:i w:val="false"/>
                <w:color w:val="000000"/>
                <w:sz w:val="20"/>
              </w:rPr>
              <w:t>
барлығы</w:t>
            </w:r>
          </w:p>
          <w:bookmarkEnd w:id="358"/>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9"/>
          <w:p>
            <w:pPr>
              <w:spacing w:after="20"/>
              <w:ind w:left="20"/>
              <w:jc w:val="both"/>
            </w:pPr>
            <w:r>
              <w:rPr>
                <w:rFonts w:ascii="Times New Roman"/>
                <w:b w:val="false"/>
                <w:i w:val="false"/>
                <w:color w:val="000000"/>
                <w:sz w:val="20"/>
              </w:rPr>
              <w:t>
одан суармалы</w:t>
            </w:r>
          </w:p>
          <w:bookmarkEnd w:id="359"/>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0"/>
          <w:p>
            <w:pPr>
              <w:spacing w:after="20"/>
              <w:ind w:left="20"/>
              <w:jc w:val="both"/>
            </w:pPr>
            <w:r>
              <w:rPr>
                <w:rFonts w:ascii="Times New Roman"/>
                <w:b w:val="false"/>
                <w:i w:val="false"/>
                <w:color w:val="000000"/>
                <w:sz w:val="20"/>
              </w:rPr>
              <w:t>
барлығы</w:t>
            </w:r>
          </w:p>
          <w:bookmarkEnd w:id="360"/>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1"/>
          <w:p>
            <w:pPr>
              <w:spacing w:after="20"/>
              <w:ind w:left="20"/>
              <w:jc w:val="both"/>
            </w:pPr>
            <w:r>
              <w:rPr>
                <w:rFonts w:ascii="Times New Roman"/>
                <w:b w:val="false"/>
                <w:i w:val="false"/>
                <w:color w:val="000000"/>
                <w:sz w:val="20"/>
              </w:rPr>
              <w:t>
одан суармалы</w:t>
            </w:r>
          </w:p>
          <w:bookmarkEnd w:id="361"/>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0" w:id="362"/>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bookmarkEnd w:id="362"/>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363"/>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4"/>
          <w:p>
            <w:pPr>
              <w:spacing w:after="20"/>
              <w:ind w:left="20"/>
              <w:jc w:val="both"/>
            </w:pPr>
            <w:r>
              <w:rPr>
                <w:rFonts w:ascii="Times New Roman"/>
                <w:b w:val="false"/>
                <w:i w:val="false"/>
                <w:color w:val="000000"/>
                <w:sz w:val="20"/>
              </w:rPr>
              <w:t>
АШӨСЖ коды</w:t>
            </w:r>
          </w:p>
          <w:bookmarkEnd w:id="364"/>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5"/>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bookmarkEnd w:id="365"/>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6"/>
          <w:p>
            <w:pPr>
              <w:spacing w:after="20"/>
              <w:ind w:left="20"/>
              <w:jc w:val="both"/>
            </w:pPr>
            <w:r>
              <w:rPr>
                <w:rFonts w:ascii="Times New Roman"/>
                <w:b w:val="false"/>
                <w:i w:val="false"/>
                <w:color w:val="000000"/>
                <w:sz w:val="20"/>
              </w:rPr>
              <w:t>
қаңтар</w:t>
            </w:r>
          </w:p>
          <w:bookmarkEnd w:id="366"/>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7"/>
          <w:p>
            <w:pPr>
              <w:spacing w:after="20"/>
              <w:ind w:left="20"/>
              <w:jc w:val="both"/>
            </w:pPr>
            <w:r>
              <w:rPr>
                <w:rFonts w:ascii="Times New Roman"/>
                <w:b w:val="false"/>
                <w:i w:val="false"/>
                <w:color w:val="000000"/>
                <w:sz w:val="20"/>
              </w:rPr>
              <w:t>
ақпан</w:t>
            </w:r>
          </w:p>
          <w:bookmarkEnd w:id="367"/>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8"/>
          <w:p>
            <w:pPr>
              <w:spacing w:after="20"/>
              <w:ind w:left="20"/>
              <w:jc w:val="both"/>
            </w:pPr>
            <w:r>
              <w:rPr>
                <w:rFonts w:ascii="Times New Roman"/>
                <w:b w:val="false"/>
                <w:i w:val="false"/>
                <w:color w:val="000000"/>
                <w:sz w:val="20"/>
              </w:rPr>
              <w:t>
наурыз</w:t>
            </w:r>
          </w:p>
          <w:bookmarkEnd w:id="368"/>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9"/>
          <w:p>
            <w:pPr>
              <w:spacing w:after="20"/>
              <w:ind w:left="20"/>
              <w:jc w:val="both"/>
            </w:pPr>
            <w:r>
              <w:rPr>
                <w:rFonts w:ascii="Times New Roman"/>
                <w:b w:val="false"/>
                <w:i w:val="false"/>
                <w:color w:val="000000"/>
                <w:sz w:val="20"/>
              </w:rPr>
              <w:t>
сәуір</w:t>
            </w:r>
          </w:p>
          <w:bookmarkEnd w:id="369"/>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0"/>
          <w:p>
            <w:pPr>
              <w:spacing w:after="20"/>
              <w:ind w:left="20"/>
              <w:jc w:val="both"/>
            </w:pPr>
            <w:r>
              <w:rPr>
                <w:rFonts w:ascii="Times New Roman"/>
                <w:b w:val="false"/>
                <w:i w:val="false"/>
                <w:color w:val="000000"/>
                <w:sz w:val="20"/>
              </w:rPr>
              <w:t>
мамыр</w:t>
            </w:r>
          </w:p>
          <w:bookmarkEnd w:id="370"/>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1"/>
          <w:p>
            <w:pPr>
              <w:spacing w:after="20"/>
              <w:ind w:left="20"/>
              <w:jc w:val="both"/>
            </w:pPr>
            <w:r>
              <w:rPr>
                <w:rFonts w:ascii="Times New Roman"/>
                <w:b w:val="false"/>
                <w:i w:val="false"/>
                <w:color w:val="000000"/>
                <w:sz w:val="20"/>
              </w:rPr>
              <w:t>
маусым</w:t>
            </w:r>
          </w:p>
          <w:bookmarkEnd w:id="371"/>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2"/>
          <w:p>
            <w:pPr>
              <w:spacing w:after="20"/>
              <w:ind w:left="20"/>
              <w:jc w:val="both"/>
            </w:pPr>
            <w:r>
              <w:rPr>
                <w:rFonts w:ascii="Times New Roman"/>
                <w:b w:val="false"/>
                <w:i w:val="false"/>
                <w:color w:val="000000"/>
                <w:sz w:val="20"/>
              </w:rPr>
              <w:t>
шілде</w:t>
            </w:r>
          </w:p>
          <w:bookmarkEnd w:id="372"/>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373"/>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bookmarkEnd w:id="373"/>
    <w:p>
      <w:pPr>
        <w:spacing w:after="0"/>
        <w:ind w:left="0"/>
        <w:jc w:val="both"/>
      </w:pPr>
      <w:r>
        <w:rPr>
          <w:rFonts w:ascii="Times New Roman"/>
          <w:b w:val="false"/>
          <w:i w:val="false"/>
          <w:color w:val="000000"/>
          <w:sz w:val="28"/>
        </w:rPr>
        <w:t>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4"/>
          <w:p>
            <w:pPr>
              <w:spacing w:after="20"/>
              <w:ind w:left="20"/>
              <w:jc w:val="both"/>
            </w:pPr>
            <w:r>
              <w:rPr>
                <w:rFonts w:ascii="Times New Roman"/>
                <w:b w:val="false"/>
                <w:i w:val="false"/>
                <w:color w:val="000000"/>
                <w:sz w:val="20"/>
              </w:rPr>
              <w:t>
Гүлдердің атауы</w:t>
            </w:r>
          </w:p>
          <w:bookmarkEnd w:id="374"/>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5"/>
          <w:p>
            <w:pPr>
              <w:spacing w:after="20"/>
              <w:ind w:left="20"/>
              <w:jc w:val="both"/>
            </w:pPr>
            <w:r>
              <w:rPr>
                <w:rFonts w:ascii="Times New Roman"/>
                <w:b w:val="false"/>
                <w:i w:val="false"/>
                <w:color w:val="000000"/>
                <w:sz w:val="20"/>
              </w:rPr>
              <w:t>
АШӨСЖ коды</w:t>
            </w:r>
          </w:p>
          <w:bookmarkEnd w:id="375"/>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6"/>
          <w:p>
            <w:pPr>
              <w:spacing w:after="20"/>
              <w:ind w:left="20"/>
              <w:jc w:val="both"/>
            </w:pPr>
            <w:r>
              <w:rPr>
                <w:rFonts w:ascii="Times New Roman"/>
                <w:b w:val="false"/>
                <w:i w:val="false"/>
                <w:color w:val="000000"/>
                <w:sz w:val="20"/>
              </w:rPr>
              <w:t xml:space="preserve">
Барлығы </w:t>
            </w:r>
          </w:p>
          <w:bookmarkEnd w:id="37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7"/>
          <w:p>
            <w:pPr>
              <w:spacing w:after="20"/>
              <w:ind w:left="20"/>
              <w:jc w:val="both"/>
            </w:pPr>
            <w:r>
              <w:rPr>
                <w:rFonts w:ascii="Times New Roman"/>
                <w:b w:val="false"/>
                <w:i w:val="false"/>
                <w:color w:val="000000"/>
                <w:sz w:val="20"/>
              </w:rPr>
              <w:t>
Гүлдерді жалпы жинау, мың данамен</w:t>
            </w:r>
          </w:p>
          <w:bookmarkEnd w:id="377"/>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78"/>
          <w:p>
            <w:pPr>
              <w:spacing w:after="20"/>
              <w:ind w:left="20"/>
              <w:jc w:val="both"/>
            </w:pPr>
            <w:r>
              <w:rPr>
                <w:rFonts w:ascii="Times New Roman"/>
                <w:b w:val="false"/>
                <w:i w:val="false"/>
                <w:color w:val="000000"/>
                <w:sz w:val="20"/>
              </w:rPr>
              <w:t>
Раушан гүлдер</w:t>
            </w:r>
          </w:p>
          <w:bookmarkEnd w:id="378"/>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79"/>
          <w:p>
            <w:pPr>
              <w:spacing w:after="20"/>
              <w:ind w:left="20"/>
              <w:jc w:val="both"/>
            </w:pPr>
            <w:r>
              <w:rPr>
                <w:rFonts w:ascii="Times New Roman"/>
                <w:b w:val="false"/>
                <w:i w:val="false"/>
                <w:color w:val="000000"/>
                <w:sz w:val="20"/>
              </w:rPr>
              <w:t>
Қалампыр гүлдер</w:t>
            </w:r>
          </w:p>
          <w:bookmarkEnd w:id="379"/>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0"/>
          <w:p>
            <w:pPr>
              <w:spacing w:after="20"/>
              <w:ind w:left="20"/>
              <w:jc w:val="both"/>
            </w:pPr>
            <w:r>
              <w:rPr>
                <w:rFonts w:ascii="Times New Roman"/>
                <w:b w:val="false"/>
                <w:i w:val="false"/>
                <w:color w:val="000000"/>
                <w:sz w:val="20"/>
              </w:rPr>
              <w:t>
Бақыт гүлдер</w:t>
            </w:r>
          </w:p>
          <w:bookmarkEnd w:id="380"/>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1"/>
          <w:p>
            <w:pPr>
              <w:spacing w:after="20"/>
              <w:ind w:left="20"/>
              <w:jc w:val="both"/>
            </w:pPr>
            <w:r>
              <w:rPr>
                <w:rFonts w:ascii="Times New Roman"/>
                <w:b w:val="false"/>
                <w:i w:val="false"/>
                <w:color w:val="000000"/>
                <w:sz w:val="20"/>
              </w:rPr>
              <w:t>
Өзге де гүлдер</w:t>
            </w:r>
          </w:p>
          <w:bookmarkEnd w:id="381"/>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2"/>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bookmarkEnd w:id="382"/>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3"/>
          <w:p>
            <w:pPr>
              <w:spacing w:after="20"/>
              <w:ind w:left="20"/>
              <w:jc w:val="both"/>
            </w:pPr>
            <w:r>
              <w:rPr>
                <w:rFonts w:ascii="Times New Roman"/>
                <w:b w:val="false"/>
                <w:i w:val="false"/>
                <w:color w:val="000000"/>
                <w:sz w:val="20"/>
              </w:rPr>
              <w:t xml:space="preserve">
Кесілген рождестволық ағаштар </w:t>
            </w:r>
          </w:p>
          <w:bookmarkEnd w:id="383"/>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4"/>
          <w:p>
            <w:pPr>
              <w:spacing w:after="20"/>
              <w:ind w:left="20"/>
              <w:jc w:val="both"/>
            </w:pPr>
            <w:r>
              <w:rPr>
                <w:rFonts w:ascii="Times New Roman"/>
                <w:b w:val="false"/>
                <w:i w:val="false"/>
                <w:color w:val="000000"/>
                <w:sz w:val="20"/>
              </w:rPr>
              <w:t>
Гүлдердің көшеттері</w:t>
            </w:r>
          </w:p>
          <w:bookmarkEnd w:id="384"/>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5"/>
          <w:p>
            <w:pPr>
              <w:spacing w:after="20"/>
              <w:ind w:left="20"/>
              <w:jc w:val="both"/>
            </w:pPr>
            <w:r>
              <w:rPr>
                <w:rFonts w:ascii="Times New Roman"/>
                <w:b w:val="false"/>
                <w:i w:val="false"/>
                <w:color w:val="000000"/>
                <w:sz w:val="20"/>
              </w:rPr>
              <w:t>
Көкөністердің көшеттері</w:t>
            </w:r>
          </w:p>
          <w:bookmarkEnd w:id="385"/>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6"/>
          <w:p>
            <w:pPr>
              <w:spacing w:after="20"/>
              <w:ind w:left="20"/>
              <w:jc w:val="both"/>
            </w:pPr>
            <w:r>
              <w:rPr>
                <w:rFonts w:ascii="Times New Roman"/>
                <w:b w:val="false"/>
                <w:i w:val="false"/>
                <w:color w:val="000000"/>
                <w:sz w:val="20"/>
              </w:rPr>
              <w:t>
Жидек дақылдарының көшеттері</w:t>
            </w:r>
          </w:p>
          <w:bookmarkEnd w:id="386"/>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7"/>
          <w:p>
            <w:pPr>
              <w:spacing w:after="20"/>
              <w:ind w:left="20"/>
              <w:jc w:val="both"/>
            </w:pPr>
            <w:r>
              <w:rPr>
                <w:rFonts w:ascii="Times New Roman"/>
                <w:b w:val="false"/>
                <w:i w:val="false"/>
                <w:color w:val="000000"/>
                <w:sz w:val="20"/>
              </w:rPr>
              <w:t xml:space="preserve">
Саңырау құлақтыжер (мицелий) </w:t>
            </w:r>
          </w:p>
          <w:bookmarkEnd w:id="387"/>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8"/>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bookmarkEnd w:id="388"/>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9"/>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bookmarkEnd w:id="389"/>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 w:id="390"/>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390"/>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екпелер атауы</w:t>
            </w:r>
          </w:p>
          <w:bookmarkEnd w:id="391"/>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2"/>
          <w:p>
            <w:pPr>
              <w:spacing w:after="20"/>
              <w:ind w:left="20"/>
              <w:jc w:val="both"/>
            </w:pPr>
            <w:r>
              <w:rPr>
                <w:rFonts w:ascii="Times New Roman"/>
                <w:b w:val="false"/>
                <w:i w:val="false"/>
                <w:color w:val="000000"/>
                <w:sz w:val="20"/>
              </w:rPr>
              <w:t>
АШӨСЖ коды</w:t>
            </w:r>
          </w:p>
          <w:bookmarkEnd w:id="392"/>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3"/>
          <w:p>
            <w:pPr>
              <w:spacing w:after="20"/>
              <w:ind w:left="20"/>
              <w:jc w:val="both"/>
            </w:pPr>
            <w:r>
              <w:rPr>
                <w:rFonts w:ascii="Times New Roman"/>
                <w:b w:val="false"/>
                <w:i w:val="false"/>
                <w:color w:val="000000"/>
                <w:sz w:val="20"/>
              </w:rPr>
              <w:t>
Көпжылдық екпелер алқабы, гектармен</w:t>
            </w:r>
          </w:p>
          <w:bookmarkEnd w:id="393"/>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4"/>
          <w:p>
            <w:pPr>
              <w:spacing w:after="20"/>
              <w:ind w:left="20"/>
              <w:jc w:val="both"/>
            </w:pPr>
            <w:r>
              <w:rPr>
                <w:rFonts w:ascii="Times New Roman"/>
                <w:b w:val="false"/>
                <w:i w:val="false"/>
                <w:color w:val="000000"/>
                <w:sz w:val="20"/>
              </w:rPr>
              <w:t>
Жеміс салу жасындағы көпжылдық екпелер алқабы, гектармен</w:t>
            </w:r>
          </w:p>
          <w:bookmarkEnd w:id="394"/>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5"/>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bookmarkEnd w:id="395"/>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6"/>
          <w:p>
            <w:pPr>
              <w:spacing w:after="20"/>
              <w:ind w:left="20"/>
              <w:jc w:val="both"/>
            </w:pPr>
            <w:r>
              <w:rPr>
                <w:rFonts w:ascii="Times New Roman"/>
                <w:b w:val="false"/>
                <w:i w:val="false"/>
                <w:color w:val="000000"/>
                <w:sz w:val="20"/>
              </w:rPr>
              <w:t>
барлығы</w:t>
            </w:r>
          </w:p>
          <w:bookmarkEnd w:id="396"/>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7"/>
          <w:p>
            <w:pPr>
              <w:spacing w:after="20"/>
              <w:ind w:left="20"/>
              <w:jc w:val="both"/>
            </w:pPr>
            <w:r>
              <w:rPr>
                <w:rFonts w:ascii="Times New Roman"/>
                <w:b w:val="false"/>
                <w:i w:val="false"/>
                <w:color w:val="000000"/>
                <w:sz w:val="20"/>
              </w:rPr>
              <w:t>
одан суармалы жерлер</w:t>
            </w:r>
          </w:p>
          <w:bookmarkEnd w:id="397"/>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8"/>
          <w:p>
            <w:pPr>
              <w:spacing w:after="20"/>
              <w:ind w:left="20"/>
              <w:jc w:val="both"/>
            </w:pPr>
            <w:r>
              <w:rPr>
                <w:rFonts w:ascii="Times New Roman"/>
                <w:b w:val="false"/>
                <w:i w:val="false"/>
                <w:color w:val="000000"/>
                <w:sz w:val="20"/>
              </w:rPr>
              <w:t>
барлығы</w:t>
            </w:r>
          </w:p>
          <w:bookmarkEnd w:id="398"/>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9"/>
          <w:p>
            <w:pPr>
              <w:spacing w:after="20"/>
              <w:ind w:left="20"/>
              <w:jc w:val="both"/>
            </w:pPr>
            <w:r>
              <w:rPr>
                <w:rFonts w:ascii="Times New Roman"/>
                <w:b w:val="false"/>
                <w:i w:val="false"/>
                <w:color w:val="000000"/>
                <w:sz w:val="20"/>
              </w:rPr>
              <w:t>
одан суармалы жерлер</w:t>
            </w:r>
          </w:p>
          <w:bookmarkEnd w:id="399"/>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0"/>
          <w:p>
            <w:pPr>
              <w:spacing w:after="20"/>
              <w:ind w:left="20"/>
              <w:jc w:val="both"/>
            </w:pPr>
            <w:r>
              <w:rPr>
                <w:rFonts w:ascii="Times New Roman"/>
                <w:b w:val="false"/>
                <w:i w:val="false"/>
                <w:color w:val="000000"/>
                <w:sz w:val="20"/>
              </w:rPr>
              <w:t>
барлығы</w:t>
            </w:r>
          </w:p>
          <w:bookmarkEnd w:id="400"/>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1"/>
          <w:p>
            <w:pPr>
              <w:spacing w:after="20"/>
              <w:ind w:left="20"/>
              <w:jc w:val="both"/>
            </w:pPr>
            <w:r>
              <w:rPr>
                <w:rFonts w:ascii="Times New Roman"/>
                <w:b w:val="false"/>
                <w:i w:val="false"/>
                <w:color w:val="000000"/>
                <w:sz w:val="20"/>
              </w:rPr>
              <w:t>
одан суармалы жерлерден</w:t>
            </w:r>
          </w:p>
          <w:bookmarkEnd w:id="401"/>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02"/>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bookmarkEnd w:id="402"/>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403"/>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4"/>
          <w:p>
            <w:pPr>
              <w:spacing w:after="20"/>
              <w:ind w:left="20"/>
              <w:jc w:val="both"/>
            </w:pPr>
            <w:r>
              <w:rPr>
                <w:rFonts w:ascii="Times New Roman"/>
                <w:b w:val="false"/>
                <w:i w:val="false"/>
                <w:color w:val="000000"/>
                <w:sz w:val="20"/>
              </w:rPr>
              <w:t>
АШӨСЖ коды</w:t>
            </w:r>
          </w:p>
          <w:bookmarkEnd w:id="404"/>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05"/>
          <w:p>
            <w:pPr>
              <w:spacing w:after="20"/>
              <w:ind w:left="20"/>
              <w:jc w:val="both"/>
            </w:pPr>
            <w:r>
              <w:rPr>
                <w:rFonts w:ascii="Times New Roman"/>
                <w:b w:val="false"/>
                <w:i w:val="false"/>
                <w:color w:val="000000"/>
                <w:sz w:val="20"/>
              </w:rPr>
              <w:t>
Жылыжайдың пайдаланылатын алқабы, шаршы метрмен</w:t>
            </w:r>
          </w:p>
          <w:bookmarkEnd w:id="405"/>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6"/>
          <w:p>
            <w:pPr>
              <w:spacing w:after="20"/>
              <w:ind w:left="20"/>
              <w:jc w:val="both"/>
            </w:pPr>
            <w:r>
              <w:rPr>
                <w:rFonts w:ascii="Times New Roman"/>
                <w:b w:val="false"/>
                <w:i w:val="false"/>
                <w:color w:val="000000"/>
                <w:sz w:val="20"/>
              </w:rPr>
              <w:t>
Жалпы түсім, центнермен</w:t>
            </w:r>
          </w:p>
          <w:bookmarkEnd w:id="406"/>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407"/>
      <w:r>
        <w:rPr>
          <w:rFonts w:ascii="Times New Roman"/>
          <w:b w:val="false"/>
          <w:i w:val="false"/>
          <w:color w:val="000000"/>
          <w:sz w:val="28"/>
        </w:rPr>
        <w:t xml:space="preserve">
      </w:t>
      </w:r>
      <w:r>
        <w:rPr>
          <w:rFonts w:ascii="Times New Roman"/>
          <w:b/>
          <w:i w:val="false"/>
          <w:color w:val="000000"/>
          <w:sz w:val="28"/>
        </w:rPr>
        <w:t>4.1 Қорғалғантопырақта өсірілген гүлдерді жинау туралы ақпаратты көрсетіңіз</w:t>
      </w:r>
    </w:p>
    <w:bookmarkEnd w:id="407"/>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8"/>
          <w:p>
            <w:pPr>
              <w:spacing w:after="20"/>
              <w:ind w:left="20"/>
              <w:jc w:val="both"/>
            </w:pPr>
            <w:r>
              <w:rPr>
                <w:rFonts w:ascii="Times New Roman"/>
                <w:b w:val="false"/>
                <w:i w:val="false"/>
                <w:color w:val="000000"/>
                <w:sz w:val="20"/>
              </w:rPr>
              <w:t>
Гүлдердің атауы</w:t>
            </w:r>
          </w:p>
          <w:bookmarkEnd w:id="408"/>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9"/>
          <w:p>
            <w:pPr>
              <w:spacing w:after="20"/>
              <w:ind w:left="20"/>
              <w:jc w:val="both"/>
            </w:pPr>
            <w:r>
              <w:rPr>
                <w:rFonts w:ascii="Times New Roman"/>
                <w:b w:val="false"/>
                <w:i w:val="false"/>
                <w:color w:val="000000"/>
                <w:sz w:val="20"/>
              </w:rPr>
              <w:t>
АШӨСЖ коды</w:t>
            </w:r>
          </w:p>
          <w:bookmarkEnd w:id="409"/>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0"/>
          <w:p>
            <w:pPr>
              <w:spacing w:after="20"/>
              <w:ind w:left="20"/>
              <w:jc w:val="both"/>
            </w:pPr>
            <w:r>
              <w:rPr>
                <w:rFonts w:ascii="Times New Roman"/>
                <w:b w:val="false"/>
                <w:i w:val="false"/>
                <w:color w:val="000000"/>
                <w:sz w:val="20"/>
              </w:rPr>
              <w:t>
Жылыжайлардың пайдаланылатын алқабы, шаршы метрмен</w:t>
            </w:r>
          </w:p>
          <w:bookmarkEnd w:id="410"/>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1"/>
          <w:p>
            <w:pPr>
              <w:spacing w:after="20"/>
              <w:ind w:left="20"/>
              <w:jc w:val="both"/>
            </w:pPr>
            <w:r>
              <w:rPr>
                <w:rFonts w:ascii="Times New Roman"/>
                <w:b w:val="false"/>
                <w:i w:val="false"/>
                <w:color w:val="000000"/>
                <w:sz w:val="20"/>
              </w:rPr>
              <w:t>
Жалпы түсім, мың данамен</w:t>
            </w:r>
          </w:p>
          <w:bookmarkEnd w:id="411"/>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12"/>
          <w:p>
            <w:pPr>
              <w:spacing w:after="20"/>
              <w:ind w:left="20"/>
              <w:jc w:val="both"/>
            </w:pPr>
            <w:r>
              <w:rPr>
                <w:rFonts w:ascii="Times New Roman"/>
                <w:b w:val="false"/>
                <w:i w:val="false"/>
                <w:color w:val="000000"/>
                <w:sz w:val="20"/>
              </w:rPr>
              <w:t>
Кесілген раушан гүлдер</w:t>
            </w:r>
          </w:p>
          <w:bookmarkEnd w:id="412"/>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3"/>
          <w:p>
            <w:pPr>
              <w:spacing w:after="20"/>
              <w:ind w:left="20"/>
              <w:jc w:val="both"/>
            </w:pPr>
            <w:r>
              <w:rPr>
                <w:rFonts w:ascii="Times New Roman"/>
                <w:b w:val="false"/>
                <w:i w:val="false"/>
                <w:color w:val="000000"/>
                <w:sz w:val="20"/>
              </w:rPr>
              <w:t>
Кесілген қалампыр гүлдер</w:t>
            </w:r>
          </w:p>
          <w:bookmarkEnd w:id="413"/>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4"/>
          <w:p>
            <w:pPr>
              <w:spacing w:after="20"/>
              <w:ind w:left="20"/>
              <w:jc w:val="both"/>
            </w:pPr>
            <w:r>
              <w:rPr>
                <w:rFonts w:ascii="Times New Roman"/>
                <w:b w:val="false"/>
                <w:i w:val="false"/>
                <w:color w:val="000000"/>
                <w:sz w:val="20"/>
              </w:rPr>
              <w:t>
Кесілген бақыт гүлдер</w:t>
            </w:r>
          </w:p>
          <w:bookmarkEnd w:id="414"/>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5"/>
          <w:p>
            <w:pPr>
              <w:spacing w:after="20"/>
              <w:ind w:left="20"/>
              <w:jc w:val="both"/>
            </w:pPr>
            <w:r>
              <w:rPr>
                <w:rFonts w:ascii="Times New Roman"/>
                <w:b w:val="false"/>
                <w:i w:val="false"/>
                <w:color w:val="000000"/>
                <w:sz w:val="20"/>
              </w:rPr>
              <w:t>
Өзге де кесілген гүлдер</w:t>
            </w:r>
          </w:p>
          <w:bookmarkEnd w:id="415"/>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416"/>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416"/>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7"/>
          <w:p>
            <w:pPr>
              <w:spacing w:after="20"/>
              <w:ind w:left="20"/>
              <w:jc w:val="both"/>
            </w:pPr>
            <w:r>
              <w:rPr>
                <w:rFonts w:ascii="Times New Roman"/>
                <w:b w:val="false"/>
                <w:i w:val="false"/>
                <w:color w:val="000000"/>
                <w:sz w:val="20"/>
              </w:rPr>
              <w:t>
Атауы</w:t>
            </w:r>
          </w:p>
          <w:bookmarkEnd w:id="417"/>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18"/>
          <w:p>
            <w:pPr>
              <w:spacing w:after="20"/>
              <w:ind w:left="20"/>
              <w:jc w:val="both"/>
            </w:pPr>
            <w:r>
              <w:rPr>
                <w:rFonts w:ascii="Times New Roman"/>
                <w:b w:val="false"/>
                <w:i w:val="false"/>
                <w:color w:val="000000"/>
                <w:sz w:val="20"/>
              </w:rPr>
              <w:t>
АШӨСЖ коды</w:t>
            </w:r>
          </w:p>
          <w:bookmarkEnd w:id="418"/>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9"/>
          <w:p>
            <w:pPr>
              <w:spacing w:after="20"/>
              <w:ind w:left="20"/>
              <w:jc w:val="both"/>
            </w:pPr>
            <w:r>
              <w:rPr>
                <w:rFonts w:ascii="Times New Roman"/>
                <w:b w:val="false"/>
                <w:i w:val="false"/>
                <w:color w:val="000000"/>
                <w:sz w:val="20"/>
              </w:rPr>
              <w:t>
Жылыжайлардың пайдаланылатын алаңы, шаршы метрмен</w:t>
            </w:r>
          </w:p>
          <w:bookmarkEnd w:id="419"/>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0"/>
          <w:p>
            <w:pPr>
              <w:spacing w:after="20"/>
              <w:ind w:left="20"/>
              <w:jc w:val="both"/>
            </w:pPr>
            <w:r>
              <w:rPr>
                <w:rFonts w:ascii="Times New Roman"/>
                <w:b w:val="false"/>
                <w:i w:val="false"/>
                <w:color w:val="000000"/>
                <w:sz w:val="20"/>
              </w:rPr>
              <w:t>
Өсірілген, мың данамен</w:t>
            </w:r>
          </w:p>
          <w:bookmarkEnd w:id="420"/>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1"/>
          <w:p>
            <w:pPr>
              <w:spacing w:after="20"/>
              <w:ind w:left="20"/>
              <w:jc w:val="both"/>
            </w:pPr>
            <w:r>
              <w:rPr>
                <w:rFonts w:ascii="Times New Roman"/>
                <w:b w:val="false"/>
                <w:i w:val="false"/>
                <w:color w:val="000000"/>
                <w:sz w:val="20"/>
              </w:rPr>
              <w:t xml:space="preserve">
Кесілген рождестволық ағаштар </w:t>
            </w:r>
          </w:p>
          <w:bookmarkEnd w:id="421"/>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2"/>
          <w:p>
            <w:pPr>
              <w:spacing w:after="20"/>
              <w:ind w:left="20"/>
              <w:jc w:val="both"/>
            </w:pPr>
            <w:r>
              <w:rPr>
                <w:rFonts w:ascii="Times New Roman"/>
                <w:b w:val="false"/>
                <w:i w:val="false"/>
                <w:color w:val="000000"/>
                <w:sz w:val="20"/>
              </w:rPr>
              <w:t>
Гүлдердің көшеттері</w:t>
            </w:r>
          </w:p>
          <w:bookmarkEnd w:id="422"/>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3"/>
          <w:p>
            <w:pPr>
              <w:spacing w:after="20"/>
              <w:ind w:left="20"/>
              <w:jc w:val="both"/>
            </w:pPr>
            <w:r>
              <w:rPr>
                <w:rFonts w:ascii="Times New Roman"/>
                <w:b w:val="false"/>
                <w:i w:val="false"/>
                <w:color w:val="000000"/>
                <w:sz w:val="20"/>
              </w:rPr>
              <w:t>
Көкөністердің көшеттері</w:t>
            </w:r>
          </w:p>
          <w:bookmarkEnd w:id="423"/>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4"/>
          <w:p>
            <w:pPr>
              <w:spacing w:after="20"/>
              <w:ind w:left="20"/>
              <w:jc w:val="both"/>
            </w:pPr>
            <w:r>
              <w:rPr>
                <w:rFonts w:ascii="Times New Roman"/>
                <w:b w:val="false"/>
                <w:i w:val="false"/>
                <w:color w:val="000000"/>
                <w:sz w:val="20"/>
              </w:rPr>
              <w:t>
Жидек дақылдарының көшеттері</w:t>
            </w:r>
          </w:p>
          <w:bookmarkEnd w:id="424"/>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5"/>
          <w:p>
            <w:pPr>
              <w:spacing w:after="20"/>
              <w:ind w:left="20"/>
              <w:jc w:val="both"/>
            </w:pPr>
            <w:r>
              <w:rPr>
                <w:rFonts w:ascii="Times New Roman"/>
                <w:b w:val="false"/>
                <w:i w:val="false"/>
                <w:color w:val="000000"/>
                <w:sz w:val="20"/>
              </w:rPr>
              <w:t xml:space="preserve">
Саңырау құлақты жер (мицелий) </w:t>
            </w:r>
          </w:p>
          <w:bookmarkEnd w:id="425"/>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6"/>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bookmarkEnd w:id="426"/>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7"/>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bookmarkEnd w:id="427"/>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 w:id="428"/>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428"/>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9"/>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429"/>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0"/>
          <w:p>
            <w:pPr>
              <w:spacing w:after="20"/>
              <w:ind w:left="20"/>
              <w:jc w:val="both"/>
            </w:pPr>
            <w:r>
              <w:rPr>
                <w:rFonts w:ascii="Times New Roman"/>
                <w:b w:val="false"/>
                <w:i w:val="false"/>
                <w:color w:val="000000"/>
                <w:sz w:val="20"/>
              </w:rPr>
              <w:t>
АШӨСЖ коды</w:t>
            </w:r>
          </w:p>
          <w:bookmarkEnd w:id="430"/>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1"/>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bookmarkEnd w:id="431"/>
          <w:p>
            <w:pPr>
              <w:spacing w:after="20"/>
              <w:ind w:left="20"/>
              <w:jc w:val="both"/>
            </w:pPr>
            <w:r>
              <w:rPr>
                <w:rFonts w:ascii="Times New Roman"/>
                <w:b w:val="false"/>
                <w:i w:val="false"/>
                <w:color w:val="000000"/>
                <w:sz w:val="20"/>
              </w:rPr>
              <w:t>
Уточненная посевная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2"/>
          <w:p>
            <w:pPr>
              <w:spacing w:after="20"/>
              <w:ind w:left="20"/>
              <w:jc w:val="both"/>
            </w:pPr>
            <w:r>
              <w:rPr>
                <w:rFonts w:ascii="Times New Roman"/>
                <w:b w:val="false"/>
                <w:i w:val="false"/>
                <w:color w:val="000000"/>
                <w:sz w:val="20"/>
              </w:rPr>
              <w:t>
Органикалық өсімдік шаруашылығының өнімінің жиналғаналқап, гектармен</w:t>
            </w:r>
          </w:p>
          <w:bookmarkEnd w:id="432"/>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3"/>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bookmarkEnd w:id="433"/>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2" w:id="434"/>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434"/>
    <w:p>
      <w:pPr>
        <w:spacing w:after="0"/>
        <w:ind w:left="0"/>
        <w:jc w:val="both"/>
      </w:pPr>
      <w:r>
        <w:rPr>
          <w:rFonts w:ascii="Times New Roman"/>
          <w:b w:val="false"/>
          <w:i w:val="false"/>
          <w:color w:val="000000"/>
          <w:sz w:val="28"/>
        </w:rPr>
        <w:t xml:space="preserve">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3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bookmarkEnd w:id="435"/>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6"/>
          <w:p>
            <w:pPr>
              <w:spacing w:after="20"/>
              <w:ind w:left="20"/>
              <w:jc w:val="both"/>
            </w:pPr>
            <w:r>
              <w:rPr>
                <w:rFonts w:ascii="Times New Roman"/>
                <w:b w:val="false"/>
                <w:i w:val="false"/>
                <w:color w:val="000000"/>
                <w:sz w:val="20"/>
              </w:rPr>
              <w:t>
АШӨСЖ коды</w:t>
            </w:r>
          </w:p>
          <w:bookmarkEnd w:id="436"/>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7"/>
          <w:p>
            <w:pPr>
              <w:spacing w:after="20"/>
              <w:ind w:left="20"/>
              <w:jc w:val="both"/>
            </w:pPr>
            <w:r>
              <w:rPr>
                <w:rFonts w:ascii="Times New Roman"/>
                <w:b w:val="false"/>
                <w:i w:val="false"/>
                <w:color w:val="000000"/>
                <w:sz w:val="20"/>
              </w:rPr>
              <w:t>
Минералдық тыңайтқыштарды енгізу, килограммен</w:t>
            </w:r>
          </w:p>
          <w:bookmarkEnd w:id="437"/>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8"/>
          <w:p>
            <w:pPr>
              <w:spacing w:after="20"/>
              <w:ind w:left="20"/>
              <w:jc w:val="both"/>
            </w:pPr>
            <w:r>
              <w:rPr>
                <w:rFonts w:ascii="Times New Roman"/>
                <w:b w:val="false"/>
                <w:i w:val="false"/>
                <w:color w:val="000000"/>
                <w:sz w:val="20"/>
              </w:rPr>
              <w:t>
азоттық</w:t>
            </w:r>
          </w:p>
          <w:bookmarkEnd w:id="438"/>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39"/>
          <w:p>
            <w:pPr>
              <w:spacing w:after="20"/>
              <w:ind w:left="20"/>
              <w:jc w:val="both"/>
            </w:pPr>
            <w:r>
              <w:rPr>
                <w:rFonts w:ascii="Times New Roman"/>
                <w:b w:val="false"/>
                <w:i w:val="false"/>
                <w:color w:val="000000"/>
                <w:sz w:val="20"/>
              </w:rPr>
              <w:t>
фосфорлық</w:t>
            </w:r>
          </w:p>
          <w:bookmarkEnd w:id="439"/>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0"/>
          <w:p>
            <w:pPr>
              <w:spacing w:after="20"/>
              <w:ind w:left="20"/>
              <w:jc w:val="both"/>
            </w:pPr>
            <w:r>
              <w:rPr>
                <w:rFonts w:ascii="Times New Roman"/>
                <w:b w:val="false"/>
                <w:i w:val="false"/>
                <w:color w:val="000000"/>
                <w:sz w:val="20"/>
              </w:rPr>
              <w:t>
калийлік</w:t>
            </w:r>
          </w:p>
          <w:bookmarkEnd w:id="440"/>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1"/>
          <w:p>
            <w:pPr>
              <w:spacing w:after="20"/>
              <w:ind w:left="20"/>
              <w:jc w:val="both"/>
            </w:pPr>
            <w:r>
              <w:rPr>
                <w:rFonts w:ascii="Times New Roman"/>
                <w:b w:val="false"/>
                <w:i w:val="false"/>
                <w:color w:val="000000"/>
                <w:sz w:val="20"/>
              </w:rPr>
              <w:t>
қоректік заттардың 100%-ына есептегенде</w:t>
            </w:r>
          </w:p>
          <w:bookmarkEnd w:id="441"/>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2"/>
          <w:p>
            <w:pPr>
              <w:spacing w:after="20"/>
              <w:ind w:left="20"/>
              <w:jc w:val="both"/>
            </w:pPr>
            <w:r>
              <w:rPr>
                <w:rFonts w:ascii="Times New Roman"/>
                <w:b w:val="false"/>
                <w:i w:val="false"/>
                <w:color w:val="000000"/>
                <w:sz w:val="20"/>
              </w:rPr>
              <w:t>
одан</w:t>
            </w:r>
          </w:p>
          <w:bookmarkEnd w:id="442"/>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3"/>
          <w:p>
            <w:pPr>
              <w:spacing w:after="20"/>
              <w:ind w:left="20"/>
              <w:jc w:val="both"/>
            </w:pPr>
            <w:r>
              <w:rPr>
                <w:rFonts w:ascii="Times New Roman"/>
                <w:b w:val="false"/>
                <w:i w:val="false"/>
                <w:color w:val="000000"/>
                <w:sz w:val="20"/>
              </w:rPr>
              <w:t>
физика лық салмақта</w:t>
            </w:r>
          </w:p>
          <w:bookmarkEnd w:id="443"/>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4"/>
          <w:p>
            <w:pPr>
              <w:spacing w:after="20"/>
              <w:ind w:left="20"/>
              <w:jc w:val="both"/>
            </w:pPr>
            <w:r>
              <w:rPr>
                <w:rFonts w:ascii="Times New Roman"/>
                <w:b w:val="false"/>
                <w:i w:val="false"/>
                <w:color w:val="000000"/>
                <w:sz w:val="20"/>
              </w:rPr>
              <w:t>
одан</w:t>
            </w:r>
          </w:p>
          <w:bookmarkEnd w:id="444"/>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45"/>
          <w:p>
            <w:pPr>
              <w:spacing w:after="20"/>
              <w:ind w:left="20"/>
              <w:jc w:val="both"/>
            </w:pPr>
            <w:r>
              <w:rPr>
                <w:rFonts w:ascii="Times New Roman"/>
                <w:b w:val="false"/>
                <w:i w:val="false"/>
                <w:color w:val="000000"/>
                <w:sz w:val="20"/>
              </w:rPr>
              <w:t>
қоректік заттардың 100%-ына есептегенде</w:t>
            </w:r>
          </w:p>
          <w:bookmarkEnd w:id="445"/>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46"/>
          <w:p>
            <w:pPr>
              <w:spacing w:after="20"/>
              <w:ind w:left="20"/>
              <w:jc w:val="both"/>
            </w:pPr>
            <w:r>
              <w:rPr>
                <w:rFonts w:ascii="Times New Roman"/>
                <w:b w:val="false"/>
                <w:i w:val="false"/>
                <w:color w:val="000000"/>
                <w:sz w:val="20"/>
              </w:rPr>
              <w:t>
одан</w:t>
            </w:r>
          </w:p>
          <w:bookmarkEnd w:id="446"/>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47"/>
          <w:p>
            <w:pPr>
              <w:spacing w:after="20"/>
              <w:ind w:left="20"/>
              <w:jc w:val="both"/>
            </w:pPr>
            <w:r>
              <w:rPr>
                <w:rFonts w:ascii="Times New Roman"/>
                <w:b w:val="false"/>
                <w:i w:val="false"/>
                <w:color w:val="000000"/>
                <w:sz w:val="20"/>
              </w:rPr>
              <w:t>
физика лық салмақта</w:t>
            </w:r>
          </w:p>
          <w:bookmarkEnd w:id="447"/>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8"/>
          <w:p>
            <w:pPr>
              <w:spacing w:after="20"/>
              <w:ind w:left="20"/>
              <w:jc w:val="both"/>
            </w:pPr>
            <w:r>
              <w:rPr>
                <w:rFonts w:ascii="Times New Roman"/>
                <w:b w:val="false"/>
                <w:i w:val="false"/>
                <w:color w:val="000000"/>
                <w:sz w:val="20"/>
              </w:rPr>
              <w:t>
одан</w:t>
            </w:r>
          </w:p>
          <w:bookmarkEnd w:id="448"/>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9"/>
          <w:p>
            <w:pPr>
              <w:spacing w:after="20"/>
              <w:ind w:left="20"/>
              <w:jc w:val="both"/>
            </w:pPr>
            <w:r>
              <w:rPr>
                <w:rFonts w:ascii="Times New Roman"/>
                <w:b w:val="false"/>
                <w:i w:val="false"/>
                <w:color w:val="000000"/>
                <w:sz w:val="20"/>
              </w:rPr>
              <w:t>
қоректік заттардың 100%-ына есептеген де</w:t>
            </w:r>
          </w:p>
          <w:bookmarkEnd w:id="449"/>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50"/>
          <w:p>
            <w:pPr>
              <w:spacing w:after="20"/>
              <w:ind w:left="20"/>
              <w:jc w:val="both"/>
            </w:pPr>
            <w:r>
              <w:rPr>
                <w:rFonts w:ascii="Times New Roman"/>
                <w:b w:val="false"/>
                <w:i w:val="false"/>
                <w:color w:val="000000"/>
                <w:sz w:val="20"/>
              </w:rPr>
              <w:t>
одан</w:t>
            </w:r>
          </w:p>
          <w:bookmarkEnd w:id="450"/>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1"/>
          <w:p>
            <w:pPr>
              <w:spacing w:after="20"/>
              <w:ind w:left="20"/>
              <w:jc w:val="both"/>
            </w:pPr>
            <w:r>
              <w:rPr>
                <w:rFonts w:ascii="Times New Roman"/>
                <w:b w:val="false"/>
                <w:i w:val="false"/>
                <w:color w:val="000000"/>
                <w:sz w:val="20"/>
              </w:rPr>
              <w:t>
физика лық салмақта</w:t>
            </w:r>
          </w:p>
          <w:bookmarkEnd w:id="451"/>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2"/>
          <w:p>
            <w:pPr>
              <w:spacing w:after="20"/>
              <w:ind w:left="20"/>
              <w:jc w:val="both"/>
            </w:pPr>
            <w:r>
              <w:rPr>
                <w:rFonts w:ascii="Times New Roman"/>
                <w:b w:val="false"/>
                <w:i w:val="false"/>
                <w:color w:val="000000"/>
                <w:sz w:val="20"/>
              </w:rPr>
              <w:t>
одан</w:t>
            </w:r>
          </w:p>
          <w:bookmarkEnd w:id="452"/>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3"/>
          <w:p>
            <w:pPr>
              <w:spacing w:after="20"/>
              <w:ind w:left="20"/>
              <w:jc w:val="both"/>
            </w:pPr>
            <w:r>
              <w:rPr>
                <w:rFonts w:ascii="Times New Roman"/>
                <w:b w:val="false"/>
                <w:i w:val="false"/>
                <w:color w:val="000000"/>
                <w:sz w:val="20"/>
              </w:rPr>
              <w:t xml:space="preserve">
суар малы </w:t>
            </w:r>
          </w:p>
          <w:bookmarkEnd w:id="453"/>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4"/>
          <w:p>
            <w:pPr>
              <w:spacing w:after="20"/>
              <w:ind w:left="20"/>
              <w:jc w:val="both"/>
            </w:pPr>
            <w:r>
              <w:rPr>
                <w:rFonts w:ascii="Times New Roman"/>
                <w:b w:val="false"/>
                <w:i w:val="false"/>
                <w:color w:val="000000"/>
                <w:sz w:val="20"/>
              </w:rPr>
              <w:t xml:space="preserve">
суар малы </w:t>
            </w:r>
          </w:p>
          <w:bookmarkEnd w:id="454"/>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5"/>
          <w:p>
            <w:pPr>
              <w:spacing w:after="20"/>
              <w:ind w:left="20"/>
              <w:jc w:val="both"/>
            </w:pPr>
            <w:r>
              <w:rPr>
                <w:rFonts w:ascii="Times New Roman"/>
                <w:b w:val="false"/>
                <w:i w:val="false"/>
                <w:color w:val="000000"/>
                <w:sz w:val="20"/>
              </w:rPr>
              <w:t xml:space="preserve">
суармалы </w:t>
            </w:r>
          </w:p>
          <w:bookmarkEnd w:id="455"/>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6"/>
          <w:p>
            <w:pPr>
              <w:spacing w:after="20"/>
              <w:ind w:left="20"/>
              <w:jc w:val="both"/>
            </w:pPr>
            <w:r>
              <w:rPr>
                <w:rFonts w:ascii="Times New Roman"/>
                <w:b w:val="false"/>
                <w:i w:val="false"/>
                <w:color w:val="000000"/>
                <w:sz w:val="20"/>
              </w:rPr>
              <w:t xml:space="preserve">
суар малы </w:t>
            </w:r>
          </w:p>
          <w:bookmarkEnd w:id="456"/>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xml:space="preserve">
суар малы </w:t>
            </w:r>
          </w:p>
          <w:bookmarkEnd w:id="457"/>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8"/>
          <w:p>
            <w:pPr>
              <w:spacing w:after="20"/>
              <w:ind w:left="20"/>
              <w:jc w:val="both"/>
            </w:pPr>
            <w:r>
              <w:rPr>
                <w:rFonts w:ascii="Times New Roman"/>
                <w:b w:val="false"/>
                <w:i w:val="false"/>
                <w:color w:val="000000"/>
                <w:sz w:val="20"/>
              </w:rPr>
              <w:t>
 </w:t>
            </w:r>
          </w:p>
          <w:bookmarkEnd w:id="458"/>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459"/>
    <w:p>
      <w:pPr>
        <w:spacing w:after="0"/>
        <w:ind w:left="0"/>
        <w:jc w:val="both"/>
      </w:pPr>
      <w:r>
        <w:rPr>
          <w:rFonts w:ascii="Times New Roman"/>
          <w:b w:val="false"/>
          <w:i w:val="false"/>
          <w:color w:val="000000"/>
          <w:sz w:val="28"/>
        </w:rPr>
        <w:t>
      жалғасы продолжение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0"/>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bookmarkEnd w:id="460"/>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1"/>
          <w:p>
            <w:pPr>
              <w:spacing w:after="20"/>
              <w:ind w:left="20"/>
              <w:jc w:val="both"/>
            </w:pPr>
            <w:r>
              <w:rPr>
                <w:rFonts w:ascii="Times New Roman"/>
                <w:b w:val="false"/>
                <w:i w:val="false"/>
                <w:color w:val="000000"/>
                <w:sz w:val="20"/>
              </w:rPr>
              <w:t>
АШӨСЖ коды</w:t>
            </w:r>
          </w:p>
          <w:bookmarkEnd w:id="461"/>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62"/>
          <w:p>
            <w:pPr>
              <w:spacing w:after="20"/>
              <w:ind w:left="20"/>
              <w:jc w:val="both"/>
            </w:pPr>
            <w:r>
              <w:rPr>
                <w:rFonts w:ascii="Times New Roman"/>
                <w:b w:val="false"/>
                <w:i w:val="false"/>
                <w:color w:val="000000"/>
                <w:sz w:val="20"/>
              </w:rPr>
              <w:t>
Минералдық тыңайтқыштарды енгізу, килограммен</w:t>
            </w:r>
          </w:p>
          <w:bookmarkEnd w:id="462"/>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3"/>
          <w:p>
            <w:pPr>
              <w:spacing w:after="20"/>
              <w:ind w:left="20"/>
              <w:jc w:val="both"/>
            </w:pPr>
            <w:r>
              <w:rPr>
                <w:rFonts w:ascii="Times New Roman"/>
                <w:b w:val="false"/>
                <w:i w:val="false"/>
                <w:color w:val="000000"/>
                <w:sz w:val="20"/>
              </w:rPr>
              <w:t>
Органикалық тыңайтқыштарды енгізу, тоннамен</w:t>
            </w:r>
          </w:p>
          <w:bookmarkEnd w:id="463"/>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64"/>
          <w:p>
            <w:pPr>
              <w:spacing w:after="20"/>
              <w:ind w:left="20"/>
              <w:jc w:val="both"/>
            </w:pPr>
            <w:r>
              <w:rPr>
                <w:rFonts w:ascii="Times New Roman"/>
                <w:b w:val="false"/>
                <w:i w:val="false"/>
                <w:color w:val="000000"/>
                <w:sz w:val="20"/>
              </w:rPr>
              <w:t>
микротыңайтқыш</w:t>
            </w:r>
          </w:p>
          <w:bookmarkEnd w:id="464"/>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5"/>
          <w:p>
            <w:pPr>
              <w:spacing w:after="20"/>
              <w:ind w:left="20"/>
              <w:jc w:val="both"/>
            </w:pPr>
            <w:r>
              <w:rPr>
                <w:rFonts w:ascii="Times New Roman"/>
                <w:b w:val="false"/>
                <w:i w:val="false"/>
                <w:color w:val="000000"/>
                <w:sz w:val="20"/>
              </w:rPr>
              <w:t>
қоректік заттардың 100%-ына есептегенде</w:t>
            </w:r>
          </w:p>
          <w:bookmarkEnd w:id="465"/>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66"/>
          <w:p>
            <w:pPr>
              <w:spacing w:after="20"/>
              <w:ind w:left="20"/>
              <w:jc w:val="both"/>
            </w:pPr>
            <w:r>
              <w:rPr>
                <w:rFonts w:ascii="Times New Roman"/>
                <w:b w:val="false"/>
                <w:i w:val="false"/>
                <w:color w:val="000000"/>
                <w:sz w:val="20"/>
              </w:rPr>
              <w:t>
одан</w:t>
            </w:r>
          </w:p>
          <w:bookmarkEnd w:id="466"/>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67"/>
          <w:p>
            <w:pPr>
              <w:spacing w:after="20"/>
              <w:ind w:left="20"/>
              <w:jc w:val="both"/>
            </w:pPr>
            <w:r>
              <w:rPr>
                <w:rFonts w:ascii="Times New Roman"/>
                <w:b w:val="false"/>
                <w:i w:val="false"/>
                <w:color w:val="000000"/>
                <w:sz w:val="20"/>
              </w:rPr>
              <w:t>
физикалық салмақта</w:t>
            </w:r>
          </w:p>
          <w:bookmarkEnd w:id="467"/>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8"/>
          <w:p>
            <w:pPr>
              <w:spacing w:after="20"/>
              <w:ind w:left="20"/>
              <w:jc w:val="both"/>
            </w:pPr>
            <w:r>
              <w:rPr>
                <w:rFonts w:ascii="Times New Roman"/>
                <w:b w:val="false"/>
                <w:i w:val="false"/>
                <w:color w:val="000000"/>
                <w:sz w:val="20"/>
              </w:rPr>
              <w:t>
одан</w:t>
            </w:r>
          </w:p>
          <w:bookmarkEnd w:id="468"/>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9"/>
          <w:p>
            <w:pPr>
              <w:spacing w:after="20"/>
              <w:ind w:left="20"/>
              <w:jc w:val="both"/>
            </w:pPr>
            <w:r>
              <w:rPr>
                <w:rFonts w:ascii="Times New Roman"/>
                <w:b w:val="false"/>
                <w:i w:val="false"/>
                <w:color w:val="000000"/>
                <w:sz w:val="20"/>
              </w:rPr>
              <w:t>
барлығы</w:t>
            </w:r>
          </w:p>
          <w:bookmarkEnd w:id="469"/>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70"/>
          <w:p>
            <w:pPr>
              <w:spacing w:after="20"/>
              <w:ind w:left="20"/>
              <w:jc w:val="both"/>
            </w:pPr>
            <w:r>
              <w:rPr>
                <w:rFonts w:ascii="Times New Roman"/>
                <w:b w:val="false"/>
                <w:i w:val="false"/>
                <w:color w:val="000000"/>
                <w:sz w:val="20"/>
              </w:rPr>
              <w:t>
одансуармалы</w:t>
            </w:r>
          </w:p>
          <w:bookmarkEnd w:id="470"/>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1"/>
          <w:p>
            <w:pPr>
              <w:spacing w:after="20"/>
              <w:ind w:left="20"/>
              <w:jc w:val="both"/>
            </w:pPr>
            <w:r>
              <w:rPr>
                <w:rFonts w:ascii="Times New Roman"/>
                <w:b w:val="false"/>
                <w:i w:val="false"/>
                <w:color w:val="000000"/>
                <w:sz w:val="20"/>
              </w:rPr>
              <w:t>
суармалы</w:t>
            </w:r>
          </w:p>
          <w:bookmarkEnd w:id="471"/>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72"/>
          <w:p>
            <w:pPr>
              <w:spacing w:after="20"/>
              <w:ind w:left="20"/>
              <w:jc w:val="both"/>
            </w:pPr>
            <w:r>
              <w:rPr>
                <w:rFonts w:ascii="Times New Roman"/>
                <w:b w:val="false"/>
                <w:i w:val="false"/>
                <w:color w:val="000000"/>
                <w:sz w:val="20"/>
              </w:rPr>
              <w:t>
суармалы</w:t>
            </w:r>
          </w:p>
          <w:bookmarkEnd w:id="472"/>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1" w:id="473"/>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473"/>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w:t>
      </w:r>
    </w:p>
    <w:p>
      <w:pPr>
        <w:spacing w:after="0"/>
        <w:ind w:left="0"/>
        <w:jc w:val="both"/>
      </w:pPr>
      <w:bookmarkStart w:name="z622" w:id="474"/>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474"/>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75"/>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475"/>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76"/>
          <w:p>
            <w:pPr>
              <w:spacing w:after="20"/>
              <w:ind w:left="20"/>
              <w:jc w:val="both"/>
            </w:pPr>
            <w:r>
              <w:rPr>
                <w:rFonts w:ascii="Times New Roman"/>
                <w:b w:val="false"/>
                <w:i w:val="false"/>
                <w:color w:val="000000"/>
                <w:sz w:val="20"/>
              </w:rPr>
              <w:t xml:space="preserve">
АШӨСЖ бойынша коды </w:t>
            </w:r>
          </w:p>
          <w:bookmarkEnd w:id="476"/>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77"/>
          <w:p>
            <w:pPr>
              <w:spacing w:after="20"/>
              <w:ind w:left="20"/>
              <w:jc w:val="both"/>
            </w:pPr>
            <w:r>
              <w:rPr>
                <w:rFonts w:ascii="Times New Roman"/>
                <w:b w:val="false"/>
                <w:i w:val="false"/>
                <w:color w:val="000000"/>
                <w:sz w:val="20"/>
              </w:rPr>
              <w:t>
Минералдық тыңайтқыштармен тыңайтылған алқап</w:t>
            </w:r>
          </w:p>
          <w:bookmarkEnd w:id="477"/>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8"/>
          <w:p>
            <w:pPr>
              <w:spacing w:after="20"/>
              <w:ind w:left="20"/>
              <w:jc w:val="both"/>
            </w:pPr>
            <w:r>
              <w:rPr>
                <w:rFonts w:ascii="Times New Roman"/>
                <w:b w:val="false"/>
                <w:i w:val="false"/>
                <w:color w:val="000000"/>
                <w:sz w:val="20"/>
              </w:rPr>
              <w:t>
Органикалық тыңайтқыштармен тыңайтылған алқап</w:t>
            </w:r>
          </w:p>
          <w:bookmarkEnd w:id="478"/>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79"/>
          <w:p>
            <w:pPr>
              <w:spacing w:after="20"/>
              <w:ind w:left="20"/>
              <w:jc w:val="both"/>
            </w:pPr>
            <w:r>
              <w:rPr>
                <w:rFonts w:ascii="Times New Roman"/>
                <w:b w:val="false"/>
                <w:i w:val="false"/>
                <w:color w:val="000000"/>
                <w:sz w:val="20"/>
              </w:rPr>
              <w:t>
барлығы</w:t>
            </w:r>
          </w:p>
          <w:bookmarkEnd w:id="479"/>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80"/>
          <w:p>
            <w:pPr>
              <w:spacing w:after="20"/>
              <w:ind w:left="20"/>
              <w:jc w:val="both"/>
            </w:pPr>
            <w:r>
              <w:rPr>
                <w:rFonts w:ascii="Times New Roman"/>
                <w:b w:val="false"/>
                <w:i w:val="false"/>
                <w:color w:val="000000"/>
                <w:sz w:val="20"/>
              </w:rPr>
              <w:t>
одан</w:t>
            </w:r>
          </w:p>
          <w:bookmarkEnd w:id="480"/>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81"/>
          <w:p>
            <w:pPr>
              <w:spacing w:after="20"/>
              <w:ind w:left="20"/>
              <w:jc w:val="both"/>
            </w:pPr>
            <w:r>
              <w:rPr>
                <w:rFonts w:ascii="Times New Roman"/>
                <w:b w:val="false"/>
                <w:i w:val="false"/>
                <w:color w:val="000000"/>
                <w:sz w:val="20"/>
              </w:rPr>
              <w:t>
барлығы</w:t>
            </w:r>
          </w:p>
          <w:bookmarkEnd w:id="481"/>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82"/>
          <w:p>
            <w:pPr>
              <w:spacing w:after="20"/>
              <w:ind w:left="20"/>
              <w:jc w:val="both"/>
            </w:pPr>
            <w:r>
              <w:rPr>
                <w:rFonts w:ascii="Times New Roman"/>
                <w:b w:val="false"/>
                <w:i w:val="false"/>
                <w:color w:val="000000"/>
                <w:sz w:val="20"/>
              </w:rPr>
              <w:t>
одан</w:t>
            </w:r>
          </w:p>
          <w:bookmarkEnd w:id="482"/>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83"/>
          <w:p>
            <w:pPr>
              <w:spacing w:after="20"/>
              <w:ind w:left="20"/>
              <w:jc w:val="both"/>
            </w:pPr>
            <w:r>
              <w:rPr>
                <w:rFonts w:ascii="Times New Roman"/>
                <w:b w:val="false"/>
                <w:i w:val="false"/>
                <w:color w:val="000000"/>
                <w:sz w:val="20"/>
              </w:rPr>
              <w:t>
суармалы</w:t>
            </w:r>
          </w:p>
          <w:bookmarkEnd w:id="483"/>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84"/>
          <w:p>
            <w:pPr>
              <w:spacing w:after="20"/>
              <w:ind w:left="20"/>
              <w:jc w:val="both"/>
            </w:pPr>
            <w:r>
              <w:rPr>
                <w:rFonts w:ascii="Times New Roman"/>
                <w:b w:val="false"/>
                <w:i w:val="false"/>
                <w:color w:val="000000"/>
                <w:sz w:val="20"/>
              </w:rPr>
              <w:t>
суармалы</w:t>
            </w:r>
          </w:p>
          <w:bookmarkEnd w:id="484"/>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485"/>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bookmarkEnd w:id="485"/>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86"/>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bookmarkEnd w:id="486"/>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87"/>
          <w:p>
            <w:pPr>
              <w:spacing w:after="20"/>
              <w:ind w:left="20"/>
              <w:jc w:val="both"/>
            </w:pPr>
            <w:r>
              <w:rPr>
                <w:rFonts w:ascii="Times New Roman"/>
                <w:b w:val="false"/>
                <w:i w:val="false"/>
                <w:color w:val="000000"/>
                <w:sz w:val="20"/>
              </w:rPr>
              <w:t xml:space="preserve">
АШӨСЖ бойынша коды </w:t>
            </w:r>
          </w:p>
          <w:bookmarkEnd w:id="487"/>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88"/>
          <w:p>
            <w:pPr>
              <w:spacing w:after="20"/>
              <w:ind w:left="20"/>
              <w:jc w:val="both"/>
            </w:pPr>
            <w:r>
              <w:rPr>
                <w:rFonts w:ascii="Times New Roman"/>
                <w:b w:val="false"/>
                <w:i w:val="false"/>
                <w:color w:val="000000"/>
                <w:sz w:val="20"/>
              </w:rPr>
              <w:t>
Минералдық тыңайтқыштармен тыңайтылған алқап</w:t>
            </w:r>
          </w:p>
          <w:bookmarkEnd w:id="488"/>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89"/>
          <w:p>
            <w:pPr>
              <w:spacing w:after="20"/>
              <w:ind w:left="20"/>
              <w:jc w:val="both"/>
            </w:pPr>
            <w:r>
              <w:rPr>
                <w:rFonts w:ascii="Times New Roman"/>
                <w:b w:val="false"/>
                <w:i w:val="false"/>
                <w:color w:val="000000"/>
                <w:sz w:val="20"/>
              </w:rPr>
              <w:t>
Органикалық тыңайтқыштармен тыңайтылған алқап</w:t>
            </w:r>
          </w:p>
          <w:bookmarkEnd w:id="489"/>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Дәнді дақылдарды өсіргенде топырақ ресурсын сақтау технологиясын қолдану туралы мәліметті көрсетіңіз, гектармен</w:t>
            </w:r>
          </w:p>
          <w:p>
            <w:pPr>
              <w:spacing w:after="20"/>
              <w:ind w:left="20"/>
              <w:jc w:val="both"/>
            </w:pPr>
            <w:r>
              <w:rPr>
                <w:rFonts w:ascii="Times New Roman"/>
                <w:b w:val="false"/>
                <w:i w:val="false"/>
                <w:color w:val="000000"/>
                <w:sz w:val="20"/>
              </w:rPr>
              <w:t>Укажите сведения о применении почво-, ресурсосберегающих технологий при возделывании зерновых культур, в гектарах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38" w:id="490"/>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bookmarkEnd w:id="490"/>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39" w:id="491"/>
          <w:p>
            <w:pPr>
              <w:spacing w:after="20"/>
              <w:ind w:left="20"/>
              <w:jc w:val="both"/>
            </w:pPr>
            <w:r>
              <w:rPr>
                <w:rFonts w:ascii="Times New Roman"/>
                <w:b w:val="false"/>
                <w:i w:val="false"/>
                <w:color w:val="000000"/>
                <w:sz w:val="20"/>
              </w:rPr>
              <w:t>
</w:t>
            </w:r>
            <w:r>
              <w:rPr>
                <w:rFonts w:ascii="Times New Roman"/>
                <w:b/>
                <w:i w:val="false"/>
                <w:color w:val="000000"/>
                <w:sz w:val="20"/>
              </w:rPr>
              <w:t>8.3. Құрамында глифосаты бар гербицидтермен өңделген дәнді дақылдар алқабы</w:t>
            </w:r>
          </w:p>
          <w:bookmarkEnd w:id="491"/>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40" w:id="492"/>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bookmarkEnd w:id="49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1" w:id="493"/>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493"/>
    <w:p>
      <w:pPr>
        <w:spacing w:after="0"/>
        <w:ind w:left="0"/>
        <w:jc w:val="both"/>
      </w:pPr>
      <w:r>
        <w:rPr>
          <w:rFonts w:ascii="Times New Roman"/>
          <w:b w:val="false"/>
          <w:i w:val="false"/>
          <w:color w:val="000000"/>
          <w:sz w:val="28"/>
        </w:rPr>
        <w:t>Наименование 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643" w:id="494"/>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644" w:id="495"/>
      <w:r>
        <w:rPr>
          <w:rFonts w:ascii="Times New Roman"/>
          <w:b w:val="false"/>
          <w:i w:val="false"/>
          <w:color w:val="000000"/>
          <w:sz w:val="28"/>
        </w:rPr>
        <w:t>
      Примечание:</w:t>
      </w:r>
    </w:p>
    <w:bookmarkEnd w:id="495"/>
    <w:p>
      <w:pPr>
        <w:spacing w:after="0"/>
        <w:ind w:left="0"/>
        <w:jc w:val="both"/>
      </w:pP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646" w:id="496"/>
    <w:p>
      <w:pPr>
        <w:spacing w:after="0"/>
        <w:ind w:left="0"/>
        <w:jc w:val="left"/>
      </w:pPr>
      <w:r>
        <w:rPr>
          <w:rFonts w:ascii="Times New Roman"/>
          <w:b/>
          <w:i w:val="false"/>
          <w:color w:val="000000"/>
        </w:rPr>
        <w:t xml:space="preserve"> Коэффициент влажности</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49" w:id="4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(индекс 29-сх, периодичность один раз в год)</w:t>
      </w:r>
    </w:p>
    <w:bookmarkEnd w:id="497"/>
    <w:bookmarkStart w:name="z650" w:id="49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bookmarkEnd w:id="498"/>
    <w:bookmarkStart w:name="z651" w:id="49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99"/>
    <w:bookmarkStart w:name="z652" w:id="500"/>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500"/>
    <w:bookmarkStart w:name="z653" w:id="501"/>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501"/>
    <w:bookmarkStart w:name="z654" w:id="502"/>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502"/>
    <w:bookmarkStart w:name="z655" w:id="503"/>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503"/>
    <w:bookmarkStart w:name="z656" w:id="504"/>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естественным путем.</w:t>
      </w:r>
    </w:p>
    <w:bookmarkEnd w:id="504"/>
    <w:bookmarkStart w:name="z657" w:id="505"/>
    <w:p>
      <w:pPr>
        <w:spacing w:after="0"/>
        <w:ind w:left="0"/>
        <w:jc w:val="both"/>
      </w:pPr>
      <w:r>
        <w:rPr>
          <w:rFonts w:ascii="Times New Roman"/>
          <w:b w:val="false"/>
          <w:i w:val="false"/>
          <w:color w:val="000000"/>
          <w:sz w:val="28"/>
        </w:rPr>
        <w:t>
      6)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505"/>
    <w:bookmarkStart w:name="z658" w:id="506"/>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506"/>
    <w:bookmarkStart w:name="z659" w:id="507"/>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 лен, конопля), культуры сезонные прочие (культуры кормовые, цветы);</w:t>
      </w:r>
    </w:p>
    <w:bookmarkEnd w:id="507"/>
    <w:bookmarkStart w:name="z660" w:id="508"/>
    <w:p>
      <w:pPr>
        <w:spacing w:after="0"/>
        <w:ind w:left="0"/>
        <w:jc w:val="both"/>
      </w:pPr>
      <w:r>
        <w:rPr>
          <w:rFonts w:ascii="Times New Roman"/>
          <w:b w:val="false"/>
          <w:i w:val="false"/>
          <w:color w:val="000000"/>
          <w:sz w:val="28"/>
        </w:rPr>
        <w:t>
      9)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 регуляторов и стимуляторов роста растений на синтетической основе.</w:t>
      </w:r>
    </w:p>
    <w:bookmarkEnd w:id="508"/>
    <w:bookmarkStart w:name="z661" w:id="509"/>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509"/>
    <w:bookmarkStart w:name="z662" w:id="510"/>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510"/>
    <w:bookmarkStart w:name="z663" w:id="511"/>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511"/>
    <w:bookmarkStart w:name="z664" w:id="512"/>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bookmarkEnd w:id="512"/>
    <w:bookmarkStart w:name="z665" w:id="513"/>
    <w:p>
      <w:pPr>
        <w:spacing w:after="0"/>
        <w:ind w:left="0"/>
        <w:jc w:val="both"/>
      </w:pPr>
      <w:r>
        <w:rPr>
          <w:rFonts w:ascii="Times New Roman"/>
          <w:b w:val="false"/>
          <w:i w:val="false"/>
          <w:color w:val="000000"/>
          <w:sz w:val="28"/>
        </w:rPr>
        <w:t>
      14) почво-, ресурсосберегающая технология – технология выращивания сельскохозяйственных культур в плодосменном севообороте, основанная на механической минимальной, сокращенной обработке почвы и технологии прямого посева (выращивании без механической обработки почвы).</w:t>
      </w:r>
    </w:p>
    <w:bookmarkEnd w:id="513"/>
    <w:bookmarkStart w:name="z666" w:id="514"/>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bookmarkEnd w:id="514"/>
    <w:bookmarkStart w:name="z667" w:id="515"/>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bookmarkEnd w:id="515"/>
    <w:bookmarkStart w:name="z668" w:id="516"/>
    <w:p>
      <w:pPr>
        <w:spacing w:after="0"/>
        <w:ind w:left="0"/>
        <w:jc w:val="both"/>
      </w:pP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516"/>
    <w:bookmarkStart w:name="z669" w:id="517"/>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517"/>
    <w:bookmarkStart w:name="z670" w:id="518"/>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bookmarkEnd w:id="518"/>
    <w:bookmarkStart w:name="z671" w:id="519"/>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519"/>
    <w:bookmarkStart w:name="z672" w:id="520"/>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bookmarkEnd w:id="520"/>
    <w:bookmarkStart w:name="z673" w:id="521"/>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521"/>
    <w:bookmarkStart w:name="z674" w:id="522"/>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522"/>
    <w:bookmarkStart w:name="z675" w:id="523"/>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523"/>
    <w:bookmarkStart w:name="z676" w:id="524"/>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524"/>
    <w:bookmarkStart w:name="z677" w:id="525"/>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bookmarkEnd w:id="525"/>
    <w:bookmarkStart w:name="z678" w:id="526"/>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526"/>
    <w:bookmarkStart w:name="z679" w:id="527"/>
    <w:p>
      <w:pPr>
        <w:spacing w:after="0"/>
        <w:ind w:left="0"/>
        <w:jc w:val="both"/>
      </w:pPr>
      <w:r>
        <w:rPr>
          <w:rFonts w:ascii="Times New Roman"/>
          <w:b w:val="false"/>
          <w:i w:val="false"/>
          <w:color w:val="000000"/>
          <w:sz w:val="28"/>
        </w:rPr>
        <w:t>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527"/>
    <w:bookmarkStart w:name="z680" w:id="528"/>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528"/>
    <w:bookmarkStart w:name="z681" w:id="529"/>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529"/>
    <w:bookmarkStart w:name="z682" w:id="530"/>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530"/>
    <w:bookmarkStart w:name="z683" w:id="531"/>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531"/>
    <w:bookmarkStart w:name="z684" w:id="532"/>
    <w:p>
      <w:pPr>
        <w:spacing w:after="0"/>
        <w:ind w:left="0"/>
        <w:jc w:val="both"/>
      </w:pPr>
      <w:r>
        <w:rPr>
          <w:rFonts w:ascii="Times New Roman"/>
          <w:b w:val="false"/>
          <w:i w:val="false"/>
          <w:color w:val="000000"/>
          <w:sz w:val="28"/>
        </w:rPr>
        <w:t>
      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 Валовой сбор указывается со всех оборотов. Площадь указывается только с первого оборота.</w:t>
      </w:r>
    </w:p>
    <w:bookmarkEnd w:id="532"/>
    <w:bookmarkStart w:name="z685" w:id="533"/>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533"/>
    <w:bookmarkStart w:name="z686" w:id="534"/>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534"/>
    <w:bookmarkStart w:name="z687" w:id="535"/>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535"/>
    <w:bookmarkStart w:name="z688" w:id="536"/>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536"/>
    <w:bookmarkStart w:name="z689" w:id="537"/>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537"/>
    <w:bookmarkStart w:name="z690" w:id="538"/>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538"/>
    <w:bookmarkStart w:name="z691" w:id="539"/>
    <w:p>
      <w:pPr>
        <w:spacing w:after="0"/>
        <w:ind w:left="0"/>
        <w:jc w:val="both"/>
      </w:pPr>
      <w:r>
        <w:rPr>
          <w:rFonts w:ascii="Times New Roman"/>
          <w:b w:val="false"/>
          <w:i w:val="false"/>
          <w:color w:val="000000"/>
          <w:sz w:val="28"/>
        </w:rPr>
        <w:t>
      зачетный вес зерна –––––––––––––––––––––––– x 100%, физический вес початков</w:t>
      </w:r>
    </w:p>
    <w:bookmarkEnd w:id="539"/>
    <w:bookmarkStart w:name="z692" w:id="540"/>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540"/>
    <w:bookmarkStart w:name="z693" w:id="541"/>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541"/>
    <w:bookmarkStart w:name="z694" w:id="542"/>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542"/>
    <w:bookmarkStart w:name="z695" w:id="543"/>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543"/>
    <w:bookmarkStart w:name="z696" w:id="544"/>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bookmarkEnd w:id="544"/>
    <w:bookmarkStart w:name="z697" w:id="545"/>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bookmarkEnd w:id="545"/>
    <w:bookmarkStart w:name="z698" w:id="546"/>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скормленной путем выпаса, в статистической форме не отражается.</w:t>
      </w:r>
    </w:p>
    <w:bookmarkEnd w:id="546"/>
    <w:bookmarkStart w:name="z699" w:id="547"/>
    <w:p>
      <w:pPr>
        <w:spacing w:after="0"/>
        <w:ind w:left="0"/>
        <w:jc w:val="both"/>
      </w:pPr>
      <w:r>
        <w:rPr>
          <w:rFonts w:ascii="Times New Roman"/>
          <w:b w:val="false"/>
          <w:i w:val="false"/>
          <w:color w:val="000000"/>
          <w:sz w:val="28"/>
        </w:rPr>
        <w:t>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547"/>
    <w:bookmarkStart w:name="z700" w:id="548"/>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548"/>
    <w:bookmarkStart w:name="z701" w:id="549"/>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549"/>
    <w:bookmarkStart w:name="z702" w:id="550"/>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bookmarkEnd w:id="550"/>
    <w:bookmarkStart w:name="z703" w:id="551"/>
    <w:p>
      <w:pPr>
        <w:spacing w:after="0"/>
        <w:ind w:left="0"/>
        <w:jc w:val="both"/>
      </w:pPr>
      <w:r>
        <w:rPr>
          <w:rFonts w:ascii="Times New Roman"/>
          <w:b w:val="false"/>
          <w:i w:val="false"/>
          <w:color w:val="000000"/>
          <w:sz w:val="28"/>
        </w:rPr>
        <w:t>
      Многолетние травы, использованные на силос, в статистической форме по "культурам кормовым на силос (без кукурузы)" не указываются.</w:t>
      </w:r>
    </w:p>
    <w:bookmarkEnd w:id="551"/>
    <w:bookmarkStart w:name="z704" w:id="552"/>
    <w:p>
      <w:pPr>
        <w:spacing w:after="0"/>
        <w:ind w:left="0"/>
        <w:jc w:val="both"/>
      </w:pPr>
      <w:r>
        <w:rPr>
          <w:rFonts w:ascii="Times New Roman"/>
          <w:b w:val="false"/>
          <w:i w:val="false"/>
          <w:color w:val="000000"/>
          <w:sz w:val="28"/>
        </w:rPr>
        <w:t>
      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bookmarkEnd w:id="552"/>
    <w:bookmarkStart w:name="z705" w:id="553"/>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bookmarkEnd w:id="553"/>
    <w:bookmarkStart w:name="z706" w:id="554"/>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554"/>
    <w:bookmarkStart w:name="z707" w:id="555"/>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приложению 1 к настоящей статистической форме.</w:t>
      </w:r>
    </w:p>
    <w:bookmarkEnd w:id="555"/>
    <w:bookmarkStart w:name="z708" w:id="556"/>
    <w:p>
      <w:pPr>
        <w:spacing w:after="0"/>
        <w:ind w:left="0"/>
        <w:jc w:val="both"/>
      </w:pPr>
      <w:r>
        <w:rPr>
          <w:rFonts w:ascii="Times New Roman"/>
          <w:b w:val="false"/>
          <w:i w:val="false"/>
          <w:color w:val="000000"/>
          <w:sz w:val="28"/>
        </w:rPr>
        <w:t>
      Трава, израсходованная на силос или зеленую подкормку, указывается в физическом весе без какого-либо перевода.</w:t>
      </w:r>
    </w:p>
    <w:bookmarkEnd w:id="556"/>
    <w:bookmarkStart w:name="z709" w:id="557"/>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bookmarkEnd w:id="557"/>
    <w:bookmarkStart w:name="z710" w:id="558"/>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bookmarkEnd w:id="558"/>
    <w:bookmarkStart w:name="z711" w:id="559"/>
    <w:p>
      <w:pPr>
        <w:spacing w:after="0"/>
        <w:ind w:left="0"/>
        <w:jc w:val="both"/>
      </w:pPr>
      <w:r>
        <w:rPr>
          <w:rFonts w:ascii="Times New Roman"/>
          <w:b w:val="false"/>
          <w:i w:val="false"/>
          <w:color w:val="000000"/>
          <w:sz w:val="28"/>
        </w:rPr>
        <w:t>
      Отдельным показателем указывается сбор стеблей кукурузы, убранной в полной спелости.</w:t>
      </w:r>
    </w:p>
    <w:bookmarkEnd w:id="559"/>
    <w:bookmarkStart w:name="z712" w:id="560"/>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bookmarkEnd w:id="560"/>
    <w:bookmarkStart w:name="z713" w:id="561"/>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561"/>
    <w:bookmarkStart w:name="z714" w:id="562"/>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bookmarkEnd w:id="562"/>
    <w:bookmarkStart w:name="z715" w:id="563"/>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563"/>
    <w:bookmarkStart w:name="z716" w:id="564"/>
    <w:p>
      <w:pPr>
        <w:spacing w:after="0"/>
        <w:ind w:left="0"/>
        <w:jc w:val="both"/>
      </w:pPr>
      <w:r>
        <w:rPr>
          <w:rFonts w:ascii="Times New Roman"/>
          <w:b w:val="false"/>
          <w:i w:val="false"/>
          <w:color w:val="000000"/>
          <w:sz w:val="28"/>
        </w:rPr>
        <w:t>
      В графах 7, 9 раздела 2 по всем культурам также включается урожай, выданный в виде натуроплаты за работы по его уборке.</w:t>
      </w:r>
    </w:p>
    <w:bookmarkEnd w:id="564"/>
    <w:bookmarkStart w:name="z717" w:id="565"/>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565"/>
    <w:bookmarkStart w:name="z718" w:id="566"/>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566"/>
    <w:bookmarkStart w:name="z719" w:id="567"/>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bookmarkEnd w:id="567"/>
    <w:bookmarkStart w:name="z720" w:id="568"/>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в открытом грунте с разбивкой по месяцам.</w:t>
      </w:r>
    </w:p>
    <w:bookmarkEnd w:id="568"/>
    <w:bookmarkStart w:name="z721" w:id="569"/>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569"/>
    <w:bookmarkStart w:name="z722" w:id="57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bookmarkEnd w:id="570"/>
    <w:bookmarkStart w:name="z723" w:id="571"/>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571"/>
    <w:bookmarkStart w:name="z724" w:id="572"/>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572"/>
    <w:bookmarkStart w:name="z725" w:id="573"/>
    <w:p>
      <w:pPr>
        <w:spacing w:after="0"/>
        <w:ind w:left="0"/>
        <w:jc w:val="both"/>
      </w:pPr>
      <w:r>
        <w:rPr>
          <w:rFonts w:ascii="Times New Roman"/>
          <w:b w:val="false"/>
          <w:i w:val="false"/>
          <w:color w:val="000000"/>
          <w:sz w:val="28"/>
        </w:rPr>
        <w:t>
      В графе 5 раздела 3 указывается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bookmarkEnd w:id="573"/>
    <w:bookmarkStart w:name="z726" w:id="574"/>
    <w:p>
      <w:pPr>
        <w:spacing w:after="0"/>
        <w:ind w:left="0"/>
        <w:jc w:val="both"/>
      </w:pPr>
      <w:r>
        <w:rPr>
          <w:rFonts w:ascii="Times New Roman"/>
          <w:b w:val="false"/>
          <w:i w:val="false"/>
          <w:color w:val="000000"/>
          <w:sz w:val="28"/>
        </w:rPr>
        <w:t>
      Дикорастущие плодовые деревья и полученная с них продукция в статистическую форму не включается.</w:t>
      </w:r>
    </w:p>
    <w:bookmarkEnd w:id="574"/>
    <w:bookmarkStart w:name="z727" w:id="575"/>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bookmarkEnd w:id="575"/>
    <w:bookmarkStart w:name="z728" w:id="576"/>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bookmarkEnd w:id="576"/>
    <w:bookmarkStart w:name="z729" w:id="577"/>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w:t>
      </w:r>
    </w:p>
    <w:bookmarkEnd w:id="577"/>
    <w:bookmarkStart w:name="z730" w:id="578"/>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578"/>
    <w:bookmarkStart w:name="z731" w:id="579"/>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579"/>
    <w:bookmarkStart w:name="z732" w:id="580"/>
    <w:p>
      <w:pPr>
        <w:spacing w:after="0"/>
        <w:ind w:left="0"/>
        <w:jc w:val="both"/>
      </w:pPr>
      <w:r>
        <w:rPr>
          <w:rFonts w:ascii="Times New Roman"/>
          <w:b w:val="false"/>
          <w:i w:val="false"/>
          <w:color w:val="000000"/>
          <w:sz w:val="28"/>
        </w:rPr>
        <w:t>
      В подразделах 4, 4.1 и 4.2. указывается валовой сбор со всех сооружений защищенного грунта, кроме продукции, произведенной для внутреннего потребления.</w:t>
      </w:r>
    </w:p>
    <w:bookmarkEnd w:id="580"/>
    <w:bookmarkStart w:name="z733" w:id="581"/>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и так далее указывается в тысячах штук.</w:t>
      </w:r>
    </w:p>
    <w:bookmarkEnd w:id="581"/>
    <w:bookmarkStart w:name="z734" w:id="582"/>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582"/>
    <w:bookmarkStart w:name="z735" w:id="583"/>
    <w:p>
      <w:pPr>
        <w:spacing w:after="0"/>
        <w:ind w:left="0"/>
        <w:jc w:val="both"/>
      </w:pP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583"/>
    <w:bookmarkStart w:name="z736" w:id="584"/>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584"/>
    <w:bookmarkStart w:name="z737" w:id="585"/>
    <w:p>
      <w:pPr>
        <w:spacing w:after="0"/>
        <w:ind w:left="0"/>
        <w:jc w:val="both"/>
      </w:pP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bookmarkEnd w:id="585"/>
    <w:bookmarkStart w:name="z738" w:id="586"/>
    <w:p>
      <w:pPr>
        <w:spacing w:after="0"/>
        <w:ind w:left="0"/>
        <w:jc w:val="both"/>
      </w:pPr>
      <w:r>
        <w:rPr>
          <w:rFonts w:ascii="Times New Roman"/>
          <w:b w:val="false"/>
          <w:i w:val="false"/>
          <w:color w:val="000000"/>
          <w:sz w:val="28"/>
        </w:rPr>
        <w:t>
      В статистической форме указывается количество минеральных удобрений в пересчете на 100% содержание питательных веществ, а также в физическом весе.</w:t>
      </w:r>
    </w:p>
    <w:bookmarkEnd w:id="586"/>
    <w:bookmarkStart w:name="z739" w:id="587"/>
    <w:p>
      <w:pPr>
        <w:spacing w:after="0"/>
        <w:ind w:left="0"/>
        <w:jc w:val="both"/>
      </w:pPr>
      <w:r>
        <w:rPr>
          <w:rFonts w:ascii="Times New Roman"/>
          <w:b w:val="false"/>
          <w:i w:val="false"/>
          <w:color w:val="000000"/>
          <w:sz w:val="28"/>
        </w:rPr>
        <w:t>
      Данные о проценте содержания питательного вещества берутся из сопроводительных документов поставщиков удобрений.</w:t>
      </w:r>
    </w:p>
    <w:bookmarkEnd w:id="587"/>
    <w:bookmarkStart w:name="z740" w:id="588"/>
    <w:p>
      <w:pPr>
        <w:spacing w:after="0"/>
        <w:ind w:left="0"/>
        <w:jc w:val="both"/>
      </w:pPr>
      <w:r>
        <w:rPr>
          <w:rFonts w:ascii="Times New Roman"/>
          <w:b w:val="false"/>
          <w:i w:val="false"/>
          <w:color w:val="000000"/>
          <w:sz w:val="28"/>
        </w:rPr>
        <w:t>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bookmarkEnd w:id="588"/>
    <w:bookmarkStart w:name="z741" w:id="589"/>
    <w:p>
      <w:pPr>
        <w:spacing w:after="0"/>
        <w:ind w:left="0"/>
        <w:jc w:val="both"/>
      </w:pPr>
      <w:r>
        <w:rPr>
          <w:rFonts w:ascii="Times New Roman"/>
          <w:b w:val="false"/>
          <w:i w:val="false"/>
          <w:color w:val="000000"/>
          <w:sz w:val="28"/>
        </w:rPr>
        <w:t>
      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w:t>
      </w:r>
    </w:p>
    <w:bookmarkEnd w:id="589"/>
    <w:bookmarkStart w:name="z742" w:id="590"/>
    <w:p>
      <w:pPr>
        <w:spacing w:after="0"/>
        <w:ind w:left="0"/>
        <w:jc w:val="both"/>
      </w:pPr>
      <w:r>
        <w:rPr>
          <w:rFonts w:ascii="Times New Roman"/>
          <w:b w:val="false"/>
          <w:i w:val="false"/>
          <w:color w:val="000000"/>
          <w:sz w:val="28"/>
        </w:rPr>
        <w:t>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bookmarkEnd w:id="590"/>
    <w:bookmarkStart w:name="z743" w:id="591"/>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bookmarkEnd w:id="591"/>
    <w:bookmarkStart w:name="z744" w:id="592"/>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592"/>
    <w:bookmarkStart w:name="z745" w:id="593"/>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bookmarkEnd w:id="593"/>
    <w:bookmarkStart w:name="z746" w:id="594"/>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594"/>
    <w:bookmarkStart w:name="z747" w:id="595"/>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595"/>
    <w:bookmarkStart w:name="z748" w:id="596"/>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596"/>
    <w:bookmarkStart w:name="z749" w:id="597"/>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597"/>
    <w:bookmarkStart w:name="z750" w:id="598"/>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98"/>
    <w:bookmarkStart w:name="z751" w:id="599"/>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99"/>
    <w:bookmarkStart w:name="z752" w:id="600"/>
    <w:p>
      <w:pPr>
        <w:spacing w:after="0"/>
        <w:ind w:left="0"/>
        <w:jc w:val="both"/>
      </w:pPr>
      <w:r>
        <w:rPr>
          <w:rFonts w:ascii="Times New Roman"/>
          <w:b w:val="false"/>
          <w:i w:val="false"/>
          <w:color w:val="000000"/>
          <w:sz w:val="28"/>
        </w:rPr>
        <w:t>
      16. Арифметико-логический контроль:</w:t>
      </w:r>
    </w:p>
    <w:bookmarkEnd w:id="600"/>
    <w:bookmarkStart w:name="z753" w:id="601"/>
    <w:p>
      <w:pPr>
        <w:spacing w:after="0"/>
        <w:ind w:left="0"/>
        <w:jc w:val="both"/>
      </w:pPr>
      <w:r>
        <w:rPr>
          <w:rFonts w:ascii="Times New Roman"/>
          <w:b w:val="false"/>
          <w:i w:val="false"/>
          <w:color w:val="000000"/>
          <w:sz w:val="28"/>
        </w:rPr>
        <w:t>
      1) Раздел 2:</w:t>
      </w:r>
    </w:p>
    <w:bookmarkEnd w:id="601"/>
    <w:bookmarkStart w:name="z754" w:id="602"/>
    <w:p>
      <w:pPr>
        <w:spacing w:after="0"/>
        <w:ind w:left="0"/>
        <w:jc w:val="both"/>
      </w:pPr>
      <w:r>
        <w:rPr>
          <w:rFonts w:ascii="Times New Roman"/>
          <w:b w:val="false"/>
          <w:i w:val="false"/>
          <w:color w:val="000000"/>
          <w:sz w:val="28"/>
        </w:rPr>
        <w:t>
      графа 1 ≤ графе 3, для каждой строки;</w:t>
      </w:r>
    </w:p>
    <w:bookmarkEnd w:id="602"/>
    <w:bookmarkStart w:name="z755" w:id="603"/>
    <w:p>
      <w:pPr>
        <w:spacing w:after="0"/>
        <w:ind w:left="0"/>
        <w:jc w:val="both"/>
      </w:pPr>
      <w:r>
        <w:rPr>
          <w:rFonts w:ascii="Times New Roman"/>
          <w:b w:val="false"/>
          <w:i w:val="false"/>
          <w:color w:val="000000"/>
          <w:sz w:val="28"/>
        </w:rPr>
        <w:t>
      графа 1 ≥ графе 2, для каждой строки;</w:t>
      </w:r>
    </w:p>
    <w:bookmarkEnd w:id="603"/>
    <w:bookmarkStart w:name="z756" w:id="604"/>
    <w:p>
      <w:pPr>
        <w:spacing w:after="0"/>
        <w:ind w:left="0"/>
        <w:jc w:val="both"/>
      </w:pPr>
      <w:r>
        <w:rPr>
          <w:rFonts w:ascii="Times New Roman"/>
          <w:b w:val="false"/>
          <w:i w:val="false"/>
          <w:color w:val="000000"/>
          <w:sz w:val="28"/>
        </w:rPr>
        <w:t>
      графа 2 ≤ графе 4, для каждой строки;</w:t>
      </w:r>
    </w:p>
    <w:bookmarkEnd w:id="604"/>
    <w:bookmarkStart w:name="z757" w:id="605"/>
    <w:p>
      <w:pPr>
        <w:spacing w:after="0"/>
        <w:ind w:left="0"/>
        <w:jc w:val="both"/>
      </w:pPr>
      <w:r>
        <w:rPr>
          <w:rFonts w:ascii="Times New Roman"/>
          <w:b w:val="false"/>
          <w:i w:val="false"/>
          <w:color w:val="000000"/>
          <w:sz w:val="28"/>
        </w:rPr>
        <w:t>
      графа 3 ≥ графе 5, для каждой строки;</w:t>
      </w:r>
    </w:p>
    <w:bookmarkEnd w:id="605"/>
    <w:bookmarkStart w:name="z758" w:id="606"/>
    <w:p>
      <w:pPr>
        <w:spacing w:after="0"/>
        <w:ind w:left="0"/>
        <w:jc w:val="both"/>
      </w:pPr>
      <w:r>
        <w:rPr>
          <w:rFonts w:ascii="Times New Roman"/>
          <w:b w:val="false"/>
          <w:i w:val="false"/>
          <w:color w:val="000000"/>
          <w:sz w:val="28"/>
        </w:rPr>
        <w:t>
      графа 3 ≥ графе 4, для каждой строки;</w:t>
      </w:r>
    </w:p>
    <w:bookmarkEnd w:id="606"/>
    <w:bookmarkStart w:name="z759" w:id="607"/>
    <w:p>
      <w:pPr>
        <w:spacing w:after="0"/>
        <w:ind w:left="0"/>
        <w:jc w:val="both"/>
      </w:pPr>
      <w:r>
        <w:rPr>
          <w:rFonts w:ascii="Times New Roman"/>
          <w:b w:val="false"/>
          <w:i w:val="false"/>
          <w:color w:val="000000"/>
          <w:sz w:val="28"/>
        </w:rPr>
        <w:t>
      графа 4 ≥ графе 6, для каждой строки;</w:t>
      </w:r>
    </w:p>
    <w:bookmarkEnd w:id="607"/>
    <w:bookmarkStart w:name="z760" w:id="608"/>
    <w:p>
      <w:pPr>
        <w:spacing w:after="0"/>
        <w:ind w:left="0"/>
        <w:jc w:val="both"/>
      </w:pPr>
      <w:r>
        <w:rPr>
          <w:rFonts w:ascii="Times New Roman"/>
          <w:b w:val="false"/>
          <w:i w:val="false"/>
          <w:color w:val="000000"/>
          <w:sz w:val="28"/>
        </w:rPr>
        <w:t>
      графа 5 ≥ графе 6, для каждой строки;</w:t>
      </w:r>
    </w:p>
    <w:bookmarkEnd w:id="608"/>
    <w:bookmarkStart w:name="z761" w:id="609"/>
    <w:p>
      <w:pPr>
        <w:spacing w:after="0"/>
        <w:ind w:left="0"/>
        <w:jc w:val="both"/>
      </w:pPr>
      <w:r>
        <w:rPr>
          <w:rFonts w:ascii="Times New Roman"/>
          <w:b w:val="false"/>
          <w:i w:val="false"/>
          <w:color w:val="000000"/>
          <w:sz w:val="28"/>
        </w:rPr>
        <w:t>
      графа 7 ≥ графе 9, для каждой строки;</w:t>
      </w:r>
    </w:p>
    <w:bookmarkEnd w:id="609"/>
    <w:bookmarkStart w:name="z762" w:id="610"/>
    <w:p>
      <w:pPr>
        <w:spacing w:after="0"/>
        <w:ind w:left="0"/>
        <w:jc w:val="both"/>
      </w:pPr>
      <w:r>
        <w:rPr>
          <w:rFonts w:ascii="Times New Roman"/>
          <w:b w:val="false"/>
          <w:i w:val="false"/>
          <w:color w:val="000000"/>
          <w:sz w:val="28"/>
        </w:rPr>
        <w:t>
      графа 7 ≥ графе 8, для каждой строки;</w:t>
      </w:r>
    </w:p>
    <w:bookmarkEnd w:id="610"/>
    <w:bookmarkStart w:name="z763" w:id="611"/>
    <w:p>
      <w:pPr>
        <w:spacing w:after="0"/>
        <w:ind w:left="0"/>
        <w:jc w:val="both"/>
      </w:pPr>
      <w:r>
        <w:rPr>
          <w:rFonts w:ascii="Times New Roman"/>
          <w:b w:val="false"/>
          <w:i w:val="false"/>
          <w:color w:val="000000"/>
          <w:sz w:val="28"/>
        </w:rPr>
        <w:t>
      графа 8 ≥ графе 10, для каждой строки;</w:t>
      </w:r>
    </w:p>
    <w:bookmarkEnd w:id="611"/>
    <w:bookmarkStart w:name="z764" w:id="612"/>
    <w:p>
      <w:pPr>
        <w:spacing w:after="0"/>
        <w:ind w:left="0"/>
        <w:jc w:val="both"/>
      </w:pPr>
      <w:r>
        <w:rPr>
          <w:rFonts w:ascii="Times New Roman"/>
          <w:b w:val="false"/>
          <w:i w:val="false"/>
          <w:color w:val="000000"/>
          <w:sz w:val="28"/>
        </w:rPr>
        <w:t>
      графа 9 ≥ графе 10, для каждой строки;</w:t>
      </w:r>
    </w:p>
    <w:bookmarkEnd w:id="612"/>
    <w:bookmarkStart w:name="z765" w:id="613"/>
    <w:p>
      <w:pPr>
        <w:spacing w:after="0"/>
        <w:ind w:left="0"/>
        <w:jc w:val="both"/>
      </w:pPr>
      <w:r>
        <w:rPr>
          <w:rFonts w:ascii="Times New Roman"/>
          <w:b w:val="false"/>
          <w:i w:val="false"/>
          <w:color w:val="000000"/>
          <w:sz w:val="28"/>
        </w:rPr>
        <w:t>
      если графа 7 ≠ 0, то и графа 5 ≠ 0, для каждой строки;</w:t>
      </w:r>
    </w:p>
    <w:bookmarkEnd w:id="613"/>
    <w:bookmarkStart w:name="z766" w:id="614"/>
    <w:p>
      <w:pPr>
        <w:spacing w:after="0"/>
        <w:ind w:left="0"/>
        <w:jc w:val="both"/>
      </w:pPr>
      <w:r>
        <w:rPr>
          <w:rFonts w:ascii="Times New Roman"/>
          <w:b w:val="false"/>
          <w:i w:val="false"/>
          <w:color w:val="000000"/>
          <w:sz w:val="28"/>
        </w:rPr>
        <w:t>
      если графа 8 ≠ 0, то и графа 6 ≠ 0, для каждой строки;</w:t>
      </w:r>
    </w:p>
    <w:bookmarkEnd w:id="614"/>
    <w:bookmarkStart w:name="z767" w:id="615"/>
    <w:p>
      <w:pPr>
        <w:spacing w:after="0"/>
        <w:ind w:left="0"/>
        <w:jc w:val="both"/>
      </w:pPr>
      <w:r>
        <w:rPr>
          <w:rFonts w:ascii="Times New Roman"/>
          <w:b w:val="false"/>
          <w:i w:val="false"/>
          <w:color w:val="000000"/>
          <w:sz w:val="28"/>
        </w:rPr>
        <w:t>
      2) Раздел 3:</w:t>
      </w:r>
    </w:p>
    <w:bookmarkEnd w:id="615"/>
    <w:bookmarkStart w:name="z768" w:id="616"/>
    <w:p>
      <w:pPr>
        <w:spacing w:after="0"/>
        <w:ind w:left="0"/>
        <w:jc w:val="both"/>
      </w:pPr>
      <w:r>
        <w:rPr>
          <w:rFonts w:ascii="Times New Roman"/>
          <w:b w:val="false"/>
          <w:i w:val="false"/>
          <w:color w:val="000000"/>
          <w:sz w:val="28"/>
        </w:rPr>
        <w:t>
      графа 1 ≥ графе 3, для каждой строки;</w:t>
      </w:r>
    </w:p>
    <w:bookmarkEnd w:id="616"/>
    <w:bookmarkStart w:name="z769" w:id="617"/>
    <w:p>
      <w:pPr>
        <w:spacing w:after="0"/>
        <w:ind w:left="0"/>
        <w:jc w:val="both"/>
      </w:pPr>
      <w:r>
        <w:rPr>
          <w:rFonts w:ascii="Times New Roman"/>
          <w:b w:val="false"/>
          <w:i w:val="false"/>
          <w:color w:val="000000"/>
          <w:sz w:val="28"/>
        </w:rPr>
        <w:t>
      графа 1 ≥ графе 2, для каждой строки;</w:t>
      </w:r>
    </w:p>
    <w:bookmarkEnd w:id="617"/>
    <w:bookmarkStart w:name="z770" w:id="618"/>
    <w:p>
      <w:pPr>
        <w:spacing w:after="0"/>
        <w:ind w:left="0"/>
        <w:jc w:val="both"/>
      </w:pPr>
      <w:r>
        <w:rPr>
          <w:rFonts w:ascii="Times New Roman"/>
          <w:b w:val="false"/>
          <w:i w:val="false"/>
          <w:color w:val="000000"/>
          <w:sz w:val="28"/>
        </w:rPr>
        <w:t>
      графа 2 ≥ графе 4, для каждой строки;</w:t>
      </w:r>
    </w:p>
    <w:bookmarkEnd w:id="618"/>
    <w:bookmarkStart w:name="z771" w:id="619"/>
    <w:p>
      <w:pPr>
        <w:spacing w:after="0"/>
        <w:ind w:left="0"/>
        <w:jc w:val="both"/>
      </w:pPr>
      <w:r>
        <w:rPr>
          <w:rFonts w:ascii="Times New Roman"/>
          <w:b w:val="false"/>
          <w:i w:val="false"/>
          <w:color w:val="000000"/>
          <w:sz w:val="28"/>
        </w:rPr>
        <w:t>
      графа 3 ≥ графе 4, для каждой строки;</w:t>
      </w:r>
    </w:p>
    <w:bookmarkEnd w:id="619"/>
    <w:bookmarkStart w:name="z772" w:id="620"/>
    <w:p>
      <w:pPr>
        <w:spacing w:after="0"/>
        <w:ind w:left="0"/>
        <w:jc w:val="both"/>
      </w:pPr>
      <w:r>
        <w:rPr>
          <w:rFonts w:ascii="Times New Roman"/>
          <w:b w:val="false"/>
          <w:i w:val="false"/>
          <w:color w:val="000000"/>
          <w:sz w:val="28"/>
        </w:rPr>
        <w:t>
      графа 5 ≥ графе 7, для каждой строки;</w:t>
      </w:r>
    </w:p>
    <w:bookmarkEnd w:id="620"/>
    <w:bookmarkStart w:name="z773" w:id="621"/>
    <w:p>
      <w:pPr>
        <w:spacing w:after="0"/>
        <w:ind w:left="0"/>
        <w:jc w:val="both"/>
      </w:pPr>
      <w:r>
        <w:rPr>
          <w:rFonts w:ascii="Times New Roman"/>
          <w:b w:val="false"/>
          <w:i w:val="false"/>
          <w:color w:val="000000"/>
          <w:sz w:val="28"/>
        </w:rPr>
        <w:t>
      графа 5 ≥ графе 6, для каждой строки;</w:t>
      </w:r>
    </w:p>
    <w:bookmarkEnd w:id="621"/>
    <w:bookmarkStart w:name="z774" w:id="622"/>
    <w:p>
      <w:pPr>
        <w:spacing w:after="0"/>
        <w:ind w:left="0"/>
        <w:jc w:val="both"/>
      </w:pPr>
      <w:r>
        <w:rPr>
          <w:rFonts w:ascii="Times New Roman"/>
          <w:b w:val="false"/>
          <w:i w:val="false"/>
          <w:color w:val="000000"/>
          <w:sz w:val="28"/>
        </w:rPr>
        <w:t>
      графа 6 ≥ графе 8, для каждой строки;</w:t>
      </w:r>
    </w:p>
    <w:bookmarkEnd w:id="622"/>
    <w:bookmarkStart w:name="z775" w:id="623"/>
    <w:p>
      <w:pPr>
        <w:spacing w:after="0"/>
        <w:ind w:left="0"/>
        <w:jc w:val="both"/>
      </w:pPr>
      <w:r>
        <w:rPr>
          <w:rFonts w:ascii="Times New Roman"/>
          <w:b w:val="false"/>
          <w:i w:val="false"/>
          <w:color w:val="000000"/>
          <w:sz w:val="28"/>
        </w:rPr>
        <w:t>
      графа 7 ≥ графе 8, для каждой строки;</w:t>
      </w:r>
    </w:p>
    <w:bookmarkEnd w:id="623"/>
    <w:bookmarkStart w:name="z776" w:id="624"/>
    <w:p>
      <w:pPr>
        <w:spacing w:after="0"/>
        <w:ind w:left="0"/>
        <w:jc w:val="both"/>
      </w:pPr>
      <w:r>
        <w:rPr>
          <w:rFonts w:ascii="Times New Roman"/>
          <w:b w:val="false"/>
          <w:i w:val="false"/>
          <w:color w:val="000000"/>
          <w:sz w:val="28"/>
        </w:rPr>
        <w:t>
      если графа 5 ≠ 0, то и графа 1 ≠ 0, для каждой строки;</w:t>
      </w:r>
    </w:p>
    <w:bookmarkEnd w:id="624"/>
    <w:bookmarkStart w:name="z777" w:id="625"/>
    <w:p>
      <w:pPr>
        <w:spacing w:after="0"/>
        <w:ind w:left="0"/>
        <w:jc w:val="both"/>
      </w:pPr>
      <w:r>
        <w:rPr>
          <w:rFonts w:ascii="Times New Roman"/>
          <w:b w:val="false"/>
          <w:i w:val="false"/>
          <w:color w:val="000000"/>
          <w:sz w:val="28"/>
        </w:rPr>
        <w:t>
      если графа 6 ≠ 0, то и графа 2 ≠ 0, для каждой строки;</w:t>
      </w:r>
    </w:p>
    <w:bookmarkEnd w:id="625"/>
    <w:bookmarkStart w:name="z778" w:id="626"/>
    <w:p>
      <w:pPr>
        <w:spacing w:after="0"/>
        <w:ind w:left="0"/>
        <w:jc w:val="both"/>
      </w:pPr>
      <w:r>
        <w:rPr>
          <w:rFonts w:ascii="Times New Roman"/>
          <w:b w:val="false"/>
          <w:i w:val="false"/>
          <w:color w:val="000000"/>
          <w:sz w:val="28"/>
        </w:rPr>
        <w:t>
      если графа 7 ≠ 0, то и графа 3 ≠ 0, для каждой строки;</w:t>
      </w:r>
    </w:p>
    <w:bookmarkEnd w:id="626"/>
    <w:bookmarkStart w:name="z779" w:id="627"/>
    <w:p>
      <w:pPr>
        <w:spacing w:after="0"/>
        <w:ind w:left="0"/>
        <w:jc w:val="both"/>
      </w:pPr>
      <w:r>
        <w:rPr>
          <w:rFonts w:ascii="Times New Roman"/>
          <w:b w:val="false"/>
          <w:i w:val="false"/>
          <w:color w:val="000000"/>
          <w:sz w:val="28"/>
        </w:rPr>
        <w:t>
      если графа 8 ≠ 0, то и графа 4 ≠ 0, для каждой строки;</w:t>
      </w:r>
    </w:p>
    <w:bookmarkEnd w:id="627"/>
    <w:bookmarkStart w:name="z780" w:id="628"/>
    <w:p>
      <w:pPr>
        <w:spacing w:after="0"/>
        <w:ind w:left="0"/>
        <w:jc w:val="both"/>
      </w:pPr>
      <w:r>
        <w:rPr>
          <w:rFonts w:ascii="Times New Roman"/>
          <w:b w:val="false"/>
          <w:i w:val="false"/>
          <w:color w:val="000000"/>
          <w:sz w:val="28"/>
        </w:rPr>
        <w:t>
      3) Раздел 4:</w:t>
      </w:r>
    </w:p>
    <w:bookmarkEnd w:id="628"/>
    <w:bookmarkStart w:name="z781" w:id="629"/>
    <w:p>
      <w:pPr>
        <w:spacing w:after="0"/>
        <w:ind w:left="0"/>
        <w:jc w:val="both"/>
      </w:pPr>
      <w:r>
        <w:rPr>
          <w:rFonts w:ascii="Times New Roman"/>
          <w:b w:val="false"/>
          <w:i w:val="false"/>
          <w:color w:val="000000"/>
          <w:sz w:val="28"/>
        </w:rPr>
        <w:t>
      если графа 2 ≠ 0, то и графа 1 ≠ 0, для каждой строки;</w:t>
      </w:r>
    </w:p>
    <w:bookmarkEnd w:id="629"/>
    <w:bookmarkStart w:name="z782" w:id="630"/>
    <w:p>
      <w:pPr>
        <w:spacing w:after="0"/>
        <w:ind w:left="0"/>
        <w:jc w:val="both"/>
      </w:pPr>
      <w:r>
        <w:rPr>
          <w:rFonts w:ascii="Times New Roman"/>
          <w:b w:val="false"/>
          <w:i w:val="false"/>
          <w:color w:val="000000"/>
          <w:sz w:val="28"/>
        </w:rPr>
        <w:t>
      если графа 1 ≠ 0, то и графа 2 ≠ 0, для каждой строки;</w:t>
      </w:r>
    </w:p>
    <w:bookmarkEnd w:id="630"/>
    <w:bookmarkStart w:name="z783" w:id="631"/>
    <w:p>
      <w:pPr>
        <w:spacing w:after="0"/>
        <w:ind w:left="0"/>
        <w:jc w:val="both"/>
      </w:pPr>
      <w:r>
        <w:rPr>
          <w:rFonts w:ascii="Times New Roman"/>
          <w:b w:val="false"/>
          <w:i w:val="false"/>
          <w:color w:val="000000"/>
          <w:sz w:val="28"/>
        </w:rPr>
        <w:t>
      4) Подраздел 4.1:</w:t>
      </w:r>
    </w:p>
    <w:bookmarkEnd w:id="631"/>
    <w:bookmarkStart w:name="z784" w:id="632"/>
    <w:p>
      <w:pPr>
        <w:spacing w:after="0"/>
        <w:ind w:left="0"/>
        <w:jc w:val="both"/>
      </w:pPr>
      <w:r>
        <w:rPr>
          <w:rFonts w:ascii="Times New Roman"/>
          <w:b w:val="false"/>
          <w:i w:val="false"/>
          <w:color w:val="000000"/>
          <w:sz w:val="28"/>
        </w:rPr>
        <w:t>
      если графа 2 ≠ 0, то и графа 1 ≠ 0, для каждой строки;</w:t>
      </w:r>
    </w:p>
    <w:bookmarkEnd w:id="632"/>
    <w:bookmarkStart w:name="z785" w:id="633"/>
    <w:p>
      <w:pPr>
        <w:spacing w:after="0"/>
        <w:ind w:left="0"/>
        <w:jc w:val="both"/>
      </w:pPr>
      <w:r>
        <w:rPr>
          <w:rFonts w:ascii="Times New Roman"/>
          <w:b w:val="false"/>
          <w:i w:val="false"/>
          <w:color w:val="000000"/>
          <w:sz w:val="28"/>
        </w:rPr>
        <w:t>
      если графа 1 ≠ 0, то и графа 2 ≠ 0, для каждой строки;</w:t>
      </w:r>
    </w:p>
    <w:bookmarkEnd w:id="633"/>
    <w:bookmarkStart w:name="z786" w:id="634"/>
    <w:p>
      <w:pPr>
        <w:spacing w:after="0"/>
        <w:ind w:left="0"/>
        <w:jc w:val="both"/>
      </w:pPr>
      <w:r>
        <w:rPr>
          <w:rFonts w:ascii="Times New Roman"/>
          <w:b w:val="false"/>
          <w:i w:val="false"/>
          <w:color w:val="000000"/>
          <w:sz w:val="28"/>
        </w:rPr>
        <w:t>
      5) Раздел 6:</w:t>
      </w:r>
    </w:p>
    <w:bookmarkEnd w:id="634"/>
    <w:bookmarkStart w:name="z787" w:id="635"/>
    <w:p>
      <w:pPr>
        <w:spacing w:after="0"/>
        <w:ind w:left="0"/>
        <w:jc w:val="both"/>
      </w:pPr>
      <w:r>
        <w:rPr>
          <w:rFonts w:ascii="Times New Roman"/>
          <w:b w:val="false"/>
          <w:i w:val="false"/>
          <w:color w:val="000000"/>
          <w:sz w:val="28"/>
        </w:rPr>
        <w:t>
      графа 1 ≥ графе 2, для каждой строки;</w:t>
      </w:r>
    </w:p>
    <w:bookmarkEnd w:id="635"/>
    <w:bookmarkStart w:name="z788" w:id="636"/>
    <w:p>
      <w:pPr>
        <w:spacing w:after="0"/>
        <w:ind w:left="0"/>
        <w:jc w:val="both"/>
      </w:pPr>
      <w:r>
        <w:rPr>
          <w:rFonts w:ascii="Times New Roman"/>
          <w:b w:val="false"/>
          <w:i w:val="false"/>
          <w:color w:val="000000"/>
          <w:sz w:val="28"/>
        </w:rPr>
        <w:t>
      графа 3 ≥ графе 4, для каждой строки;</w:t>
      </w:r>
    </w:p>
    <w:bookmarkEnd w:id="636"/>
    <w:bookmarkStart w:name="z789" w:id="637"/>
    <w:p>
      <w:pPr>
        <w:spacing w:after="0"/>
        <w:ind w:left="0"/>
        <w:jc w:val="both"/>
      </w:pPr>
      <w:r>
        <w:rPr>
          <w:rFonts w:ascii="Times New Roman"/>
          <w:b w:val="false"/>
          <w:i w:val="false"/>
          <w:color w:val="000000"/>
          <w:sz w:val="28"/>
        </w:rPr>
        <w:t>
      графа 5 ≥ графе 6, для каждой строки;</w:t>
      </w:r>
    </w:p>
    <w:bookmarkEnd w:id="637"/>
    <w:bookmarkStart w:name="z790" w:id="638"/>
    <w:p>
      <w:pPr>
        <w:spacing w:after="0"/>
        <w:ind w:left="0"/>
        <w:jc w:val="both"/>
      </w:pPr>
      <w:r>
        <w:rPr>
          <w:rFonts w:ascii="Times New Roman"/>
          <w:b w:val="false"/>
          <w:i w:val="false"/>
          <w:color w:val="000000"/>
          <w:sz w:val="28"/>
        </w:rPr>
        <w:t>
      графа 7 ≥ графе 8, для каждой строки;</w:t>
      </w:r>
    </w:p>
    <w:bookmarkEnd w:id="638"/>
    <w:bookmarkStart w:name="z791" w:id="639"/>
    <w:p>
      <w:pPr>
        <w:spacing w:after="0"/>
        <w:ind w:left="0"/>
        <w:jc w:val="both"/>
      </w:pPr>
      <w:r>
        <w:rPr>
          <w:rFonts w:ascii="Times New Roman"/>
          <w:b w:val="false"/>
          <w:i w:val="false"/>
          <w:color w:val="000000"/>
          <w:sz w:val="28"/>
        </w:rPr>
        <w:t>
      графа 9 ≥ графе 10, для каждой строки;</w:t>
      </w:r>
    </w:p>
    <w:bookmarkEnd w:id="639"/>
    <w:bookmarkStart w:name="z792" w:id="640"/>
    <w:p>
      <w:pPr>
        <w:spacing w:after="0"/>
        <w:ind w:left="0"/>
        <w:jc w:val="both"/>
      </w:pPr>
      <w:r>
        <w:rPr>
          <w:rFonts w:ascii="Times New Roman"/>
          <w:b w:val="false"/>
          <w:i w:val="false"/>
          <w:color w:val="000000"/>
          <w:sz w:val="28"/>
        </w:rPr>
        <w:t>
      графа 11 ≥ графе 12, для каждой строки;</w:t>
      </w:r>
    </w:p>
    <w:bookmarkEnd w:id="640"/>
    <w:bookmarkStart w:name="z793" w:id="641"/>
    <w:p>
      <w:pPr>
        <w:spacing w:after="0"/>
        <w:ind w:left="0"/>
        <w:jc w:val="both"/>
      </w:pPr>
      <w:r>
        <w:rPr>
          <w:rFonts w:ascii="Times New Roman"/>
          <w:b w:val="false"/>
          <w:i w:val="false"/>
          <w:color w:val="000000"/>
          <w:sz w:val="28"/>
        </w:rPr>
        <w:t>
      графа 13 ≥ графе 14, для каждой строки;</w:t>
      </w:r>
    </w:p>
    <w:bookmarkEnd w:id="641"/>
    <w:bookmarkStart w:name="z794" w:id="642"/>
    <w:p>
      <w:pPr>
        <w:spacing w:after="0"/>
        <w:ind w:left="0"/>
        <w:jc w:val="both"/>
      </w:pPr>
      <w:r>
        <w:rPr>
          <w:rFonts w:ascii="Times New Roman"/>
          <w:b w:val="false"/>
          <w:i w:val="false"/>
          <w:color w:val="000000"/>
          <w:sz w:val="28"/>
        </w:rPr>
        <w:t>
      графа 15 ≥ графе 16, для каждой строки;</w:t>
      </w:r>
    </w:p>
    <w:bookmarkEnd w:id="642"/>
    <w:bookmarkStart w:name="z795" w:id="643"/>
    <w:p>
      <w:pPr>
        <w:spacing w:after="0"/>
        <w:ind w:left="0"/>
        <w:jc w:val="both"/>
      </w:pPr>
      <w:r>
        <w:rPr>
          <w:rFonts w:ascii="Times New Roman"/>
          <w:b w:val="false"/>
          <w:i w:val="false"/>
          <w:color w:val="000000"/>
          <w:sz w:val="28"/>
        </w:rPr>
        <w:t>
      графа 17 ≥ графе 18, для каждой строки;</w:t>
      </w:r>
    </w:p>
    <w:bookmarkEnd w:id="643"/>
    <w:bookmarkStart w:name="z796" w:id="644"/>
    <w:p>
      <w:pPr>
        <w:spacing w:after="0"/>
        <w:ind w:left="0"/>
        <w:jc w:val="both"/>
      </w:pPr>
      <w:r>
        <w:rPr>
          <w:rFonts w:ascii="Times New Roman"/>
          <w:b w:val="false"/>
          <w:i w:val="false"/>
          <w:color w:val="000000"/>
          <w:sz w:val="28"/>
        </w:rPr>
        <w:t>
      6) Раздел 7:</w:t>
      </w:r>
    </w:p>
    <w:bookmarkEnd w:id="644"/>
    <w:bookmarkStart w:name="z797" w:id="645"/>
    <w:p>
      <w:pPr>
        <w:spacing w:after="0"/>
        <w:ind w:left="0"/>
        <w:jc w:val="both"/>
      </w:pPr>
      <w:r>
        <w:rPr>
          <w:rFonts w:ascii="Times New Roman"/>
          <w:b w:val="false"/>
          <w:i w:val="false"/>
          <w:color w:val="000000"/>
          <w:sz w:val="28"/>
        </w:rPr>
        <w:t>
      графа 1 ≥ графе 2, для каждой строки;</w:t>
      </w:r>
    </w:p>
    <w:bookmarkEnd w:id="645"/>
    <w:bookmarkStart w:name="z798" w:id="646"/>
    <w:p>
      <w:pPr>
        <w:spacing w:after="0"/>
        <w:ind w:left="0"/>
        <w:jc w:val="both"/>
      </w:pPr>
      <w:r>
        <w:rPr>
          <w:rFonts w:ascii="Times New Roman"/>
          <w:b w:val="false"/>
          <w:i w:val="false"/>
          <w:color w:val="000000"/>
          <w:sz w:val="28"/>
        </w:rPr>
        <w:t>
      графа 3 ≥ графе 4, для каждой строки;</w:t>
      </w:r>
    </w:p>
    <w:bookmarkEnd w:id="646"/>
    <w:bookmarkStart w:name="z799" w:id="647"/>
    <w:p>
      <w:pPr>
        <w:spacing w:after="0"/>
        <w:ind w:left="0"/>
        <w:jc w:val="both"/>
      </w:pPr>
      <w:r>
        <w:rPr>
          <w:rFonts w:ascii="Times New Roman"/>
          <w:b w:val="false"/>
          <w:i w:val="false"/>
          <w:color w:val="000000"/>
          <w:sz w:val="28"/>
        </w:rPr>
        <w:t>
      7) Контроль между разделами:</w:t>
      </w:r>
    </w:p>
    <w:bookmarkEnd w:id="647"/>
    <w:bookmarkStart w:name="z800"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 граф 7 и 8 раздела 2 для каждой строки.</w:t>
      </w:r>
    </w:p>
    <w:bookmarkEnd w:id="648"/>
    <w:bookmarkStart w:name="z801" w:id="649"/>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опечаток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50"/>
          <w:p>
            <w:pPr>
              <w:spacing w:after="20"/>
              <w:ind w:left="20"/>
              <w:jc w:val="both"/>
            </w:pPr>
          </w:p>
          <w:bookmarkEnd w:id="650"/>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51"/>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651"/>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2"/>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bookmarkEnd w:id="652"/>
          <w:p>
            <w:pPr>
              <w:spacing w:after="20"/>
              <w:ind w:left="20"/>
              <w:jc w:val="both"/>
            </w:pPr>
            <w:r>
              <w:rPr>
                <w:rFonts w:ascii="Times New Roman"/>
                <w:b w:val="false"/>
                <w:i w:val="false"/>
                <w:color w:val="000000"/>
                <w:sz w:val="20"/>
              </w:rPr>
              <w:t xml:space="preserve">
Индекс А-005 (один раз в три года) отчетный период год </w:t>
            </w:r>
          </w:p>
          <w:p>
            <w:pPr>
              <w:spacing w:after="20"/>
              <w:ind w:left="20"/>
              <w:jc w:val="both"/>
            </w:pPr>
            <w:r>
              <w:drawing>
                <wp:inline distT="0" distB="0" distL="0" distR="0">
                  <wp:extent cx="193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304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07" w:id="653"/>
      <w:r>
        <w:rPr>
          <w:rFonts w:ascii="Times New Roman"/>
          <w:b w:val="false"/>
          <w:i w:val="false"/>
          <w:color w:val="000000"/>
          <w:sz w:val="28"/>
        </w:rPr>
        <w:t>
      В наблюдении принимают участие попавшие в выборку хозяйства населения,</w:t>
      </w:r>
    </w:p>
    <w:bookmarkEnd w:id="653"/>
    <w:p>
      <w:pPr>
        <w:spacing w:after="0"/>
        <w:ind w:left="0"/>
        <w:jc w:val="both"/>
      </w:pPr>
      <w:r>
        <w:rPr>
          <w:rFonts w:ascii="Times New Roman"/>
          <w:b w:val="false"/>
          <w:i w:val="false"/>
          <w:color w:val="000000"/>
          <w:sz w:val="28"/>
        </w:rPr>
        <w:t>имеющие посевные площади, сенокосы и пастбища, многолетние насаждения и теплицы</w:t>
      </w:r>
    </w:p>
    <w:p>
      <w:pPr>
        <w:spacing w:after="0"/>
        <w:ind w:left="0"/>
        <w:jc w:val="both"/>
      </w:pPr>
      <w:r>
        <w:rPr>
          <w:rFonts w:ascii="Times New Roman"/>
          <w:b w:val="false"/>
          <w:i w:val="false"/>
          <w:color w:val="000000"/>
          <w:sz w:val="28"/>
        </w:rPr>
        <w:t>Срок представления – до 2 ноября (включительно) отчетного периода</w:t>
      </w:r>
    </w:p>
    <w:p>
      <w:pPr>
        <w:spacing w:after="0"/>
        <w:ind w:left="0"/>
        <w:jc w:val="both"/>
      </w:pPr>
      <w:r>
        <w:rPr>
          <w:rFonts w:ascii="Times New Roman"/>
          <w:b w:val="false"/>
          <w:i w:val="false"/>
          <w:color w:val="000000"/>
          <w:sz w:val="28"/>
        </w:rPr>
        <w:t xml:space="preserve">Время начало опроса: час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Раздел 1: Вопросы по идентификации респондента</w:t>
      </w:r>
      <w:r>
        <w:br/>
      </w:r>
      <w:r>
        <w:rPr>
          <w:rFonts w:ascii="Times New Roman"/>
          <w:b w:val="false"/>
          <w:i w:val="false"/>
          <w:color w:val="000000"/>
          <w:sz w:val="28"/>
        </w:rPr>
        <w:t>1. Запишите следующую информацию о респонденте</w:t>
      </w:r>
      <w:r>
        <w:br/>
      </w:r>
      <w:r>
        <w:rPr>
          <w:rFonts w:ascii="Times New Roman"/>
          <w:b w:val="false"/>
          <w:i w:val="false"/>
          <w:color w:val="000000"/>
          <w:sz w:val="28"/>
        </w:rPr>
        <w:t xml:space="preserve">1.1. ИИН респондента </w:t>
      </w:r>
    </w:p>
    <w:p>
      <w:pPr>
        <w:spacing w:after="0"/>
        <w:ind w:left="0"/>
        <w:jc w:val="both"/>
      </w:pPr>
      <w:r>
        <w:drawing>
          <wp:inline distT="0" distB="0" distL="0" distR="0">
            <wp:extent cx="416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16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1.2. Наименование/ФИО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1.3. Адрес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1.4. Номер телефона (стационарный/мобильный телефон)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Раздел 2: Производство продукции сельскохозяйственных культур</w:t>
      </w:r>
      <w:r>
        <w:br/>
      </w:r>
      <w:r>
        <w:rPr>
          <w:rFonts w:ascii="Times New Roman"/>
          <w:b w:val="false"/>
          <w:i w:val="false"/>
          <w:color w:val="000000"/>
          <w:sz w:val="28"/>
        </w:rPr>
        <w:t>2. Осуществляли ли Вы деятельность по выращиванию сельскохозяйственных</w:t>
      </w:r>
      <w:r>
        <w:br/>
      </w:r>
      <w:r>
        <w:rPr>
          <w:rFonts w:ascii="Times New Roman"/>
          <w:b w:val="false"/>
          <w:i w:val="false"/>
          <w:color w:val="000000"/>
          <w:sz w:val="28"/>
        </w:rPr>
        <w:t>культур в течение отчетного периода?</w:t>
      </w:r>
      <w:r>
        <w:br/>
      </w: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3. Укажите территорию (область, город, район) фактического</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осуществления деятельности по выращиванию сельскохозяйственных культур</w:t>
      </w:r>
      <w:r>
        <w:br/>
      </w:r>
      <w:r>
        <w:rPr>
          <w:rFonts w:ascii="Times New Roman"/>
          <w:b w:val="false"/>
          <w:i w:val="false"/>
          <w:color w:val="000000"/>
          <w:sz w:val="28"/>
        </w:rPr>
        <w:t xml:space="preserve">Код территории согласно Классификатору </w:t>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5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административно-территориальных объектов (КАТО)</w:t>
      </w:r>
      <w:r>
        <w:br/>
      </w:r>
      <w:r>
        <w:rPr>
          <w:rFonts w:ascii="Times New Roman"/>
          <w:b w:val="false"/>
          <w:i w:val="false"/>
          <w:color w:val="000000"/>
          <w:sz w:val="28"/>
        </w:rPr>
        <w:t>4. Какие виды сезонных культур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убранную площадь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валовый сбор (в килограммах) (в первоначально оприходованном весе)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8" w:id="654"/>
      <w:r>
        <w:rPr>
          <w:rFonts w:ascii="Times New Roman"/>
          <w:b w:val="false"/>
          <w:i w:val="false"/>
          <w:color w:val="000000"/>
          <w:sz w:val="28"/>
        </w:rPr>
        <w:t>
      5. Выращивали ли Вы цветы в открытом грунте в отчетном году? (согласно Таблице 5.1)</w:t>
      </w:r>
    </w:p>
    <w:bookmarkEnd w:id="654"/>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5.1 Какие виды цветов открытого грунта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в штуках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9" w:id="655"/>
      <w:r>
        <w:rPr>
          <w:rFonts w:ascii="Times New Roman"/>
          <w:b w:val="false"/>
          <w:i w:val="false"/>
          <w:color w:val="000000"/>
          <w:sz w:val="28"/>
        </w:rPr>
        <w:t>
      6. Выращивали ли Вы многолетние культуры? (согласно Таблице 6.1)</w:t>
      </w:r>
    </w:p>
    <w:bookmarkEnd w:id="655"/>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656"/>
    <w:p>
      <w:pPr>
        <w:spacing w:after="0"/>
        <w:ind w:left="0"/>
        <w:jc w:val="both"/>
      </w:pPr>
      <w:r>
        <w:rPr>
          <w:rFonts w:ascii="Times New Roman"/>
          <w:b w:val="false"/>
          <w:i w:val="false"/>
          <w:color w:val="000000"/>
          <w:sz w:val="28"/>
        </w:rPr>
        <w:t>
      6.1 Укажите информацию о сборе урожая многолетних культур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насаждений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57"/>
          <w:p>
            <w:pPr>
              <w:spacing w:after="20"/>
              <w:ind w:left="20"/>
              <w:jc w:val="both"/>
            </w:pPr>
            <w:r>
              <w:rPr>
                <w:rFonts w:ascii="Times New Roman"/>
                <w:b w:val="false"/>
                <w:i w:val="false"/>
                <w:color w:val="000000"/>
                <w:sz w:val="20"/>
              </w:rPr>
              <w:t xml:space="preserve">
Площадь многолетних насаждений в плодоносящем возрасте </w:t>
            </w:r>
          </w:p>
          <w:bookmarkEnd w:id="657"/>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58"/>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w:t>
            </w:r>
          </w:p>
          <w:bookmarkEnd w:id="658"/>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659"/>
    <w:p>
      <w:pPr>
        <w:spacing w:after="0"/>
        <w:ind w:left="0"/>
        <w:jc w:val="both"/>
      </w:pPr>
      <w:r>
        <w:rPr>
          <w:rFonts w:ascii="Times New Roman"/>
          <w:b w:val="false"/>
          <w:i w:val="false"/>
          <w:color w:val="000000"/>
          <w:sz w:val="28"/>
        </w:rPr>
        <w:t>
      7. Укажите информацию о сборе урожая отдельных сельскохозяйственных культур в защищенном грунте</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60"/>
          <w:p>
            <w:pPr>
              <w:spacing w:after="20"/>
              <w:ind w:left="20"/>
              <w:jc w:val="both"/>
            </w:pPr>
            <w:r>
              <w:rPr>
                <w:rFonts w:ascii="Times New Roman"/>
                <w:b w:val="false"/>
                <w:i w:val="false"/>
                <w:color w:val="000000"/>
                <w:sz w:val="20"/>
              </w:rPr>
              <w:t>
Используемая площадь теплиц,</w:t>
            </w:r>
          </w:p>
          <w:bookmarkEnd w:id="660"/>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61"/>
          <w:p>
            <w:pPr>
              <w:spacing w:after="20"/>
              <w:ind w:left="20"/>
              <w:jc w:val="both"/>
            </w:pPr>
            <w:r>
              <w:rPr>
                <w:rFonts w:ascii="Times New Roman"/>
                <w:b w:val="false"/>
                <w:i w:val="false"/>
                <w:color w:val="000000"/>
                <w:sz w:val="20"/>
              </w:rPr>
              <w:t>
Валовой сбор,</w:t>
            </w:r>
          </w:p>
          <w:bookmarkEnd w:id="661"/>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 w:id="662"/>
      <w:r>
        <w:rPr>
          <w:rFonts w:ascii="Times New Roman"/>
          <w:b w:val="false"/>
          <w:i w:val="false"/>
          <w:color w:val="000000"/>
          <w:sz w:val="28"/>
        </w:rPr>
        <w:t>
      8. Вы выращивали отдельные виды продукции растениеводства защищенного грунтав отчетном году?(согласно Таблице 8.1)</w:t>
      </w:r>
    </w:p>
    <w:bookmarkEnd w:id="662"/>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7" w:id="663"/>
    <w:p>
      <w:pPr>
        <w:spacing w:after="0"/>
        <w:ind w:left="0"/>
        <w:jc w:val="both"/>
      </w:pPr>
      <w:r>
        <w:rPr>
          <w:rFonts w:ascii="Times New Roman"/>
          <w:b w:val="false"/>
          <w:i w:val="false"/>
          <w:color w:val="000000"/>
          <w:sz w:val="28"/>
        </w:rPr>
        <w:t>
      8.1 Укажите информацию о выращивании отдельных видов продукции растениеводства защищенного грунта</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64"/>
          <w:p>
            <w:pPr>
              <w:spacing w:after="20"/>
              <w:ind w:left="20"/>
              <w:jc w:val="both"/>
            </w:pPr>
            <w:r>
              <w:rPr>
                <w:rFonts w:ascii="Times New Roman"/>
                <w:b w:val="false"/>
                <w:i w:val="false"/>
                <w:color w:val="000000"/>
                <w:sz w:val="20"/>
              </w:rPr>
              <w:t>
Используемая площадь теплиц,</w:t>
            </w:r>
          </w:p>
          <w:bookmarkEnd w:id="664"/>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65"/>
          <w:p>
            <w:pPr>
              <w:spacing w:after="20"/>
              <w:ind w:left="20"/>
              <w:jc w:val="both"/>
            </w:pPr>
            <w:r>
              <w:rPr>
                <w:rFonts w:ascii="Times New Roman"/>
                <w:b w:val="false"/>
                <w:i w:val="false"/>
                <w:color w:val="000000"/>
                <w:sz w:val="20"/>
              </w:rPr>
              <w:t>
Валовой сбор,</w:t>
            </w:r>
          </w:p>
          <w:bookmarkEnd w:id="665"/>
          <w:p>
            <w:pPr>
              <w:spacing w:after="20"/>
              <w:ind w:left="20"/>
              <w:jc w:val="both"/>
            </w:pPr>
            <w:r>
              <w:rPr>
                <w:rFonts w:ascii="Times New Roman"/>
                <w:b w:val="false"/>
                <w:i w:val="false"/>
                <w:color w:val="000000"/>
                <w:sz w:val="20"/>
              </w:rPr>
              <w:t>
(в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0" w:id="666"/>
      <w:r>
        <w:rPr>
          <w:rFonts w:ascii="Times New Roman"/>
          <w:b w:val="false"/>
          <w:i w:val="false"/>
          <w:color w:val="000000"/>
          <w:sz w:val="28"/>
        </w:rPr>
        <w:t>
      9. Применяли ли Вы органические удобрения при выращивании сельскохозяйственные культуры? (согласно Таблице 9.1)</w:t>
      </w:r>
    </w:p>
    <w:bookmarkEnd w:id="666"/>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1" w:id="667"/>
    <w:p>
      <w:pPr>
        <w:spacing w:after="0"/>
        <w:ind w:left="0"/>
        <w:jc w:val="both"/>
      </w:pPr>
      <w:r>
        <w:rPr>
          <w:rFonts w:ascii="Times New Roman"/>
          <w:b w:val="false"/>
          <w:i w:val="false"/>
          <w:color w:val="000000"/>
          <w:sz w:val="28"/>
        </w:rPr>
        <w:t>
      9.1 Укажите информацию об удобренной площади сельскохозяйственных культур открытого грунта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68"/>
          <w:p>
            <w:pPr>
              <w:spacing w:after="20"/>
              <w:ind w:left="20"/>
              <w:jc w:val="both"/>
            </w:pPr>
            <w:r>
              <w:rPr>
                <w:rFonts w:ascii="Times New Roman"/>
                <w:b w:val="false"/>
                <w:i w:val="false"/>
                <w:color w:val="000000"/>
                <w:sz w:val="20"/>
              </w:rPr>
              <w:t>
Площадь, удобренная органическими удобрениями</w:t>
            </w:r>
          </w:p>
          <w:bookmarkEnd w:id="668"/>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69"/>
          <w:p>
            <w:pPr>
              <w:spacing w:after="20"/>
              <w:ind w:left="20"/>
              <w:jc w:val="both"/>
            </w:pPr>
            <w:r>
              <w:rPr>
                <w:rFonts w:ascii="Times New Roman"/>
                <w:b w:val="false"/>
                <w:i w:val="false"/>
                <w:color w:val="000000"/>
                <w:sz w:val="20"/>
              </w:rPr>
              <w:t>
Внесение органических удобрений</w:t>
            </w:r>
          </w:p>
          <w:bookmarkEnd w:id="669"/>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670"/>
    <w:p>
      <w:pPr>
        <w:spacing w:after="0"/>
        <w:ind w:left="0"/>
        <w:jc w:val="both"/>
      </w:pPr>
      <w:r>
        <w:rPr>
          <w:rFonts w:ascii="Times New Roman"/>
          <w:b w:val="false"/>
          <w:i w:val="false"/>
          <w:color w:val="000000"/>
          <w:sz w:val="28"/>
        </w:rPr>
        <w:t xml:space="preserve">
      Время завершения опроса: час </w:t>
      </w:r>
    </w:p>
    <w:bookmarkEnd w:id="670"/>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данные_________________________</w:t>
      </w:r>
      <w:r>
        <w:br/>
      </w:r>
      <w:r>
        <w:rPr>
          <w:rFonts w:ascii="Times New Roman"/>
          <w:b w:val="false"/>
          <w:i w:val="false"/>
          <w:color w:val="000000"/>
          <w:sz w:val="28"/>
        </w:rPr>
        <w:t>Подпись интервьюера_________________________</w:t>
      </w:r>
      <w:r>
        <w:br/>
      </w:r>
      <w:r>
        <w:rPr>
          <w:rFonts w:ascii="Times New Roman"/>
          <w:b w:val="false"/>
          <w:i w:val="false"/>
          <w:color w:val="000000"/>
          <w:sz w:val="28"/>
        </w:rPr>
        <w:t>Примечание:</w:t>
      </w:r>
      <w:r>
        <w:br/>
      </w:r>
      <w:r>
        <w:rPr>
          <w:rFonts w:ascii="Times New Roman"/>
          <w:b w:val="false"/>
          <w:i w:val="false"/>
          <w:color w:val="000000"/>
          <w:sz w:val="28"/>
        </w:rPr>
        <w:t>СКПСХ</w:t>
      </w:r>
      <w:r>
        <w:rPr>
          <w:rFonts w:ascii="Times New Roman"/>
          <w:b w:val="false"/>
          <w:i w:val="false"/>
          <w:color w:val="000000"/>
          <w:vertAlign w:val="superscript"/>
        </w:rPr>
        <w:t>1</w:t>
      </w:r>
      <w:r>
        <w:rPr>
          <w:rFonts w:ascii="Times New Roman"/>
          <w:b w:val="false"/>
          <w:i w:val="false"/>
          <w:color w:val="000000"/>
          <w:sz w:val="28"/>
        </w:rPr>
        <w:t xml:space="preserve">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хозяйствах населения"</w:t>
            </w:r>
            <w:r>
              <w:br/>
            </w:r>
            <w:r>
              <w:rPr>
                <w:rFonts w:ascii="Times New Roman"/>
                <w:b w:val="false"/>
                <w:i w:val="false"/>
                <w:color w:val="000000"/>
                <w:sz w:val="20"/>
              </w:rPr>
              <w:t>(индекс А-005, периодичность</w:t>
            </w:r>
            <w:r>
              <w:br/>
            </w:r>
            <w:r>
              <w:rPr>
                <w:rFonts w:ascii="Times New Roman"/>
                <w:b w:val="false"/>
                <w:i w:val="false"/>
                <w:color w:val="000000"/>
                <w:sz w:val="20"/>
              </w:rPr>
              <w:t>один раз в три года)</w:t>
            </w:r>
          </w:p>
        </w:tc>
      </w:tr>
    </w:tbl>
    <w:bookmarkStart w:name="z826" w:id="671"/>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829" w:id="6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хозяйствах населения"</w:t>
      </w:r>
      <w:r>
        <w:br/>
      </w:r>
      <w:r>
        <w:rPr>
          <w:rFonts w:ascii="Times New Roman"/>
          <w:b/>
          <w:i w:val="false"/>
          <w:color w:val="000000"/>
        </w:rPr>
        <w:t>(индекс А-005, периодичность один раз в три года)</w:t>
      </w:r>
    </w:p>
    <w:bookmarkEnd w:id="672"/>
    <w:bookmarkStart w:name="z830" w:id="67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три года) (далее – статистическая форма).</w:t>
      </w:r>
    </w:p>
    <w:bookmarkEnd w:id="673"/>
    <w:bookmarkStart w:name="z831" w:id="67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74"/>
    <w:bookmarkStart w:name="z832" w:id="675"/>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675"/>
    <w:bookmarkStart w:name="z833" w:id="676"/>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676"/>
    <w:bookmarkStart w:name="z834" w:id="677"/>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677"/>
    <w:bookmarkStart w:name="z835" w:id="678"/>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678"/>
    <w:bookmarkStart w:name="z836" w:id="679"/>
    <w:p>
      <w:pPr>
        <w:spacing w:after="0"/>
        <w:ind w:left="0"/>
        <w:jc w:val="both"/>
      </w:pPr>
      <w:r>
        <w:rPr>
          <w:rFonts w:ascii="Times New Roman"/>
          <w:b w:val="false"/>
          <w:i w:val="false"/>
          <w:color w:val="000000"/>
          <w:sz w:val="28"/>
        </w:rPr>
        <w:t>
      5) хозяйства населения – личные подсобные хозяйства населения, коллективные сады и огороды, дачные участки;</w:t>
      </w:r>
    </w:p>
    <w:bookmarkEnd w:id="679"/>
    <w:bookmarkStart w:name="z837" w:id="680"/>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680"/>
    <w:bookmarkStart w:name="z838" w:id="681"/>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681"/>
    <w:bookmarkStart w:name="z839" w:id="682"/>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прядильные(хлопок-сырец, лен, конопля), культуры сезонные прочие (культуры кормовые, цветы).</w:t>
      </w:r>
    </w:p>
    <w:bookmarkEnd w:id="682"/>
    <w:bookmarkStart w:name="z840" w:id="683"/>
    <w:p>
      <w:pPr>
        <w:spacing w:after="0"/>
        <w:ind w:left="0"/>
        <w:jc w:val="both"/>
      </w:pPr>
      <w:r>
        <w:rPr>
          <w:rFonts w:ascii="Times New Roman"/>
          <w:b w:val="false"/>
          <w:i w:val="false"/>
          <w:color w:val="000000"/>
          <w:sz w:val="28"/>
        </w:rPr>
        <w:t>
      3. В статистическом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bookmarkEnd w:id="683"/>
    <w:bookmarkStart w:name="z841" w:id="684"/>
    <w:p>
      <w:pPr>
        <w:spacing w:after="0"/>
        <w:ind w:left="0"/>
        <w:jc w:val="both"/>
      </w:pPr>
      <w:r>
        <w:rPr>
          <w:rFonts w:ascii="Times New Roman"/>
          <w:b w:val="false"/>
          <w:i w:val="false"/>
          <w:color w:val="000000"/>
          <w:sz w:val="28"/>
        </w:rPr>
        <w:t>
      Статистическая форма заполняется интервьюером со слов главы домашнего хозяйства, либо самим респондентом.</w:t>
      </w:r>
    </w:p>
    <w:bookmarkEnd w:id="684"/>
    <w:bookmarkStart w:name="z842" w:id="685"/>
    <w:p>
      <w:pPr>
        <w:spacing w:after="0"/>
        <w:ind w:left="0"/>
        <w:jc w:val="both"/>
      </w:pPr>
      <w:r>
        <w:rPr>
          <w:rFonts w:ascii="Times New Roman"/>
          <w:b w:val="false"/>
          <w:i w:val="false"/>
          <w:color w:val="000000"/>
          <w:sz w:val="28"/>
        </w:rPr>
        <w:t>
      4. В пункте 3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685"/>
    <w:bookmarkStart w:name="z843" w:id="686"/>
    <w:p>
      <w:pPr>
        <w:spacing w:after="0"/>
        <w:ind w:left="0"/>
        <w:jc w:val="both"/>
      </w:pPr>
      <w:r>
        <w:rPr>
          <w:rFonts w:ascii="Times New Roman"/>
          <w:b w:val="false"/>
          <w:i w:val="false"/>
          <w:color w:val="000000"/>
          <w:sz w:val="28"/>
        </w:rPr>
        <w:t>
      5. В графе 1 пункта 4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686"/>
    <w:bookmarkStart w:name="z844" w:id="687"/>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687"/>
    <w:bookmarkStart w:name="z845" w:id="688"/>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688"/>
    <w:bookmarkStart w:name="z846" w:id="689"/>
    <w:p>
      <w:pPr>
        <w:spacing w:after="0"/>
        <w:ind w:left="0"/>
        <w:jc w:val="both"/>
      </w:pPr>
      <w:r>
        <w:rPr>
          <w:rFonts w:ascii="Times New Roman"/>
          <w:b w:val="false"/>
          <w:i w:val="false"/>
          <w:color w:val="000000"/>
          <w:sz w:val="28"/>
        </w:rPr>
        <w:t>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689"/>
    <w:bookmarkStart w:name="z847" w:id="690"/>
    <w:p>
      <w:pPr>
        <w:spacing w:after="0"/>
        <w:ind w:left="0"/>
        <w:jc w:val="both"/>
      </w:pPr>
      <w:r>
        <w:rPr>
          <w:rFonts w:ascii="Times New Roman"/>
          <w:b w:val="false"/>
          <w:i w:val="false"/>
          <w:color w:val="000000"/>
          <w:sz w:val="28"/>
        </w:rPr>
        <w:t>
      По картофелю указываются убранные площади и валовой сбор картофеля весенней и летней посадки.</w:t>
      </w:r>
    </w:p>
    <w:bookmarkEnd w:id="690"/>
    <w:bookmarkStart w:name="z848" w:id="691"/>
    <w:p>
      <w:pPr>
        <w:spacing w:after="0"/>
        <w:ind w:left="0"/>
        <w:jc w:val="both"/>
      </w:pPr>
      <w:r>
        <w:rPr>
          <w:rFonts w:ascii="Times New Roman"/>
          <w:b w:val="false"/>
          <w:i w:val="false"/>
          <w:color w:val="000000"/>
          <w:sz w:val="28"/>
        </w:rPr>
        <w:t>
      По бахчам продовольственным указывают убранные площади и валовой сбор арбузов и дынь.</w:t>
      </w:r>
    </w:p>
    <w:bookmarkEnd w:id="691"/>
    <w:bookmarkStart w:name="z849" w:id="692"/>
    <w:p>
      <w:pPr>
        <w:spacing w:after="0"/>
        <w:ind w:left="0"/>
        <w:jc w:val="both"/>
      </w:pPr>
      <w:r>
        <w:rPr>
          <w:rFonts w:ascii="Times New Roman"/>
          <w:b w:val="false"/>
          <w:i w:val="false"/>
          <w:color w:val="000000"/>
          <w:sz w:val="28"/>
        </w:rPr>
        <w:t>
      По овощам указываются убранные площади и валовой сбор овощей, выращиваемых в открытом грунте.</w:t>
      </w:r>
    </w:p>
    <w:bookmarkEnd w:id="692"/>
    <w:bookmarkStart w:name="z850" w:id="693"/>
    <w:p>
      <w:pPr>
        <w:spacing w:after="0"/>
        <w:ind w:left="0"/>
        <w:jc w:val="both"/>
      </w:pPr>
      <w:r>
        <w:rPr>
          <w:rFonts w:ascii="Times New Roman"/>
          <w:b w:val="false"/>
          <w:i w:val="false"/>
          <w:color w:val="000000"/>
          <w:sz w:val="28"/>
        </w:rPr>
        <w:t>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693"/>
    <w:bookmarkStart w:name="z851" w:id="694"/>
    <w:p>
      <w:pPr>
        <w:spacing w:after="0"/>
        <w:ind w:left="0"/>
        <w:jc w:val="both"/>
      </w:pPr>
      <w:r>
        <w:rPr>
          <w:rFonts w:ascii="Times New Roman"/>
          <w:b w:val="false"/>
          <w:i w:val="false"/>
          <w:color w:val="000000"/>
          <w:sz w:val="28"/>
        </w:rPr>
        <w:t>
      По кукурузе на корм указывается укосная площадь кукурузы в до молочно-восковой, молочно-восковой и восковой спелости на силос и зеленый корм.</w:t>
      </w:r>
    </w:p>
    <w:bookmarkEnd w:id="694"/>
    <w:bookmarkStart w:name="z852" w:id="695"/>
    <w:p>
      <w:pPr>
        <w:spacing w:after="0"/>
        <w:ind w:left="0"/>
        <w:jc w:val="both"/>
      </w:pPr>
      <w:r>
        <w:rPr>
          <w:rFonts w:ascii="Times New Roman"/>
          <w:b w:val="false"/>
          <w:i w:val="false"/>
          <w:color w:val="000000"/>
          <w:sz w:val="28"/>
        </w:rPr>
        <w:t>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695"/>
    <w:bookmarkStart w:name="z853" w:id="696"/>
    <w:p>
      <w:pPr>
        <w:spacing w:after="0"/>
        <w:ind w:left="0"/>
        <w:jc w:val="both"/>
      </w:pPr>
      <w:r>
        <w:rPr>
          <w:rFonts w:ascii="Times New Roman"/>
          <w:b w:val="false"/>
          <w:i w:val="false"/>
          <w:color w:val="000000"/>
          <w:sz w:val="28"/>
        </w:rPr>
        <w:t>
      По естественным сенокосам и пастбищам указывается укосная площадь естественных сенокосов и пастбищ на сено и зеленый корм.</w:t>
      </w:r>
    </w:p>
    <w:bookmarkEnd w:id="696"/>
    <w:bookmarkStart w:name="z854" w:id="697"/>
    <w:p>
      <w:pPr>
        <w:spacing w:after="0"/>
        <w:ind w:left="0"/>
        <w:jc w:val="both"/>
      </w:pPr>
      <w:r>
        <w:rPr>
          <w:rFonts w:ascii="Times New Roman"/>
          <w:b w:val="false"/>
          <w:i w:val="false"/>
          <w:color w:val="000000"/>
          <w:sz w:val="28"/>
        </w:rPr>
        <w:t>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bookmarkEnd w:id="697"/>
    <w:bookmarkStart w:name="z855" w:id="698"/>
    <w:p>
      <w:pPr>
        <w:spacing w:after="0"/>
        <w:ind w:left="0"/>
        <w:jc w:val="both"/>
      </w:pPr>
      <w:r>
        <w:rPr>
          <w:rFonts w:ascii="Times New Roman"/>
          <w:b w:val="false"/>
          <w:i w:val="false"/>
          <w:color w:val="000000"/>
          <w:sz w:val="28"/>
        </w:rPr>
        <w:t>
      Цветы, срезанные свежие открытого грунта, указываются в штуках.</w:t>
      </w:r>
    </w:p>
    <w:bookmarkEnd w:id="698"/>
    <w:bookmarkStart w:name="z856" w:id="699"/>
    <w:p>
      <w:pPr>
        <w:spacing w:after="0"/>
        <w:ind w:left="0"/>
        <w:jc w:val="both"/>
      </w:pPr>
      <w:r>
        <w:rPr>
          <w:rFonts w:ascii="Times New Roman"/>
          <w:b w:val="false"/>
          <w:i w:val="false"/>
          <w:color w:val="000000"/>
          <w:sz w:val="28"/>
        </w:rPr>
        <w:t>
      6. В графе 1 подпункта 6.1 указывается площадь обособленных садов, ягодников и виноградников всех возрастов, был ли фактически получен с этих насаждений в текущем году урожай или нет.</w:t>
      </w:r>
    </w:p>
    <w:bookmarkEnd w:id="699"/>
    <w:bookmarkStart w:name="z857" w:id="70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1 подпункта 6.1 включаются и площади насаждений, с которых в отчетном году была получена продукция, но на момент сдачи статистической формы эти площади были раскорчеваны.</w:t>
      </w:r>
    </w:p>
    <w:bookmarkEnd w:id="700"/>
    <w:bookmarkStart w:name="z858" w:id="701"/>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графе 1 подпункта 6.1 площадь ягодных насаждений складывается из обособленной площади и площади в междурядьях плодовых насаждений.</w:t>
      </w:r>
    </w:p>
    <w:bookmarkEnd w:id="701"/>
    <w:bookmarkStart w:name="z859" w:id="702"/>
    <w:p>
      <w:pPr>
        <w:spacing w:after="0"/>
        <w:ind w:left="0"/>
        <w:jc w:val="both"/>
      </w:pPr>
      <w:r>
        <w:rPr>
          <w:rFonts w:ascii="Times New Roman"/>
          <w:b w:val="false"/>
          <w:i w:val="false"/>
          <w:color w:val="000000"/>
          <w:sz w:val="28"/>
        </w:rPr>
        <w:t>
      7. В пункте 7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702"/>
    <w:bookmarkStart w:name="z860" w:id="703"/>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Общая площадь теплиц – это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703"/>
    <w:bookmarkStart w:name="z861" w:id="704"/>
    <w:p>
      <w:pPr>
        <w:spacing w:after="0"/>
        <w:ind w:left="0"/>
        <w:jc w:val="both"/>
      </w:pPr>
      <w:r>
        <w:rPr>
          <w:rFonts w:ascii="Times New Roman"/>
          <w:b w:val="false"/>
          <w:i w:val="false"/>
          <w:color w:val="000000"/>
          <w:sz w:val="28"/>
        </w:rPr>
        <w:t>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704"/>
    <w:bookmarkStart w:name="z862" w:id="705"/>
    <w:p>
      <w:pPr>
        <w:spacing w:after="0"/>
        <w:ind w:left="0"/>
        <w:jc w:val="both"/>
      </w:pPr>
      <w:r>
        <w:rPr>
          <w:rFonts w:ascii="Times New Roman"/>
          <w:b w:val="false"/>
          <w:i w:val="false"/>
          <w:color w:val="000000"/>
          <w:sz w:val="28"/>
        </w:rPr>
        <w:t>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ранневесенний периоды. Весенние теплицы обогреваются естественным путем.</w:t>
      </w:r>
    </w:p>
    <w:bookmarkEnd w:id="705"/>
    <w:bookmarkStart w:name="z863" w:id="706"/>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706"/>
    <w:bookmarkStart w:name="z864" w:id="707"/>
    <w:p>
      <w:pPr>
        <w:spacing w:after="0"/>
        <w:ind w:left="0"/>
        <w:jc w:val="both"/>
      </w:pPr>
      <w:r>
        <w:rPr>
          <w:rFonts w:ascii="Times New Roman"/>
          <w:b w:val="false"/>
          <w:i w:val="false"/>
          <w:color w:val="000000"/>
          <w:sz w:val="28"/>
        </w:rPr>
        <w:t>
      В графах 2 пункта 7 и подпункта 8.1 указывается валовой сбор со всех сооружений защищенного грунта, кроме продукции, произведенной для внутреннего потребления.</w:t>
      </w:r>
    </w:p>
    <w:bookmarkEnd w:id="707"/>
    <w:bookmarkStart w:name="z865" w:id="708"/>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указывается в штуках.</w:t>
      </w:r>
    </w:p>
    <w:bookmarkEnd w:id="708"/>
    <w:bookmarkStart w:name="z866" w:id="709"/>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709"/>
    <w:bookmarkStart w:name="z867" w:id="710"/>
    <w:p>
      <w:pPr>
        <w:spacing w:after="0"/>
        <w:ind w:left="0"/>
        <w:jc w:val="both"/>
      </w:pPr>
      <w:r>
        <w:rPr>
          <w:rFonts w:ascii="Times New Roman"/>
          <w:b w:val="false"/>
          <w:i w:val="false"/>
          <w:color w:val="000000"/>
          <w:sz w:val="28"/>
        </w:rPr>
        <w:t>
      8. В подпункте 9.1 указывается количество органических удобрений, внесенных под урожай текущего года, независимо от времени внесения удобрений, под посевы сельскохозяйственных культур открытого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 А также указывается площадь, фактически удобренная органическими удобрениями.</w:t>
      </w:r>
    </w:p>
    <w:bookmarkEnd w:id="710"/>
    <w:bookmarkStart w:name="z868" w:id="711"/>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End w:id="711"/>
    <w:bookmarkStart w:name="z869" w:id="712"/>
    <w:p>
      <w:pPr>
        <w:spacing w:after="0"/>
        <w:ind w:left="0"/>
        <w:jc w:val="both"/>
      </w:pPr>
      <w:r>
        <w:rPr>
          <w:rFonts w:ascii="Times New Roman"/>
          <w:b w:val="false"/>
          <w:i w:val="false"/>
          <w:color w:val="000000"/>
          <w:sz w:val="28"/>
        </w:rPr>
        <w:t>
      9. Данные указываются с одним десятичным знаком.</w:t>
      </w:r>
    </w:p>
    <w:bookmarkEnd w:id="712"/>
    <w:bookmarkStart w:name="z870" w:id="713"/>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13"/>
    <w:bookmarkStart w:name="z871" w:id="714"/>
    <w:p>
      <w:pPr>
        <w:spacing w:after="0"/>
        <w:ind w:left="0"/>
        <w:jc w:val="both"/>
      </w:pPr>
      <w:r>
        <w:rPr>
          <w:rFonts w:ascii="Times New Roman"/>
          <w:b w:val="false"/>
          <w:i w:val="false"/>
          <w:color w:val="000000"/>
          <w:sz w:val="28"/>
        </w:rPr>
        <w:t>
      11. Арифметико-логический контроль:</w:t>
      </w:r>
    </w:p>
    <w:bookmarkEnd w:id="714"/>
    <w:bookmarkStart w:name="z872" w:id="715"/>
    <w:p>
      <w:pPr>
        <w:spacing w:after="0"/>
        <w:ind w:left="0"/>
        <w:jc w:val="both"/>
      </w:pPr>
      <w:r>
        <w:rPr>
          <w:rFonts w:ascii="Times New Roman"/>
          <w:b w:val="false"/>
          <w:i w:val="false"/>
          <w:color w:val="000000"/>
          <w:sz w:val="28"/>
        </w:rPr>
        <w:t>
      1) Подпункт 9.1:</w:t>
      </w:r>
    </w:p>
    <w:bookmarkEnd w:id="715"/>
    <w:bookmarkStart w:name="z873" w:id="716"/>
    <w:p>
      <w:pPr>
        <w:spacing w:after="0"/>
        <w:ind w:left="0"/>
        <w:jc w:val="both"/>
      </w:pPr>
      <w:r>
        <w:rPr>
          <w:rFonts w:ascii="Times New Roman"/>
          <w:b w:val="false"/>
          <w:i w:val="false"/>
          <w:color w:val="000000"/>
          <w:sz w:val="28"/>
        </w:rPr>
        <w:t>
      если графа 2 ≠ 0, то и графа 1 ≠ 0, для каждой строки;</w:t>
      </w:r>
    </w:p>
    <w:bookmarkEnd w:id="716"/>
    <w:bookmarkStart w:name="z874" w:id="717"/>
    <w:p>
      <w:pPr>
        <w:spacing w:after="0"/>
        <w:ind w:left="0"/>
        <w:jc w:val="both"/>
      </w:pPr>
      <w:r>
        <w:rPr>
          <w:rFonts w:ascii="Times New Roman"/>
          <w:b w:val="false"/>
          <w:i w:val="false"/>
          <w:color w:val="000000"/>
          <w:sz w:val="28"/>
        </w:rPr>
        <w:t>
      если графа 1 ≠ 0, то и графа 2 ≠ 0, для каждой строки.</w:t>
      </w:r>
    </w:p>
    <w:bookmarkEnd w:id="7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