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3f22" w14:textId="de03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размера обязательных взносов, Правил и сроков уплаты обязательных взносов страховыми организациями в офис страхового омбудсмана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сентября 2022 года № 70. Зарегистрировано в Министерстве юстиции Республики Казахстан 19 сентября 2022 года № 29655.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Закона Республики Казахстан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расчета размера обязательных взносов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уплаты обязательных взносов страховыми организациями в офис страхового омбудсмана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70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размера обязательных взносов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размера обязательных взносов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Закона Республики Казахстан "О страховой деятельности" и определяет методику расчета размера обязательных взносов страховыми организациями, имеющими лицензию на право осуществления страховой деятельности, входящими в Совет представителей страхового омбудсмана (далее – страховые организации).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обязательных взносов рассчитывается страховым омбудсманом ежегодно.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взносов для страховых организаций определяется с учетом бюджета страхового омбудсмана на текущий финансовый год и коэффициентов согласно пункту 4 Методики.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обязательного взноса страховой организации определяется согласно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взноса страховой организации = К1* (M+R)+K2* N+К3*О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= А/В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К2= A*c/C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К3=A*(0.2*e+f+2*g)/ (0.2*E+F+2*G)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сумма бюджета страхового омбудсмана;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страховых организаций;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количество жалоб на страховую организацию за предыдущий год;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общее количество жалоб на страховые организации за предыдущий год;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жалоб на страховую организацию за предыдущий год, поступающих в уполномоченный орган;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общее количество жалоб на страховые организации за предыдущий год, поступающих в уполномоченный орган;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примененных надзорных мер уполномоченного органа к страховой организации за последние 3 (три)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общее количество примененных уполномоченным органом надзорных мер к страховым организациям за последние 3 (три) года;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количество примененных санкций уполномоченного органа к страховой организации за последние 3 (три) года;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общее количество примененных санкций уполномоченного органа к страховым организациям за последние 3 (три) года;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коэффициент распределения бюджета страхового омбудсмана для покрытия постоянных расходов, который равен 55%;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О – коэффициенты распределения бюджета страхового омбудсмана для покрытия переменных расходов, которые равны 35% и 10%, соответственно;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коэффициент развития, определяет сумму взноса от страховой организации для развития офиса страхового омбудсмана и не превышает 20% от бюджета страхового омбудсмана.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Страховой омбудсман в течение 5 (пяти) рабочих дней с даты утверждения бюджета страхового омбудсмана на текущий финансовый год согласно пункту 4 Методки рассчитывает размер обязательных взносов для страховых организаций на текущий финансовый год.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Страховой омбудсман выносит на утверждение Совету представителей страхового омбудсмана размер обязательных взносов для страховых организаций в течении 5 (пяти) рабочих дней со дня его расчета.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уплаты обязательных взносов страховыми организациями в офис страхового омбудсмана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уплаты обязательных взносов страховыми организациями в офис страхового омбудсмана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Закона Республики Казахстан "О страховой деятельности" и определяют порядок и сроки уплаты обязательных взносов страховыми организациями, имеющими лицензию на право осуществления страховой деятельности, входящими в Совет представителей страхового омбудсмана (далее – страховые организации).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Страховые организации ежемесячно не позднее пятого рабочего дня каждого месяца вносят обязательные взносы на счет Частного учреждения "Офис Страхового омбудсмана" (далее – Учреждение), открытый в банке второго уровня Республики Казахстан на основании выставленных счетов на оплату, направленные на финансирование деятельности страхового омбудсмана.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утверждения Советом представителей страхового омбудсмана ставок обязательных взносов на текущий финансовый год страховая организация оплачивает взносы по ставкам, рассчитанным на предыдущий финансовый год.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утверждения на текущий финансовый год размера обязательных взносов решением Совета представителей страхового омбудсмана: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уменьшения размера обязательных взносов, страховой омбудсман с согласия страховой организации зачисляет излишне уплаченные страховой организацией суммы в счет уплаты будущих взносов или возвращает излишне уплаченные суммы страховой организации;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увеличения размера обязательных взносов в результате их перерасчета, страховая организация уплачивает недостающие суммы на банковский счет Учреждения, в течение 5 (пяти) рабочих дней со дня доведения страховым омбудсманом до сведения страховой организации утвержденного размера обязательных взносов.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