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ccd5" w14:textId="98bc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сентября 2022 года № 515. Зарегистрирован в Министерстве юстиции Республики Казахстан 23 сентября 2022 года № 29769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 (зарегистрирован в Реестре государственной регистрации нормативных правовых актов за № 12115)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пассажиров, багажа и грузов на воздушном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Независимо от возраста каждому несовершеннолетнему пассажиру, за перевозку которого оплачено 50 процентов соответствующего определенного класса обслуживания, предоставляется отдельное место и разрешается бесплатный провоз багажа по норме, установленной для пассажиров, оплативших стандартный тариф.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багажа в количестве, превышающем норму бесплатного провоза багажа, то оплачивается по соответствующему тарифу.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 из числа лиц с инвалидностью и маломобильных групп населения дополнительно могут провозить с собой бесплатно в качестве багажа носилки и инвалидное кресло-коляску, предназначенные для личного пользования.";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Перевозка больного на носилках производится в сопровождении лица, обеспечивающего уход за этим пассажиром в полете. Перевозка больного на носилках производится с предоставлением ему места в воздушном судне с оплатой, установленной авиакомпанией.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Авиакомпания или уполномоченный агент при перевозке лица с инвалидностью в кресло-коляске или больного на носилках предварительно информирует аэропорт о перевозке такого пассажира для доставки с борта (на борт) воздушного судна.";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Условия и уровень обслуживания пассажиров на борту воздушного судна обеспечиваются: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оборудованием и интерьером пассажирского салона;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техническими средствами и системами, обеспечивающими безопасность пассажиров, состояние окружающей среды в салоне и комфорт;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санитарно–гигиеническим состоянием пассажирской кабины, исправностью и укомплектованностью необходимым оборудованием, инвентарем и средствами обслуживания пассажиров;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наличием мест для пассажиров с детьми, с возможностью установки детских люлек на тех типах воздушных судов, где предусмотрено производителем;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возможностью размещения больных на носилках и лиц с инвалидностью на тех типах воздушных судов, где предусмотрено производителем;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индивидуального пользования для пассажиров (индивидуальное освещение, вентиляция, столик для питания, система привязных ремней безопасности, спасательные жилеты, кислородные или дымозащитные маски);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гардеробов для размещения верхней одежды.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пассажиров с ограниченными возможностями, лиц с инвалидностью и маломобильных групп населения выделяют места, соответствующие их потребностям, при наличии и условии соблюдения требований безопасности полетов.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Перевозчик обеспечивает обслуживание лиц с инвалидностью, маломобильных групп населения и пассажиров с детским аутизмом, синдромом Аспергера, атипичным аутизмом бортпроводниками, владеющими практическими навыками по коммуникации и безопасной помощи на борту воздушного судна, включая: размещение, информационное обслуживание, помощь по выполнению правил авиационной безопасности, обслуживание питанием, оказание первой медицинской помощи в полете.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лиц с инвалидностью, маломобильных групп населения и пассажиров с детским аутизмом, синдромом Аспергера, атипичным аутизмом после проведения соответствующих процедур по регистрации представитель авиакомпании (аэропорта) сопровождает их к (от) воздушному судну.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лиц с инвалидностью, маломобильных групп населения и пассажиров с детским аутизмом, синдромом Аспергера, атипичным аутизмом и сопровождающих лиц на борт воздушного судна производятся в первую очередь до объявления посадки основной части пассажиров и высадка из воздушного судна в последнюю очередь.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объявлении посадки пассажиров на борт воздушного судна, уполномоченными агентами предварительно приглашаются несопровождаемые несовершеннолетние пассажиры и пассажиры с детьми.";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Предметы, бесплатно провозимые пассажиром сверх установленной нормы багажа, определяются условиями авиакомпании.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в список предметов, бесплатно провозимых пассажиром включаются кислородные дыхательные аппараты, предназначенные для поддержания дыхания, (за исключением аппаратов, содержащих жидкий кислород), которые разрешены производителями таких аппаратов к перевозке и использованию на борту воздушного судна (в салоне ВС), использование которых является жизненно необходимым для пассажира, что подтверждается соответствующей медицинской справкой формы №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пассажиров, багажа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воздушном транспорте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услуг, предоставляемых пассажирам на борту воздушного судна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Информационно-справочное обслуживание – своевременное и достоверное информирование пассажиров о правилах поведения на борту воздушного судна, предоставляемых услугах, условиях полета и пользования аварийно-спасательным оборудованием на казахском, русском и английских языках в доступной форме (для пассажиров с ограниченными возможностями). Информации подразделяются на основные и дополнительные виды: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виды информации: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приветственная;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безопасности в полете;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запрете курения;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оборудовании самолета;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предоставляемых в полете услугах;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питании по маршруту полета;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наборе высоты и снижении и пункте посадки;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посадки воздушного судна в аэропорту (пункт) прибытия;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погоде в пункте посадки;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виды информации (при возникшей необходимости):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плана полета;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маршрута полета;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задержке рейса;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вынужденной посадке;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возврате в пункт вылета;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посадке на запасной аэродром;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аварийной обстановке, посадке;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опоздании в пункт назначения;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полете в зоне турбулентности;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поздравительные.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Индивидуальное обслуживание: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каждому пассажиру в течение всего полета;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к больным, пожилым людям, пассажирам с детьми, лицам с инвалидностью, маломобильным группам населения и пассажирам с детским аутизмом, синдромом Аспергера, атипичным аутизмом;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индивидуального освещения и вентиляции;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пассажиров;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оснащение детских люлек (на тех типах воздушных судов, где предусмотрено производителем);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несопровождаемых несовершеннолетние пассажиров.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Медицинское обслуживание, оказание первой доврачебной помощи медицинскими средствами и препаратами, находящимися в бортовой медицинской аптечке.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пассажиров мягким инвентарем в полете.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пассажирам периодической печати (газеты, журналы).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мультимедийных услуг, в том числе трансляция музыкальных программ на государственном, русском и других языках (при наличии соответствующего оборудования).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прохладительных напитков, пищевой продукции в зависимости от типа воздушного судна и протяженности авиамаршрутов.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