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392c" w14:textId="a743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13 октября 2022 года № 1060. Зарегистрирован в Министерстве юстиции Республики Казахстан 14 октября 2022 года № 30153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 специфик</w:t>
      </w:r>
      <w:r>
        <w:rPr>
          <w:rFonts w:ascii="Times New Roman"/>
          <w:b w:val="false"/>
          <w:i w:val="false"/>
          <w:color w:val="000000"/>
          <w:sz w:val="28"/>
        </w:rPr>
        <w:t xml:space="preserve">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140 "Приобретение запасов":</w:t>
      </w:r>
    </w:p>
    <w:bookmarkEnd w:id="5"/>
    <w:bookmarkStart w:name="z10" w:id="6"/>
    <w:p>
      <w:pPr>
        <w:spacing w:after="0"/>
        <w:ind w:left="0"/>
        <w:jc w:val="both"/>
      </w:pPr>
      <w:r>
        <w:rPr>
          <w:rFonts w:ascii="Times New Roman"/>
          <w:b w:val="false"/>
          <w:i w:val="false"/>
          <w:color w:val="000000"/>
          <w:sz w:val="28"/>
        </w:rPr>
        <w:t>
      по специфике 141 "Приобретение продуктов питания":</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выплате компенсации в пределах стоимости питания детям и детям, оставшимся без попечения родителей, на время пребывания их в семьях родственников или отдельных граждан в дни каникул, в воскресные и праздничные дни, а также в период болезни; при выплате денежной компенсации взамен питания студентам и учащимся из числа детей-сирот и детей, оставшихся без попечения родителей, учебных заведений начального, среднего и высшего профессионального образования при отсутствии горячего питания; при питании учащихся школы-интерната для одаренных в спорте детей в период каникул и нахождения их на учебно-тренировочных сборах; при выплате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w:t>
      </w:r>
    </w:p>
    <w:bookmarkEnd w:id="8"/>
    <w:bookmarkStart w:name="z13" w:id="9"/>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9"/>
    <w:bookmarkStart w:name="z14" w:id="10"/>
    <w:p>
      <w:pPr>
        <w:spacing w:after="0"/>
        <w:ind w:left="0"/>
        <w:jc w:val="both"/>
      </w:pPr>
      <w:r>
        <w:rPr>
          <w:rFonts w:ascii="Times New Roman"/>
          <w:b w:val="false"/>
          <w:i w:val="false"/>
          <w:color w:val="000000"/>
          <w:sz w:val="28"/>
        </w:rPr>
        <w:t>
      по специфике 142 "Приобретение лекарственных средств и прочих изделий медицинского назначения":</w:t>
      </w:r>
    </w:p>
    <w:bookmarkEnd w:id="10"/>
    <w:bookmarkStart w:name="z15" w:id="11"/>
    <w:p>
      <w:pPr>
        <w:spacing w:after="0"/>
        <w:ind w:left="0"/>
        <w:jc w:val="both"/>
      </w:pPr>
      <w:r>
        <w:rPr>
          <w:rFonts w:ascii="Times New Roman"/>
          <w:b w:val="false"/>
          <w:i w:val="false"/>
          <w:color w:val="000000"/>
          <w:sz w:val="28"/>
        </w:rPr>
        <w:t>
      графу 7 "Примечание" изложить в следующей редакции:</w:t>
      </w:r>
    </w:p>
    <w:bookmarkEnd w:id="11"/>
    <w:bookmarkStart w:name="z16" w:id="12"/>
    <w:p>
      <w:pPr>
        <w:spacing w:after="0"/>
        <w:ind w:left="0"/>
        <w:jc w:val="both"/>
      </w:pPr>
      <w:r>
        <w:rPr>
          <w:rFonts w:ascii="Times New Roman"/>
          <w:b w:val="false"/>
          <w:i w:val="false"/>
          <w:color w:val="000000"/>
          <w:sz w:val="28"/>
        </w:rPr>
        <w:t>
      "Выплаты денежной компенсации донору производится без заключения гражданско-правовой сделки. При оплате расходов, связанных с приобретением аптечки, а также лекарственных средств и прочих изделий медицинского назначения для нужд государственного учреждения (лекарственные средства и перевязочные средства для пополнения аптечки) с использованием корпоративной платежной карточки, а также за наличные деньги регистрация гражданско-правовой сделки не требуется.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регистрация гражданско-правовой сделки не требуется.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2"/>
    <w:bookmarkStart w:name="z17" w:id="13"/>
    <w:p>
      <w:pPr>
        <w:spacing w:after="0"/>
        <w:ind w:left="0"/>
        <w:jc w:val="both"/>
      </w:pPr>
      <w:r>
        <w:rPr>
          <w:rFonts w:ascii="Times New Roman"/>
          <w:b w:val="false"/>
          <w:i w:val="false"/>
          <w:color w:val="000000"/>
          <w:sz w:val="28"/>
        </w:rPr>
        <w:t>
      по специфике 144 "Приобретение топлива, горюче-смазочных материалов.":</w:t>
      </w:r>
    </w:p>
    <w:bookmarkEnd w:id="13"/>
    <w:bookmarkStart w:name="z18" w:id="14"/>
    <w:p>
      <w:pPr>
        <w:spacing w:after="0"/>
        <w:ind w:left="0"/>
        <w:jc w:val="both"/>
      </w:pPr>
      <w:r>
        <w:rPr>
          <w:rFonts w:ascii="Times New Roman"/>
          <w:b w:val="false"/>
          <w:i w:val="false"/>
          <w:color w:val="000000"/>
          <w:sz w:val="28"/>
        </w:rPr>
        <w:t>
      графу 7 "Примечание" изложить в следующей редакции:</w:t>
      </w:r>
    </w:p>
    <w:bookmarkEnd w:id="14"/>
    <w:bookmarkStart w:name="z19" w:id="15"/>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на оплату расходов, связанных с оплатой стоимости горюче-смазочных материалов (далее −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w:t>
      </w:r>
    </w:p>
    <w:bookmarkEnd w:id="15"/>
    <w:bookmarkStart w:name="z20" w:id="16"/>
    <w:p>
      <w:pPr>
        <w:spacing w:after="0"/>
        <w:ind w:left="0"/>
        <w:jc w:val="both"/>
      </w:pPr>
      <w:r>
        <w:rPr>
          <w:rFonts w:ascii="Times New Roman"/>
          <w:b w:val="false"/>
          <w:i w:val="false"/>
          <w:color w:val="000000"/>
          <w:sz w:val="28"/>
        </w:rPr>
        <w:t xml:space="preserve">
      При оплате расходов, связанных с оплатой стоимости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 При оплате расходов государственных учреждений, связанных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Республики Казахстан от 10 июля 2002 года "О ветеринарии",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w:t>
      </w:r>
    </w:p>
    <w:bookmarkEnd w:id="16"/>
    <w:bookmarkStart w:name="z21" w:id="17"/>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7"/>
    <w:bookmarkStart w:name="z22" w:id="18"/>
    <w:p>
      <w:pPr>
        <w:spacing w:after="0"/>
        <w:ind w:left="0"/>
        <w:jc w:val="both"/>
      </w:pPr>
      <w:r>
        <w:rPr>
          <w:rFonts w:ascii="Times New Roman"/>
          <w:b w:val="false"/>
          <w:i w:val="false"/>
          <w:color w:val="000000"/>
          <w:sz w:val="28"/>
        </w:rPr>
        <w:t>
      по специфике 149 "Приобретение прочих запасов":</w:t>
      </w:r>
    </w:p>
    <w:bookmarkEnd w:id="18"/>
    <w:bookmarkStart w:name="z23" w:id="19"/>
    <w:p>
      <w:pPr>
        <w:spacing w:after="0"/>
        <w:ind w:left="0"/>
        <w:jc w:val="both"/>
      </w:pPr>
      <w:r>
        <w:rPr>
          <w:rFonts w:ascii="Times New Roman"/>
          <w:b w:val="false"/>
          <w:i w:val="false"/>
          <w:color w:val="000000"/>
          <w:sz w:val="28"/>
        </w:rPr>
        <w:t>
      графу 7 "Примечание" изложить в следующей редакции:</w:t>
      </w:r>
    </w:p>
    <w:bookmarkEnd w:id="19"/>
    <w:bookmarkStart w:name="z24" w:id="20"/>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инженерно-технической и физической защиты дипломатических представительств за рубежом",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государственных учреждений,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w:t>
      </w:r>
    </w:p>
    <w:bookmarkEnd w:id="20"/>
    <w:bookmarkStart w:name="z25" w:id="21"/>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1"/>
    <w:bookmarkStart w:name="z26" w:id="22"/>
    <w:p>
      <w:pPr>
        <w:spacing w:after="0"/>
        <w:ind w:left="0"/>
        <w:jc w:val="both"/>
      </w:pPr>
      <w:r>
        <w:rPr>
          <w:rFonts w:ascii="Times New Roman"/>
          <w:b w:val="false"/>
          <w:i w:val="false"/>
          <w:color w:val="000000"/>
          <w:sz w:val="28"/>
        </w:rPr>
        <w:t>
      в подклассе 150 "Приобретение услуг и работ":</w:t>
      </w:r>
    </w:p>
    <w:bookmarkEnd w:id="22"/>
    <w:bookmarkStart w:name="z27" w:id="23"/>
    <w:p>
      <w:pPr>
        <w:spacing w:after="0"/>
        <w:ind w:left="0"/>
        <w:jc w:val="both"/>
      </w:pPr>
      <w:r>
        <w:rPr>
          <w:rFonts w:ascii="Times New Roman"/>
          <w:b w:val="false"/>
          <w:i w:val="false"/>
          <w:color w:val="000000"/>
          <w:sz w:val="28"/>
        </w:rPr>
        <w:t>
      по специфике 153 "Оплата транспортных услуг":</w:t>
      </w:r>
    </w:p>
    <w:bookmarkEnd w:id="23"/>
    <w:bookmarkStart w:name="z28" w:id="24"/>
    <w:p>
      <w:pPr>
        <w:spacing w:after="0"/>
        <w:ind w:left="0"/>
        <w:jc w:val="both"/>
      </w:pPr>
      <w:r>
        <w:rPr>
          <w:rFonts w:ascii="Times New Roman"/>
          <w:b w:val="false"/>
          <w:i w:val="false"/>
          <w:color w:val="000000"/>
          <w:sz w:val="28"/>
        </w:rPr>
        <w:t>
      графу 7 "Примечание" изложить в следующей редакции:</w:t>
      </w:r>
    </w:p>
    <w:bookmarkEnd w:id="24"/>
    <w:bookmarkStart w:name="z29" w:id="25"/>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w:t>
      </w:r>
    </w:p>
    <w:bookmarkEnd w:id="25"/>
    <w:bookmarkStart w:name="z30" w:id="26"/>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6"/>
    <w:bookmarkStart w:name="z31" w:id="27"/>
    <w:p>
      <w:pPr>
        <w:spacing w:after="0"/>
        <w:ind w:left="0"/>
        <w:jc w:val="both"/>
      </w:pPr>
      <w:r>
        <w:rPr>
          <w:rFonts w:ascii="Times New Roman"/>
          <w:b w:val="false"/>
          <w:i w:val="false"/>
          <w:color w:val="000000"/>
          <w:sz w:val="28"/>
        </w:rPr>
        <w:t>
      по специфике 159 "Оплата прочих услуг и работ":</w:t>
      </w:r>
    </w:p>
    <w:bookmarkEnd w:id="27"/>
    <w:bookmarkStart w:name="z32" w:id="28"/>
    <w:p>
      <w:pPr>
        <w:spacing w:after="0"/>
        <w:ind w:left="0"/>
        <w:jc w:val="both"/>
      </w:pPr>
      <w:r>
        <w:rPr>
          <w:rFonts w:ascii="Times New Roman"/>
          <w:b w:val="false"/>
          <w:i w:val="false"/>
          <w:color w:val="000000"/>
          <w:sz w:val="28"/>
        </w:rPr>
        <w:t>
      графу 7 "Примечание" изложить в следующей редакции:</w:t>
      </w:r>
    </w:p>
    <w:bookmarkEnd w:id="28"/>
    <w:bookmarkStart w:name="z33" w:id="29"/>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администратором которых является Министерство просвещения Республики Казахстан, по подпрограмме "Методологическое обеспечение в сфере высшего и послевузовского образования" бюджетной программы "Обеспечение кадрами с высшим и послевузовским образованием", администратором которой является Министерство науки и высшего образования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геологии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Обьединенных Наций в Республике Казахстан и Комитетом лесного хозяйства и животного мира Министерства экологии, геологии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геологии и природных ресурсов Республики Казахстан, при перечислении сумм по заключенному Соглашению о финансировании между Программой Развития Организации Объединенных Наций в Республики Казахстан и Министерством индустрии и инфраструктурного развития Республики Казахстан по подпрограммам "За счет софинансирования гранта из республиканского бюджета" и "За счет гранта" бюджетной программы "Содействие развитию энергосбережения и повышения энергоэффективности", администратором которой является Министерство индустрии и инфраструктурного развития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заключенным проектам о финансировании между Программой Развития Организации Объединенных Наций в Республике Казахстан и Министерством национальной экономики Республики Казахстан по программе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 подпрограмм "За счет софинансирования гранта из республиканского бюджета" и "За счет гранта",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29"/>
    <w:bookmarkStart w:name="z34" w:id="30"/>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30"/>
    <w:bookmarkStart w:name="z35" w:id="31"/>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1"/>
    <w:bookmarkStart w:name="z36" w:id="3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2"/>
    <w:bookmarkStart w:name="z37" w:id="3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
    <w:bookmarkStart w:name="z38" w:id="3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4"/>
    <w:bookmarkStart w:name="z39" w:id="3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5"/>
    <w:bookmarkStart w:name="z40" w:id="3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36"/>
    <w:bookmarkStart w:name="z41" w:id="3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