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b7ec" w14:textId="b5eb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21 декабря 2020 года № ҚР ДСМ-307/2020 "Об утверждении правил изъятия и консервации органов зрения от трупов с целью трансплантации в организациях, осуществляющих деятельность патологической анатомии и судебно-медицинской экспертизы"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27 октября 2022 года № ҚР ДСМ-120. Зарегистрирован в Министерстве юстиции Республики Казахстан 28 октября 2022 года № 30347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ДСМ-307/2020 "Об утверждении правил изъятия и консервации органов зрения от трупов с целью трансплантации в организациях, осуществляющих деятельность патологической анатомии и судебно-медицинской экспертизы" (зарегистрирован в Реестре государственной регистрации нормативных правовых актов под № 21850)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212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изъятия и консервации органов зрения от трупов с целью трансплантации в организациях, осуществляющих деятельность патологической анатомии и судебно-медицинской экспертизы, утвержденных приложением к указанному приказу: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термины и определения: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 – часть организма, выполняющая определенную функцию;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 граждан, выразивших право на посмертное донорство органов (части органа) и (или) тканей (части ткани) (далее – Регистр) – база данных совершеннолетних и дееспособных лиц, добровольно изъявивших желание реализовать свое право на прижизненный отказ или согласие на посмертное донорство органов (части органа) и (или) тканей (части ткани) в целях трансплантации, созданная в виде модуля в государственной информационной системе "Регистр прикрепленного населения";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потенциальный посмертный донор органов (части органа) и (или) тканей (части ткани) зрения (далее – потенциальный донор) – труп человека в возрасте восемнадцати лет и старше, с биологической смертью, констатированной не позднее 48 часов, находящийся в государственных организациях, осуществляющих деятельность патологической анатомии и судебно-медицинской экспертизы, имеющих лицензии на осуществление медицинской деятельности по оказанию услуг трансплантации органов (части органа) и (или) тканей (части ткани) согласно профилю медицинской деятельности;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заготовка органов (части органа) и (или) тканей (части ткани) зрения – операционное мероприятие по мобилизации органов (части органа) и (или) тканей (части ткани) зрения с целью последующей консервации;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изъятие органов (части органа) и (или) тканей (части ткани) зрения – извлечение органов (части органа) и (или) тканей (части ткани) зрения от трупов с целью трансплантации;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консервация органов (части органа) и (или) тканей (части ткани) зрения – совокупность мер, обеспечивающих защиту клеток органов (части органа) и (или) тканей (части ткани) зрения от внутреннего и внешнего воздействия, с целью сохранения жизнедеятельности органов (части органа) и (или) тканей (части ткани) зрения;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консервированная роговица – это ткань глазного яблока, которая подверглась консервации;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хранение органов (части органа) и (или) тканей (части ткани) зрения – совокупность мероприятий, направленных на максимальное сохранение жизнеспособности клеток органов (части органа) и (или) тканей (части ткани) зрения до момента трансплантации;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транспортировка органов (части органа) и (или) тканей (части ткани) зрения – комплекс мероприятий по доставке органов (части органа) и (или) тканей (части ткани) зрения для хранения и трансплантации;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центр трансплантации – организация здравоохранения, подведомственная уполномоченному органу, которая оказывает услуги по изъятию, заготовке, хранению, консервации, транспортировке и трансплантации органов (части органа) и (или) тканей (части ткани) на базе научно-исследовательских институтов и научных центров, в городах республиканского значения и столице;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трансплантация – пересадка органов (части органа) и (или) тканей (части ткани) на другое место в организме или в другой организм;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Координационный центр по трансплантации (далее – Координационный центр) – организация здравоохранения, занимающаяся вопросами координации и сопровождения трансплантации органов (части органа) и (или) тканей (части ткани);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ткань – совокупность клеток и межклеточного вещества, имеющих одинаковые строение, функции и происхождение.";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Изъятые органы (части органа) и (или) тканей (части ткани) зрения помещаются в стерильные флаконы, заливаются 2,0 миллилитрами физиологического раствора. Флаконы закрываются крышкой и маркируются с указанием наименования изъятых органов (части органа) и (или) тканей (части ткани) зрения, даты консервации и номера, присвоенного донору.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органов зрения от трупов с целью трансплантации в организациях, осуществляющих деятельность патологической анатомии (изъятых тканей (части ткани) зрения), допускается использование консервированной роговицы.".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