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2c342" w14:textId="292c3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по организации эксплуатации военного имущества Вооруженных Сил Республики Казахстан (полигонного и тренажерного оборудования)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15 ноября 2022 года № 1050. Зарегистрирован в Министерстве юстиции Республики Казахстан 17 ноября 2022 года № 30572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144)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обороны Республики Казахстан, утвержденного постановлением Правительства Республики Казахстан от 2 июня 2022 года № 357,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Инструкцию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организации эксплуатации военного имущества Вооруженных Сил Республики Казахстан (полигонного и тренажерного оборудования).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боевой подготовки Генерального штаба Вооруженных Сил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 - ресурсе Министерства обороны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сведений в Юридический департамент Министерства обороны Республики Казахстан об исполнении мероприятий, предусмотренных подпунктами 1) и 2) настоящего пункта в течение десяти календарных дней со дня его первого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1 октября 2021 года № 671 "Об утверждении Инструкции по организации эксплуатации военного имущества Вооруженных Сил Республики Казахстан (полигонного и тренажерного оборудования)" (зарегистрирован в Реестре государственной регистрации нормативных правовых актов под № 24607).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первого заместителя Министра обороны - начальника Генерального штаба Вооруженных Сил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довести до должностных лиц в части, их касающейся.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обороны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ноября 2022 года № 1050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по организации эксплуатации военного имущества Вооруженных Сил Республики Казахстан (полигонного и тренажерного оборудования)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по организации эксплуатации военного имущества Вооруженных Сил Республики Казахстан (полигонного и тренажерного оборудования) (далее - Инструкция) детализирует организацию эксплуатации полигонного и тренажерного оборудования Вооруженных Сил Республики Казахстан (далее – ВС РК).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Организация эксплуатации полигонного и тренажерного оборудования включает в себя: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ввод в эксплуатацию;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эксплуатации;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передачу;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транспортирование;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хранение и учет;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техническое обслуживание и ремонт;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категорирование.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Инструкции используются следующие понятия: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текущий ремонт – ремонт, выполняемый для обеспечения или восстановления работоспособности военного имущества (оборудования) и состоит в замене или восстановлении ограниченного количества отдельных сборочных единиц установленной номенклатуры. При текущем ремонте допускается замена отдельных изношенных или поврежденных составных частей, деталей, узлов, агрегатов, в том числе выполняются крепежные, регулировочные, сварочные и другие ремонтные работы;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наработка – продолжительность работы или использования военного имущества, или объем работы военного имущества;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категория военного имущества – условная учетная характеристика военного имущества, предназначенная для определения технического и качественного состояния военного имущества, в целях обеспечения правильной эксплуатации военного имущества, а также признания военного имущества требующим ремонта, не годным к использованию по прямому назначению, выслужившим гарантийные сроки хранения в запасах;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контрольный осмотр – осмотр, осуществляемый в целях проверки состояния готовности оборудования к использованию, выявления и устранения причин, возникших в ходе использования оборудования неисправностей, подготовки оборудования к дальнейшей эксплуатации;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динамическая платформа – платформа, обеспечивающая воспроизведение колебаний техники при движении в соответствии с рельефом местности, при стрельбе из пушки, а также акселерационные эффекты при трогании с места, разгоне, торможении, поворотах техники;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довольствующая служба – структурное подразделение или государственное учреждение (далее – учреждение) ВС РК, осуществляющее обеспечение военным имуществом ВС РК в соответствии с возложенными на них функциями;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ремонт – комплекс операций по восстановлению исправности или работоспособности изделий и восстановлению ресурсов изделий или их составных частей;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капитальный ремонт оборудования – ремонт, выполняемый для восстановления исправности и полного или близкого к полному восстановлению ресурса изделия с заменой или восстановлением любых его частей, включая базовые;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гарантийный срок – период эксплуатации, до окончания которого поставщик или исполнитель ремонтных работ гарантирует сохранение значений технико-эксплуатационных характеристик полигонного (тренажерного) оборудования на уровне установленных требований при условии соблюдения настоящей Инструкции;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комплект запасных инструментов и принадлежностей (далее –комплект ЗИП) – запасные части, инструменты, принадлежности (контрольные приборы, приспособления, чехлы) и материалы, необходимые для технического обслуживания и ремонта изделий и скомплектованные в зависимости от назначения и особенностей использования;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срок службы (технический ресурс) – прохождение военным имуществом периодов эксплуатации, а также комплекса операций по восстановлению исправности, работоспособности, предусмотренных настоящей Инструкцией, до наступления состояния военного имущества, при котором его эксплуатация должна быть прекращена из-за неустранимых нарушений требований безопасности или снижения уровня исправности и работоспособности ниже допустимого;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сезонное техническое обслуживание – обслуживание, проводимое с целью подготовки оборудования (изделия, узлов, агрегатов) к эксплуатации в зимнем и летнем сезонах эксплуатации;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нормативно-техническая документация – технические условия на комплект полигонного и тренажерного оборудования, составных частей, изделий и агрегатов, эксплуатационная и ремонтная документация предприятия-изготовителя, ремонтного предприятия;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полигонное оборудование – комплекс технических средств, создающих на участке местности необходимую мишенную обстановку с появляющимися и движущимися мишенями, имитацией световыми и пиротехническими средствами, предназначенных для обучения личного состава при проведении стрельб из всех видов вооружения, а также отдельные установки (приборы, агрегаты, механизмы), линии силовых и контрольных кабелей мишенного поля проложенных от командных пунктов (участковых пунктов управления) до электропотребителей;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эксплуатация полигонного и тренажерного оборудования – стадия жизненного цикла изделия с момента принятия его воинской частью и учреждением от завода-изготовителя (базы, склада, ремонтного предприятия) до его списания (утилизации), включающая в себя совокупность этапов приемки изделия, использования по назначению, хранения, учета, транспортировки, технического обслуживания, ремонта и восстановления его качества (работоспособного состояния);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ввод в эксплуатацию полигонного и тренажерного оборудования – совокупность подготовительных, пусконаладочных работ, контроля и приемки воинской частью и учреждением изделия, поступившего после изготовления, установки или ремонта, в соответствии с установленными требованиями и закрепление этого изделия за подразделением, должностным лицом или должностными лицами;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регламентное техническое обслуживание – техническое обслуживание, предусмотренное в нормативно-технической или эксплуатационной документации и выполняемое с периодичностью и в объеме, установленными в ней, независимо от технического состояния изделия в момент начала технического обслуживания;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ротный тактический комплект (далее - РТК) – комплект полигонного оборудования, предназначенный для создания на не оборудованной местности дистанционно управляемой мишенной обстановки и для имитации световыми и пиротехническими средствами огня из стрелкового оружия, а также артиллерийского и минометного огня противника при проведении ротных тактических учений с боевой стрельбой общевойсковых и разведывательных подразделений;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тренажерное оборудование – комплекс технических средств, имитирующий реальный объект и работу органов управления с возможным программным обеспечением, моделирующие различные погодные и ландшафтные условия, а также сценарий выполнения упражнений, предназначенных для обучения, тренировок и отработки слаженности личного состава при вооружении и на военной технике;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техническое обслуживание – комплекс работ с целью содержания в постоянной работоспособности или исправности оборудования при использовании по назначению, хранению и транспортированию;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комплект переносного стрельбищного оборудования (далее - ПСО) – комплект полигонного оборудования, предназначенный для обеспечения мишенным оборудованием одного участка войскового стрельбища по выполнению упражнений учебных или контрольных стрельб без движущихся целей из стрелкового оружия;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формуляр – документ, содержащий сведения, удовлетворяющие гарантии изготовителя, значения основных параметров и характеристик (свойств) изделия, сведения, отражающие техническое состояние данного изделия, сведения о сертификации и утилизации изделия, а также сведения, которые вносятся в период его эксплуатации (длительность и условия работы, техническое обслуживание и ремонт).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Обеспечение воинских частей и учреждений полигонным и тренажерным оборудованием (далее – оборудование) осуществляется в соответствии с приказом Министра обороны Республики Казахстан от 17 июня 2015 года № 343 дсп "Об утверждении Норм снабжения военным имуществом для обеспечения боевой подготовки Вооруженных Сил Республики Казахстан" (далее - Нормы) (зарегистрирован в Реестре государственной регистрации нормативных правовых актов под № 11826).</w:t>
      </w:r>
    </w:p>
    <w:bookmarkEnd w:id="44"/>
    <w:bookmarkStart w:name="z51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Прием и ввод в эксплуатацию оборудования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Прием полигонного и тренажерного оборудования и/или отдельных комплектующих (далее - изделий) от поставщика (производителя) производится на основании заключенных договоров, со складов воинских частей и учреждений производится на основании нарядов довольствующего органа ВС РК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29 июля 2017 года № 399 "Об утверждении Правил организации финансовой и хозяйственной деятельности в Вооруженных Силах Республики Казахстан" (зарегистрирован в Реестре государственной регистрации нормативных правовых актов под № 15598) (далее - Правила) и завершается вводом в эксплуатацию, фиксирующим их техническую исправность.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Прием оборудования и изделий производится комиссией, назначаемой командиром воинской части и начальником учреждения которая проверяет количество, комплектность и качественное состояние прибывшего оборудования и изделия. По окончанию приема оборудования и изделий комиссией составляется акт приема, который служит основанием для отражения в реестрах учета.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несоответствии комплектности и количества имущества комиссия составляет акт по выявленным недостаткам и принимает имущество на ответственное хранение до полного их устранения.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Акт приема оборудования и изделий оформляется по форме № ОС-1 приложения 1,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 августа 2011 года № 390 "Об утверждении Альбома форм бухгалтерской документации для государственных учреждений" (зарегистрирован в Реестре государственной регистрации нормативных правовых актов под № 7126) (далее – Альбом форм).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Комиссия назначается из числа должностных лиц и специалистов воинской части и учреждения знающих тактико-технические характеристики оборудования и изделия, в составе не менее пяти человек.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возглавляется председателем, который назначается из числа заместителей командира воинской части или заместителей начальника учреждения.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Оборудование и изделие, прибывшее в воинскую часть и учреждение вводится в эксплуатацию приказом командира воинской части и начальника учреждения в течении трех рабочих дней со дня подписания комиссией акта приема. В приказе указывается вид оборудования и изделия, в какое подразделение зачисляется, занимаемая должность, фамилия имя, отчество (при наличии) лица, за которым закрепляется данное оборудование (изделие). Номер и дата приказа о вводе оборудования и изделия в эксплуатацию фамилия, имя и отчество (при наличии) лица, за которым она закреплена, заносится в формуляр (паспорт) оборудования и изделия.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использование оборудования и изделия до ввода в эксплуатацию.</w:t>
      </w:r>
    </w:p>
    <w:bookmarkEnd w:id="53"/>
    <w:bookmarkStart w:name="z60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Обеспечение эксплуатации оборудования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 эксплуатации оборудования и изделия допускаются лица, изучившие его устройство и сдавшие зачеты по знанию правил технической эксплуатации электроустановок, техники электробезопасности и прошедшие инструктаж по технике безопасности при обслуживании и ремонте оборудования и изделия. Прием зачетов для допуска к эксплуатации оборудования и изделия осуществляется два раза в год перед началом нового периода обучения.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Поступившее в воинскую часть и учреждение оборудование и изделие эксплуатируется только по прямому назначению. Разукомплектование или изменение комплектности оборудования и изделия, в том числе эксплуатация оборудования и изделия, находящегося в воинской части и учреждении сверх Норм не допускается. Такое оборудование и изделие приводится в исправное состояние и ставится на хранение.</w:t>
      </w:r>
    </w:p>
    <w:bookmarkEnd w:id="56"/>
    <w:bookmarkStart w:name="z63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Передача оборудования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Передача оборудования и изделия внутри воинской части и учреждения производится на основании распоряжения командира воинской части и начальника учреждения, из одной воинской части и учреждения в другую воинскую часть и учреждение по нарядам довольствующего органа ВС РК в соответствии с Правилами.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Оборудование и изделие, подлежащее передаче для дальнейшей эксплуатации, приводится сдающей воинской частью и учреждением в исправное состояние и полностью укомплектовывается инструментами, комплектом ЗИП, а также эксплуатационной документацией. Формуляр (паспорт) заполняется до последнего дня работы оборудования и изделия.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Передача оборудования и изделия оформляется приемно-сдаточными документами в двух экземплярах по форме № ОС-1 приложение 1 Альбома форм.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Оборудование и изделие, подлежащее хранению, передается начальнику склада (кладовщику) по накладной.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Передача неисправного или неукомплектованного оборудования и изделия, а также подмена деталей, узлов, агрегатов и приборов не допускается. Пришедшие в негодность в результате естественного износа принадлежности и инструмент, а также израсходованные материалы и запасные части списываются и заменяются новыми (исправными). При невозможности своевременного укомплектования инструментом, комплектом ЗИП к формуляру (паспорту) прилагается копия акта на их списание.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Эксплуатационные документы на оборудование включают: техническое описание и инструкцию по эксплуатации, формуляр (паспорт), ведомость комплекта ЗИП, ведомость эксплуатационных документов.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утере (порче) формуляра (паспорта) заводится его дубликат, по согласованию с довольствующим органом.</w:t>
      </w:r>
    </w:p>
    <w:bookmarkEnd w:id="64"/>
    <w:bookmarkStart w:name="z71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Транспортирование оборудования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Оборудование и изделие транспортируется в крытых железнодорожных вагонах, перевозится автомобильным транспортом при наличии защиты от прямых атмосферных осадков, а также в герметизированных отсеках самолетов и кораблей в защитных укупорках (кейсах, ящиках).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Не допускается, совместная перевозка в транспортном средстве оборудования и изделия с кислотными, щелочными и химическими активными веществами, пары которых вызывают коррозию деталей, разъемов, агрегатов оборудования и изделия, а также кантования при погрузке и разгрузки оборудования и изделия.</w:t>
      </w:r>
    </w:p>
    <w:bookmarkEnd w:id="67"/>
    <w:bookmarkStart w:name="z74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Хранение и учет оборудования</w:t>
      </w:r>
    </w:p>
    <w:bookmarkEnd w:id="68"/>
    <w:bookmarkStart w:name="z75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Хранение оборудования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Под условиями хранения полигонного оборудования и изделия понимаются места их размещения и совокупность климатических и биологических факторов, воздействующих на полигонное оборудование и изделие.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Для хранения полигонного оборудования и изделия на полигоне оборудуются одно или несколько складских помещений, защищенных от атмосферных осадков.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Складские помещения, предназначенные для хранения полигонного оборудования и изделия, оснащаются естественной или принудительной вентиляцией. На окнах устанавливаются для защиты решетки или сетки. Помещения оснащаются электрическим освещением, а при отсутствии электросети используется аккумуляторные фонари.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в помещениях пользоваться осветительными приборами с открытым пламенем, а также совместное хранение щелочных или других химических активных веществ, которые вызывают коррозию полигонного оборудования и изделия.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Внутри складских помещений устанавливаются стеллажи для хранения мишенных установок, аккумуляторных батарей и комплектующего оборудования, а также помещение (место) для проведения работ по текущему ремонту оборудования и изделия и место для зарядки аккумуляторных батарей радиоуправляемого полигонного оборудования.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стеллажей на складах для хранения полигонного оборудования устанавливается из расчета, позволяющего обеспечивать хранение не менее 80% мишенных установок и аккумуляторных батарей.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Неисправное оборудование и изделия хранится отдельно и помечается описью, на котором указывается наименование установки и изделия, комплекта, инвентарный номер и характер неисправности.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При длительном хранении аккумуляторных батарей на складах, зарядка аккумуляторных блоков производится не реже одного раза в шесть месяцев, о чем делается запись в журнале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Допускается хранение нескольких комплектов полигонного оборудования и изделий с разных учебных объектов полигона, а также незадействованных мишенных установок в обеспечении занятий в одном помещении (складе).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Хранение на складе не обслуженного полигонного оборудования и изделий не допускается.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При наличии на учебных объектах полигона свободных помещений допускается оборудование их в складские помещения для хранения полигонного оборудования и изделия данного объекта.</w:t>
      </w:r>
    </w:p>
    <w:bookmarkEnd w:id="80"/>
    <w:bookmarkStart w:name="z87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Учет оборудования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Учет отражает наличие, движение и качественное (техническое) состояние оборудования и изделия в воинских частях, учреждениях и в военных органах управления.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Учет ведется в целях: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своевременного обеспечения соответствующих должностных лиц и органов военного управления достоверными данными о наличии, движении и качественном (техническом) состоянии оборудования и изделия, необходимым для планирования и организации обеспечения войск;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контроля за сохранностью, а также законностью, целесообразностью и эффективностью использования оборудования и изделий;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подготовки исходных данных для составления отчетных документов, установленных донесений.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Учет заключается в правильном оформлении и своевременности произведений записей по всем операциям, связанных с движением и изменением качественного состояния оборудования и изделия в книге учета наличия и движения категорийного военного имущества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Учет оборудования и изделия ведется: на полигонах, органах управления воинских частей и учреждениях, а также видов, родов войск ВС РК, региональных командований и довольствующей службе ВС РК.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Для проверки учета, фактического наличия, условий хранений и выявления неиспользуемого оборудования и изделий, проводится инвентаризация внутренней проверочной комиссией назначенная приказом командира части и начальника учреждения в полном объеме один раз в год по состоянию на первое января.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Порядок организации проведения инвентаризации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22 августа 2011 года № 423 "Об утверждении Правил проведения инвентаризации в государственных учреждениях" (зарегистрирован в Реестре государственной регистрации нормативных правовых актов под № 7197).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окончании инвентаризации копия инвентаризационной описи (сличительной ведомости) направляется (высылается) в довольствующую службу ВС РК.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Сверка учетных данных оборудования и изделий видов, родов войск ВС РК, региональных командований с довольствующей службой ВС РК производится один раз в год.</w:t>
      </w:r>
    </w:p>
    <w:bookmarkEnd w:id="92"/>
    <w:bookmarkStart w:name="z99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Техническое обслуживание оборудования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Техническое обслуживание производится в целях содержания оборудования в постоянной исправности и обеспечивает: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содержание оборудования в постоянной технической готовности;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максимальное увеличение межремонтного периода и общего срока службы оборудования;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своевременное выявление и устранение причин износа и неисправностей узлов, деталей и агрегатов;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минимальный и целесообразный расход материалов и комплектующих изделий.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При проведении всех видов технического обслуживания до окончания гарантийного срока службы не допускается вскрытие (нарушение целостности) пломб.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Техническое обслуживание полигонного оборудования проводится на основании ежемесячного плана, разрабатываемого начальником полигона или его заместителем и утверждается к 25 числу каждого месяца командиром воинской части и начальником учреждения. На подготовительные периоды вместо плана обслуживания полигонного оборудования составляется план перевода полигонного оборудования на зимний (летний) режим эксплуатации.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ежемесячном плане указывается обслуживаемое оборудование, виды работ и сроки их исполнения, количество личного состава, привлекаемого к работе, а также ответственное лицо, за проведение обслуживания и отметка о выполненных работах.</w:t>
      </w:r>
    </w:p>
    <w:bookmarkEnd w:id="101"/>
    <w:bookmarkStart w:name="z108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Виды технического обслуживания оборудования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Для полигонного оборудования установлены следующие виды осмотров и технического обслуживания: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контрольный осмотр (далее – КО);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ежедневное техническое обслуживание (далее - ЕТО)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техническое обслуживание №1 (далее – ТО №1);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сезонное обслуживание (далее – СО);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техническое обслуживание при длительном хранении (далее – ТО №1-Х).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Периодичность проведения и объем необходимых работ при техническом обслуживании оборудования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тренажерного оборудования установлен только КО к дополнительным проводимым работам, предусмотренными технической документацией каждого тренажера.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КО и ЕТО проводится оператором учебного объекта (тренажерного комплекса) перед началом, и после окончания каждого занятия, в целях проверки состояния готовности оборудования к использованию, выявления причин и устранения неисправностей, возникших в ходе использования оборудования и подготовки оборудования к дальнейшей эксплуатации.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ТО №1 проводится с целью постоянного поддержания полигонного оборудования в исправном (работоспособном) состоянии, обеспечения его надежного использования, предупреждения вероятных отказов в работе и продления сроков его службы. ТО №1 проводится один раз в неделю в специально отведенные дни, продолжительностью 6-7 часов.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Комплекты переносного полигонного оборудования РТК, ПСО обслуживаются с привлечением личного состава, принимавшего участие в учениях (стрельбах), в полном объеме ТО по окончании учений и стрельб, после чего сдаются на склад.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Подготовка полигонного оборудования к сезонной эксплуатации и ТО №1-Х проводится два раза в год, перед началом зимнего или летнего периодов обучения.</w:t>
      </w:r>
    </w:p>
    <w:bookmarkEnd w:id="114"/>
    <w:bookmarkStart w:name="z121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Виды ремонта оборудования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Комплекс мероприятий по восстановлению работоспособности и продлению срока службы оборудования и изделия включает в себя: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текущий ремонт;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капитальный ремонт.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Текущий ремонт проводится в процессе использования оборудования и изделия после истечения гарантийных сроков (наработки).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Капитальный ремонт являются плановым, перечень оборудования подлежащего к проведению капитального ремонта и сроки их проведения установлены в приложении 4 к настоящей Инструкции.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Основанием для проведения текущего ремонта и капитального ремонта оборудования и изделия служат акты технического состояния, оформленные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учета и списания военного имущества, утвержденным Постановлением Правительства Республики Казахстан от 28 июля 2005 года №787 (далее – ПП РК).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заявок с приложением актов технического состояния оборудования довольствующая служба ВС РК осуществляет планирование мероприятий по ремонту оборудования подрядными организациями.</w:t>
      </w:r>
    </w:p>
    <w:bookmarkEnd w:id="122"/>
    <w:bookmarkStart w:name="z129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Категорирование оборудования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Для признания оборудования и изделия не годным к использованию по прямому назначению или выслужившим гарантийные сроки хранения в запасах в ВС РК, оборудование и изделие проходит периоды эксплуатации, а также комплекс операций по восстановлению исправности, работоспособности и технического ресурса.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Определение категории оборудования и изделия производится комиссией, назначаемой командиром воинской части или начальником учреждения которая проверяет техническое состояние оборудования и изделия. Результаты проверки оборудования и изделия оформляются актом изменения качественного состояния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ПП РК.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назначается из числа должностных лиц и специалистов воинской части и учреждения, знающих тактико-технические характеристики оборудования и изделия, в составе не менее трех человек.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возглавляется председателем, который назначается из числа заместителей командира воинской части или заместителей начальника учреждения.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Комиссия воинской части и учреждения в своей работе подвергает оборудование и изделие всестороннему техническому осмотру, выявляет степень и причину износа, производит замеры и проверки, устанавливает дефекты, являющиеся основанием для изменения его категории и пригодность дальнейшего использования имущества по назначению, подтверждает состояние и комплектность подлежащего категорированию имущества.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критериев, определяющих категорию оборудования указаны в приложении 5 к настоящей Инструкции.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После приемки комиссией воинской части и учреждения оборудования и изделия принятое имущество ставится на учет воинской части и учреждения и вводится в эксплуатацию (к применению) или ставится на хранение приказом командира воинской части и начальника учреждения. До ввода в эксплуатацию (к применению) использование имущества не допускается.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В соответствии с документацией завода-изготовителя, до ввода в эксплуатацию осуществляется техническое обслуживание и обкатка оборудования.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При соответствии всех установленных технической документацией параметров сопроводительных документов переданного имущества, ему присваивается первая категория.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После выработки гарантийной наработки или истечения срока хранения военного имущества, комиссия воинской части и учреждения переводит имущество из первой категории во вторую категорию, о чем делается запись в паспортах (формулярах) оборудования и изделия, при этом акт технического состояния не составляется.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После истечения в процессе эксплуатации оборудования межремонтного ресурса имущество подлежит капитальному ремонту. Заключение о необходимости капитального ремонта оформляется комиссией воинской части и учреждения актами технического состояния и изменения качественного состояния, после чего имущество переводится в третью категорию. Утвержденное заключение с заявкой на истребование наряда на проведение капитального ремонта имущества направляется в соответствующую довольствующую службу.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не проводить капитальный ремонт если оборудование находится в исправном состоянии и/или требует текущий ремонт.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После проведения капитального ремонта оборудование и изделия принимается комиссией воинской части и учреждения по второй категории, о чем указывается в формуляре (паспорте) оборудования и изделия и подтверждается актом приемки, утверждаемым командиром воинской части и начальником учреждения.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Оборудование и изделие, находящееся на длительном хранении 15 и более лет или эксплуатируется с перерывами в течение этого же периода, подлежит к проведению текущего ремонта независимо от его технического состояния.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После выработки оборудованием и изделия срока службы (технического ресурса) восстановление которых технически невозможно или экономически нецелесообразно, имущество переводится в третью категорию и признается не годным к использованию по прямому назначению. Перевод оборудования и изделия в третью категорию осуществляется комиссией воинской части и учреждения, о чем указывается в формуляре (паспорте) оборудования и изделия и подтверждается актами технического состояния и изменения качественного состояния, утверждаемыми командиром воинской части и начальником учреждения и представляются в довольствующую службу.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При преждевременном наступлении состояния оборудования и изделия, при котором его эксплуатация прекращается из-за неустранимых нарушений требований безопасности или снижения уровня исправности и работоспособности ниже допустимого, оборудование и изделие переводится в третью категорию комиссией воинской части и учреждения с составлением акта технического состояния с ходатайством командира воинской части и начальника учреждения и утверждается должностным лицом в соответствии с должностными полномочиями.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Организация списания оборудования и изделий ВС РК на принятие решения о списании военного имущества (утверждение актов) осуществляется в соответствии с приказом Министра обороны Республики Казахстан от 5 августа 2019 года № 600 дсп "Об утверждении Инструкции по организации учета и списания военного имущества Вооруженных Сил Республики Казахстан" (зарегистрирован в Реестре государственной регистрации нормативных правовых актов под № 19238).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Оборудование и изделие, признанное не годным к использованию по прямому назначению или выслужившее гарантийные сроки хранения в запасах, подлежит передаче, реализации или утилизации.</w:t>
      </w:r>
    </w:p>
    <w:bookmarkEnd w:id="141"/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Передача, реализация или утилизация списанного оборудования и изделия осуществляется в соответствии с Правилами передачи, реализации и ликвидации посредством уничтожения, утилизации, захоронения неиспользуемого военного имущества, а также предоставления в имущественный наем (аренду) оборонных объектов,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ноября 2019 года № 832.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Оборудование и изделие, на котором производится модернизация или конструктивные доработки в низшую категорию не переводится.</w:t>
      </w:r>
    </w:p>
    <w:bookmarkEnd w:id="143"/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Отсутствие или неисправность комплекта ЗИП, а также нарушение наружного покрытия (коррозия) при хранении и эксплуатации оборудования и изделия не служит основанием для перевода в низшую категорию, а лишь характеризует состояние оборудования и изделия.</w:t>
      </w:r>
    </w:p>
    <w:bookmarkEnd w:id="1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эксплуатации военного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Вооруженных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(полигонного и тренажерного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53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 зарядки аккумуляторных батарей полигонного оборудования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воинская часть (орган военного управления)</w:t>
      </w:r>
    </w:p>
    <w:bookmarkEnd w:id="1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Начата "__" ________ 20 __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Окончена "__" _____ 20 __ года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(марка) аккумуляторных батарей, количество, наименование оборудования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 электролита в банках аккумулятора до постановки на заряд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Напряжение аккумуляторных батарей до постановки на заряд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постановка на заряд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 электролита в банках аккумулятора после постановки на заряд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Напряжение аккумуляторных батарей после постановки на заряд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Подпись, фамилия специалиста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эксплуатации военного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Вооруженных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(полигонного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тренажерного оборудования)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57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Книга № _____ учета наличия и движения</w:t>
      </w:r>
      <w:r>
        <w:br/>
      </w:r>
      <w:r>
        <w:rPr>
          <w:rFonts w:ascii="Times New Roman"/>
          <w:b/>
          <w:i w:val="false"/>
          <w:color w:val="000000"/>
        </w:rPr>
        <w:t>категорийного _______________оборудования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служба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воинская часть (орган военного управления)</w:t>
      </w:r>
    </w:p>
    <w:bookmarkEnd w:id="1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Начата "__" ________ 20 __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Окончена "__" _____ 20 __ года</w:t>
            </w:r>
          </w:p>
        </w:tc>
      </w:tr>
    </w:tbl>
    <w:bookmarkStart w:name="z159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Содержание</w:t>
      </w:r>
    </w:p>
    <w:bookmarkEnd w:id="1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оборудования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Страница книги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оборудования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Страница книги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оборудования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Страница книги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Левая сторона</w:t>
      </w:r>
    </w:p>
    <w:bookmarkEnd w:id="148"/>
    <w:bookmarkStart w:name="z161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(наименованием оборудования)</w:t>
      </w:r>
    </w:p>
    <w:bookmarkEnd w:id="1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записи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документа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документа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Поставщик (получатель)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прибыло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убыло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Состоит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категории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состоит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складе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категориям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63" w:id="151"/>
      <w:r>
        <w:rPr>
          <w:rFonts w:ascii="Times New Roman"/>
          <w:b w:val="false"/>
          <w:i w:val="false"/>
          <w:color w:val="000000"/>
          <w:sz w:val="28"/>
        </w:rPr>
        <w:t>
      Правая сторона</w:t>
      </w:r>
    </w:p>
    <w:bookmarkEnd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(код номенклатуры)____ _____ единица измерения________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содержание драгоценных металлов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Цена за единицу 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4"/>
        <w:gridCol w:w="684"/>
        <w:gridCol w:w="684"/>
        <w:gridCol w:w="684"/>
        <w:gridCol w:w="684"/>
        <w:gridCol w:w="684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65" w:id="153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Книга предназначена для учета наличия и движения оборудования.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Книга ведется на полигонах, органах управления воинских частей и учреждениях, а также видов, родов войск ВС РК, региональных командований и довольствующей службе ВС РК.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При оформлении книги в зависимости от количества предполагаемых записей на каждое наименование оборудования отводиться одна или несколько страниц.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комплектующих из состава оборудования отводиться свой лицевой счет по три графы (начиная с 16-й), из них графа для "поступило", "расход", "остаток".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В случае переноса остатков из предыдущих книг записываться: в графе 2 – "Книга учета", в графе 3 – ее номер, графе 4 – страницы книги, в графе 5 – "Перенос остатка".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Отметка о сверке записывается в книге очередной строкой. При этом в графе 1 указывается дата сверки, в графе 2 делается запись "Сверено", а под лицевыми счетами расписываются лица, ответственные за учет.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эксплуатации военного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Вооруженных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(полигонного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тренажерного оборудования)</w:t>
            </w:r>
          </w:p>
        </w:tc>
      </w:tr>
    </w:tbl>
    <w:bookmarkStart w:name="z167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выполняемых работ при техническом обслуживании оборудования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технического обслуживания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видов технического обслуживания и ремонта, их продолжительность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 и объем технического обслуживания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Кто проводит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 техническое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Нормативно-техническая документация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Контрольный осмотр полигонного оборудования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технического состояния накануне занятия и по его окончании. Обеспечение исправности и готовности к работе оборудования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1 - 2 часа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каждым использованием оборудования проверить: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надежность электрических соединений, отсутствие воды и снега в сооружениях, где установлена электрокоммутационная аппаратура, подключение заземляющих устройств;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посторонних предметов на рельсовых путях, под рамами качания, в электроприводах;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тросов и шлейфов на установках движущихся целей;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состояние, размеры и надежность крепления мишеней;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работу программных устройств пультов управления, установок появляющихся и движущихся целей, средств связи и сигнализации;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горючего и смазочных материалов в дизельных электростанциях и мотолебедках.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Устранить выявленные недостатки и неисправности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Операторы учебного объекта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Запасные части, инструменты, комплект ЗИП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Эксплуатационная документация. Нормы расхода запасных частей и материалов на эксплуатацию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Контрольный осмотр тренажерного оборудования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технического состояния накануне занятия и по его окончании. Обеспечение исправности и готовности к работе оборудования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1 - 2 часа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каждым использованием оборудования проверить: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кабельных разъемов, надежность крепления кабеля и проводов, исправность заземляющих устройств, предохранителей;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отсутствия на полу помещения и тренажера следов подтеков, смазывающих материалов, воды и других жидкостей, посторонних предметов на электроприводах, опорах динамической платформы и на других подвижных деталях тренажера;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надежность закрепленности штатных защитных кожухов и ограждений предусмотренного конструкцией тренажера;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работоспособности программного обеспечения тренажера (наличие сбоев, откликов работы интерфейса);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систем голосовой связи оператора с экипажем.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тренажерного комплекса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Запасные части, инструменты, комплект ЗИП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Эксплуатационная документация. Нормы расхода запасных частей и материалов на эксплуатацию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Ежедневное техническое обслуживание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недели в целях систематического ухода за оборудованием, ежедневно - 2 - 3 часа или не реже одного раза в неделю - 6 - 7 часов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 объему контрольного осмотра проверить надежность крепления узлов и механизмов полигонного оборудования, состояние брустверов и укрытий.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Произвести внешний осмотр, чистку, регулировку электрооборудования, устройств и механизмов.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Устранить выявленные недостатки и неисправности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Операторы учебного объекта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Запасные части, инструменты, комплект ЗИП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Эксплуатационная документация.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расхода запасных частей и материалов на эксплуатацию.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Контрольно-проверочная аппаратура, измерительные приборы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№1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Поддержание оборудования в работоспособном (исправном) состоянии до очередного обслуживания,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6 - 7 часов в день, отведенный для ПХД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Еженедельно. Дополнительно к объему ежедневного технического обслуживания проверить: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номиналов предохранителей, величину сопротивления защитного заземления и изоляции кабелей;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кабельных траншей, наличие кабельных пикетов, маркировки и нумерации кабелей и 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ширину колеи рельсовых путей, состояние шпал и надежность крепления к ним рельс, наличие предусмотренных зазоров на стыках;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укомплектованность электроустановок предупредительными плакатами, средствами защиты и их состояние, при необходимости подвергнуть испытаниям в лабораторных условиях;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параметры электросхем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Произвести: чистку, промывку узлов механизмов, заправку эксплуатационными материалами; регулировку и настройку оборудования; покраску и нанесение маркировки, нумерации и предупредительных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Устранить выявленные недостатки и неисправности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Операторы учебного объекта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Запасные части, инструменты, комплект ЗИП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Эксплуатационная документация. Нормы расхода запасных частей и материалов на эксплуатацию. Контрольно-проверочная аппаратура, измерительные приборы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Сезонное обслуживание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оборудования к осенне-зимнему или весенне-летнему периоду эксплуатации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год при переходах с осенне-зимнего на весенне-летний и с весенне-летнего на осенне-зимний периоды эксплуатации.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 объемам ТО произвести смазку согласно карте смазки, замену масел и жидкостей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Опера-торы учебных объектов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Запасные части, инструменты, комплект ЗИП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Эксплуатационная документация.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расхода запасных частей и материалов на эксплуатацию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при хранении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Поддержание оборудования в исправном (работоспособном) состоянии до подготовки к использованию или до очередного технического обслуживания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при длительном хранении проводиться два раза в год при переходах с осенне-зимнего на весенне-летний и с весенне -летнего на осенне-зимний периоды эксплуатации.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Произвести: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наружный осмотр, расконсервацию, замену смазок, жидкостей и материалов с истекшими сроками хранения;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лакокрасочных покрытий; консервацию.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Проверить: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на функционирование; состояние кабельных сетей и электрокоммутационной аппаратуры, величину сопротивления защитного заземления и изоляцию кабелей;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сооружений учебных объектов (командных и участковых пунктов управления, блиндажей, распределительных колодцев, укрытий, рельсовых путей и брустверов);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предупредительных плакатов и состояние постов оцепления.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Устранить выявленные недостатки и неисправности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Операторы учебного объекта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Запасные части, инструменты, комплект ЗИП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Эксплуатационная документация. Руководство (инструкция) по хранению. Нормы расхода материалов и запасных частей на хранение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оборудования учебных объектов полигонов, а также для комплектов (РТК, ПСО, ПМЛ), предназначенных для обеспечения боевого слаживания подразделений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эксплуатации военного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Вооруженных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(полигонного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тренажерного оборудования)</w:t>
            </w:r>
          </w:p>
        </w:tc>
      </w:tr>
    </w:tbl>
    <w:bookmarkStart w:name="z207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оборудования подлежащего к проведению капитального ремонта</w:t>
      </w:r>
    </w:p>
    <w:bookmarkEnd w:id="1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оборудования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службы (годы) до капитального ремонта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Полигонное оборудование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стрельбищного оборудования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Ротный тактический комплект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Переносное стрельбищное оборудование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оборудования электрифицированной танковой директрисы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оборудования электрифицированной директрисы боевой машины пехоты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оборудования электрифицированной директрисы бронетранспортера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Подвижная мотолебедка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Лазерный имитатор стрельбы и поражения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Универсальный мишенно-тренировочный комплекс (имитатор воздушных целей)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Тренажерное оборудование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 механика-водителя танка, БМП и гусеничной машины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 экипажа танка, БМП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 водителя БТР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 экипажа БТР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 водителя автомобильной техники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 наземной установки ПТУР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 стрелка ПЗРК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 стрелка гранатометчика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Стрелковый тренажер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 самолета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 вертолета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Тренажерный комплекс группы руководства полетами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 механика-водителя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 механика-водителя многоосной автомобильной техники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Артиллерийский тренажер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автомата заряжания танка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 огневой подготовки танкистов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 огневой подготовки экипажа БМП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Тренировочное устройства наводчика-оператора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bookmarkStart w:name="z20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капитальный ремонт для изделий от комплектов полигонного оборудования, состоящих на бухгалтерском учете в воинских частях и учреждениях, проводится в сроки, примененные к соответствующему комплекту.</w:t>
      </w:r>
    </w:p>
    <w:bookmarkEnd w:id="1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эксплуатации военного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Вооруженных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(полигонного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тренажерного оборудования)</w:t>
            </w:r>
          </w:p>
        </w:tc>
      </w:tr>
    </w:tbl>
    <w:bookmarkStart w:name="z210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критериев, определяющих категорию оборудования</w:t>
      </w:r>
    </w:p>
    <w:bookmarkEnd w:id="1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техники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Полигонное и тренажерное оборудование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Новые, полученное от завода - изготовителя и не выработавшие гарантийные наработки или находящиеся на хранении до 5 лет, технически исправные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Исправное после завершения гарантийной наработки или новые со сроком хранения свыше 10 лет, а также прошедшие капитальный ремонт, технически исправные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Негодные, восстановление которых невозможно или нецелесообразно, подлежат списанию, со сроком хранения свыше 15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технического обслуживания и ремонта полигонного 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Новые, не бывшие в эксплуатации, исправные, со сроком хранения до 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Снятые с хранения в порядке освежения после 5 лет со времени изготовления. Бывшие в эксплуатации, прошедшие ремонт или узлы изделия, исправные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не возможно или нецелесообразно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Аккумуляторные батареи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Новые, не приведенные в рабочее состояние, со сроком хранения до 1 (одного) года.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Приведенные в рабочее состояние имеющие не менее 70 % номинальной емкости, исправные и имеющие сроки хранения, свыше норм установленных для 1-й категории.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Имеющие менее 50% номинальной емкости, восстановление, которых нецелесообразно или имеющие сроки хранения свыше 2 лет.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