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5e52" w14:textId="dfb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ноября 2022 года № 625. Зарегистрирован в Министерстве юстиции Республики Казахстан 18 ноября 2022 года № 30589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национальной экономики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Республики Казахстан за № 10795):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либо с привлечением сторонних специалистов составляет задание на проектирование намеченного объекта.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применению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Правилами формирования и ведения базы данных товаров, работ, услуг и их поставщиков,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1107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12767) (далее - Правила ведения базы данных ТРУ).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519 "Об утверждении стандартов рабочего места лица с инвалидностью" (зарегистрирован в Реестре государственной регистрации нормативных правовых актов за № 13913).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включению предпроектной или проектной (проектно-сметной) документации в Государственный банк проектов строительства и подписание договора о передаче прав на использоване проекта строительства (ТЭО, ТП и ПСД), в том числе имущественных (исключительных) прав,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утвержденными приказом Министра национальной экономики Республики Казахстан от 19 ноября 2015 года № 705 (зарегистрирован в Реестре государственной регистрации нормативных правовых актов за № 12422).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инвестиций, устанавливается условие заказчика о расчетной предельной стоимости строительства к инвестиционному предложению.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При внесенных по инициативе заказчика поправки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"Об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документации" (зарегистрирован в Реестре государственной регистрации нормативных правовых актов за № 12422):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 подлежат хранению в электронном архиве: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получившие отрицательное заключение комплексной вневедомственной экспертизы проектов строительства;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ТЭО, ТП и ПСД с грифом секретности или с пометкой "Для служебного пользования";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обоснования инвестиций;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реконструкции, расширения, модернизации, технического перевооружения или капитального ремонта существующих объектов;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консервации (расконсервации) начатых, но незавершенных объектов, строительство которых было приостановлено;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постутилизации демонтируемых незавершенных строительством объектов, либо объектов, выработавших свой ресурс;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реставрации объектов, законодательно отнесенных к памятникам истории и культуры;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проектов, не содержащих строительную составляющую;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проекты линейных сооружений инженерной или транспортной инфраструктуры.";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Имущественные права, разрешающие неопределенному и неограниченному кругу лиц осуществление на бессрочной и безвозмездной основе действий, предусмотренных пунктами 2 и 4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авторском праве и смежных правах" (далее – Закон) по проектам, указанным в пункте 7 настоящих Правил, регулируются заказчиками с авторами проектов в письменном виде при заключении договоров на разработку указанных проектов.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обеспечивает посредством Портала подписание автором проекта договора о передаче прав на использование проекта строительства (ТЭО, ТП и ПСД), в том числе имущественных (исключительных) прав оператору государственного банка.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выдачи положительного заключения комплексной вневедомственной экспертизы на ТЭО, ТП и ПСД, указанных в пункте 9 настоящих Правил, по которым заключен договор о передаче прав на использование проекта строительства (ТЭО, ТП и ПСД), в том числе имущественных (исключительных) прав, электронная версия документов в течение 5 (пяти) рабочих дней направляется для включения в электронный архив и электронный реестр, посредством Портала.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договор о передаче прав на использование проекта строительства (ТЭО, ТП и ПСД), в том числе имущественных (исключительных) прав не подписан, то ТЭО, ТП и ПСД не включаются в электронный архив, но данные проекта (наименование, мощность, заказчик, генпроектировщик, номер и дата положительного заключения комплексной вневедомственной экспертизы) включаются в электронный реестр с пометкой "Отсутствует согласование с автором проекта".";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По всем проектам ТЭО, ТП и ПСД включенным в электронный реестр данные проекта (наименование, мощность, заказчик, генпроектировщик, номер и дата положительного заключения комплексной вневедомственной экспертизы) и сметная документация являются общедоступными и размещены на интернет-ресурсе Государственного банка.";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Проекты, указанные в пункте 10 настоящих Правил включаются в электронный реестр и электронный архив по решению Заказчика, на основании: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заказчика;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о передаче прав на использование проекта строительства (ТЭО, ТП и ПСД), в том числе имущественных (исключительных) прав, заключенного посредством Портала, между оператором портала, заказчиком проекта, автором проекта и клиентом.";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Проекты строительства (технико-экономическое обоснование и проектно-сметная документация) по которым ранее выданные заключения отозваны экспертными организациями подлежат исключению из Государственного банка в соответствии с подпунктом 3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64-8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выборе ТЭО, ТП и ПСД с пометкой "Отсутствует согласование с автором проекта" клиент направляет: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ТЭО, ТП и ПСД, которое удостоверяется ЭЦП и направляется оператору государственного банка посредством личного кабинета на Портале;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подписание договора о передаче прав на использование проекта строительства (ТЭО, ТП и ПСД), в том числе имущественных (исключительных) прав, для получения ТЭО, ТП и ПСД, которое удостоверяется ЭЦП и направляется заказчику посредством личного кабинета на Портале.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на получение ТЭО, ТП или ПСД указывается цель приобретения проекта, находящегося в электронном реестре.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Клиенту в выдачи отказывается, если в заявлении не указаны цель приобретения проекта, находящегося в электронном реестре.";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Если оператором государственного банка, заказчиком, автором проекта и клиентом договор о передаче прав на использование проекта строительства (ТЭО, ТП и ПСД), в том числе имущественных (исключительных) прав подписывается, то оператор Государственного банка уведомляет клиента и осуществляет выдачу в течение 3 (трех) рабочих дней со дня подписания договора о передаче прав на использование проекта строительства (ТЭО, ТП и ПСД), в том числе имущественных (исключительных) прав. В электронном реестре пометка "Отсутствует согласование с автором проекта" снимается и проект перенаправляется в электронный архив.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заказчиком и автором проекта в течение 10 (десяти) рабочих дней договор о передаче прав на использование проекта строительства (ТЭО, ТП, ПСД), в том числе имущественных (исключительных) прав не подписывается, оператор Государственного банка в течение 3 (трех) рабочих дней, уведомляет клиента о невозможности предоставления ТЭО, ТП и ПСД.";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Оператор Государственного банка не менее одного раза в полгода направляет заявку заказчикам проектов, находящимся в электронном реестре с пометкой "Отсутствует согласование с автором проекта" к подписанию договора о передаче прав на использование проекта строительства (ТЭО, ТП, ПСД), в том числе имущественных (исключительных) прав между заказчиком и автором проекта.";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№ 625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строительства,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проектной (проектно-сметной)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комплектность документов, представляемых для включения в электронный архив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строительства новых объектов, указанных в пункте 7 настоящих Правил для включения в электронный архив необходимо представлять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архитектурной, градостроительной и строительной деятельности":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заключение комплексной вневедомственной экспертизы;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исходные документы, являющиеся основанием для разработки ТЭО, ТП и ПСД для строительства новых зданий и сооружений, их комплексов, инженерных и транспортных коммуникаций, а именно: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(разработку ТЭО, ТП и ПСД);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эскизный проект, согласованный с органами архитектуры, градостроительства и строительства.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 по разделам, прошедшим комплексную вневедомственную экспертизу и получившим положительное заключение экспертизы, удостоверенных ЭЦП экспертов, ответственных за соответствующие разделы или части проекта.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сметной части: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их приложением и указанием цены за одну единицу их измерения;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 на Портале в электронно-цифровой форме, в составе ПСД;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универсальный формат представления исходных данных и результатов расчета локальных ресурсных смет (формат KENML).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