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0e0" w14:textId="f102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финансов Республики Казахстан от 27 января 2022 года № 88 "Об утверждении Правил функционирования механизма прослеживаемости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ноября 2022 года № 1207. Зарегистрирован в Министерстве юстиции Республики Казахстан 30 ноября 2022 года № 30856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27 января 2022 года № 88 "Об утверждении Правил функционирования механизма прослеживаемости товаров" (зарегистрирован в Реестре государственной регистрации нормативных правовых актов под № 26670)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механизма прослеживаемости товаров,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механизма прослеживаемости товаров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"О налогах и других обязательных платежах в бюджет" (Налоговый кодекс) (далее – Налоговый кодекс) и Соглашением о механизме прослеживаемости товаров, ввезенных на таможенную территорию Евразийского экономического союза, совершенным в городе Астане 29 мая 2019 года,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Соглашения о механизме прослеживаемости товаров, ввезенных на таможенную территорию Евразийского экономического союза" (далее – Соглашение) и определяют порядок функционирования механизма прослеживаемости товаров.".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