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91db" w14:textId="6519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2 января 2015 года № 26 "О некоторых вопросах абилитации и реабилитации лиц с инвалидностью" и приказ Министра труда и социальной защиты населения Республики Казахстан от 27 декабря 2021 года № 502 "Об утверждении классификатора технических вспомогательных (компенсаторных) средств, специальных средств передвижения и услуг, предоставляемых инвалид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 декабря 2022 года № 481. Зарегистрирован в Министерстве юстиции Республики Казахстан 1 декабря 2022 года № 30908. Утратил силу приказом Заместителя Премьер-Министра - Министра труда и социальной защиты населения Республики Казахстан от 30 июня 2023 года № 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декабря 2021 года № 502 "Об утверждении классификатора технических вспомогательных (компенсаторных) средств, специальных средств передвижения и услуг, предоставляемых инвалидам" (зарегистрирован в Государственном реестре нормативных правовых актов Республики Казахстан под № 26087)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вспомогательных (компенсаторных) средств, специальных средств передвижения и услуг, предоставляемых лицам с инвалидностью, утвержденном указанным приказом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де раздела "60"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вида: "605":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"605003" изложить в следующей редакции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дноразового использования для лиц с инвалидностью с диагнозом Спина Биф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разового опорожнения мочевого пузыря лицами с инвалидностью с диагнозом Спина Бифида (расщепление позвоночника). Используется для кратковременной катетеризации мочевого пузыря. Модели отличаются длиной и внутренним диаметром трубки. Изготавливается из термопластических материалов, легко принимающих температуру тела человека. Имеет гладкую, специально обработанную поверхность, что обеспечивает легкое введение, при котором отсутствует необходимость в дополнительной смазке. Закрытый закругленный конец катетера обеспечивает безболезненное введение. Коннектор катетера имеет коническую форму и подходит к любому типу мочеприемника, имеет цветовую кодировку.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Оспанова Е.Д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