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c042" w14:textId="a0fc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декабря 2022 года № 396. Зарегистрирован в Министерстве юстиции Республики Казахстан 6 декабря 2022 года № 30984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 (зарегистрирован в Реестре государственной регистрации нормативных правовых актов за № 13884)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характеристиках должностей руководителей, специалистов и других служащих организаций нефтегазодобывающей отрасли,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Должен знать: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трудовое законодательство, законодательные и иные нормативные правовые акты Республики Казахстан, методические документы в области социального обслуживания и обеспечения граждан;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семейного, трудового, жилищного законодательства регулирующие охрану материнства и детства, права несовершеннолетних, пенсионеров, лиц с инвалидностью;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гражданского права, основы психологии и социологии, основы общей и семейной педагогики;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организацию установления опеки, попечительства, усыновления, лишения родительских прав, направления в специальные учебно-лечебные (воспитательные) учреждения;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социальной работы;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медико-социальной работы, санитарного просвещения, гигиенического воспитания населения и пропаганды здорового образа жизни;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особенности быта и семейного воспитания, народные традиции региона.".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