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5aa7" w14:textId="a485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12 октября 2016 года № 238 "Об утверждении Методики по формированию первичных показателей, необходимых для построения экологического счета в Системе национальных счетов"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Бюро национальной статистики Агентства по стратегическому планированию и реформам Республики Казахстан от 13 декабря 2022 года № 39. Зарегистрирован в Министерстве юстиции Республики Казахстан 14 декабря 2022 года № 31097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12 октября 2016 года № 238 "Об утверждении Методики по формированию первичных показателей, необходимых для построения экологического счета в Системе национальных счетов" (зарегистрирован в Реестре государственной регистрации нормативных правовых актов 14 ноября 2016 года за № 14417)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первичных показателей, необходимых для построения экологического счета в Системе национальных счетов,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Методика применяется Бюро национальной статистики Агентства по стратегическому планироваю и реформам Республики Казахстан (далее – Бюро) при формировании экологических показателей.";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Информация об объеме отходов производства по отраслям экономики формируется ежегодно на основе административных данных уполномоченного органа в области охраны окружающей среды.";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Информация об отходах производства формируется по вышеуказанным 3 уровням опасности и группируется следующим образом: химические и медицинские отходы, радиоактивные отходы, металлические отходы, неметаллические, подлежащие вторичной переработке отходы, утилизированное оборудование и транспортные средства, отходы растительного и животного происхождения, смешанные бытовые и коммерческие отходы, минерально-грунтовые отходы, отходы горения, прочие отходы. При формировании данных по отходам производства применяется номенклатура ОКЭД для идентификации вида экономической деятельности.".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национальных счетов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курьирующего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Бюро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