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7747" w14:textId="9037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по статистике электронной коммерции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13 декабря 2022 года № 38. Зарегистрирован в Министерстве юстиции Республики Казахстан 14 декабря 2022 года № 31099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по статистике электронной коммерции.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по статистике электронной коммерции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 по статистике электронной коммерции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разработка единых подходов по формированию статистических показателей по электронной коммерции, характеризующих развитие электронной торговли в Республике Казахстан, и обеспечение согласованности и сопоставимости государственной статистики с общепринятыми международными стандартами, классификациями и методами.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общегосударственных статистических наблюдений для формирования показателей по статистике электронной коммерции.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Методике используются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электронная торговая площадка – электронная торговая площадка, на которой реализуются товары одного класса, работ и услуг одного вида экономической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внутренняя торговля – предпринимательская деятельность физических и юридических лиц, направленная на осуществление купли-продажи товаров на территории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внутренней торговли – физическое или юридическое лицо, осуществляющее в порядке, установленном законодательством Республики Казахстан, внутреннюю торговлю;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коммерция – предпринимательская деятельность в электронной торговле, а также продаже услуг, осуществляемая посредством информационно-коммуникационных технологий;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торговля – предпринимательская деятельность по реализации товаров, осуществляемая посредством информационно-коммуникационных технологий;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торговая площадка – интернет-ресурс, обеспечивающий инфраструктуру участникам электронной торговли, в том числе заключение договоров между ними на оказание работ и услуг с использованием информационно-коммуникационных технологий;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участники электронной торговли – физические и юридические лица, участвующие в качестве покупателя, продавца и (или) электронной торговой площадки;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проведения общегосударственных статистических наблюдений по статистике электронной коммерции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данных по электронной коммерции со стороны предложения являются общегосударственные статистические наблюдения "Отчет об электронной коммерции" (индекс Э-коммерция, периодичность годовая), "Отчет об использовании информационно-коммуникационных технологий на предприятиях" (индекс 3-информ, периодичность годовая).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данных по электронной коммерции со стороны спроса являются общегосударственные статистические наблюдения "Анкета обследования домашнего хозяйства об использовании информационно-коммуникационных технологий" (индекс Н-020, периодичность годовая), "Дневник учета ежедневных расходов" (индекс D003, периодичность квартальная) и "Ежеквартальный вопросник по расходам и доходам домашних хозяйства" (индекс D004, периодичность квартальная).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общегосударственных статистических наблюдений по электронной торговле является измерение объема и характеристик электронной торговли со стороны предложения и со стороны спроса для мониторинга и анализа электронной торговли.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Субъектами общегосударственного статистического наблюдения со стороны предложения являются юридические лица, индивидуальные предприниматели осуществляющие реализацию товаров и услуг через сеть Интернет, со стороны спроса – домашние хозяйства, осуществляющие покупку или заказ товаров и услуг через сеть Интернет.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Заказом считается предложение потребителя изготовить, поставить, продать ему продукцию, товар определенного вида и качества или выполнить работу, оказать услуги. Один заказ включает покупку одного или нескольких товаров.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Статистические наблюдения предприятий (со стороны предложения) включают вопросы о характеристиках деятельности электронной коммерции, таких как: тип товаров и услуг, продаваемых или приобретаемых онлайн, количество заказов, количество предприятий использующих собственный Интернет-ресурс и платформу электронной коммерции, объем реализации товаров и услуг способы доставки, электронные платформы, используемые для ведения электронной коммерции, или электронных платформах, способы оплаты покупок в Интернете.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Статистические наблюдения домашних хозяйств (со стороны спроса) включают вопросы о характеристиках деятельности электронной торговли, таких как: с какой целью используют сеть Интернет, в том числе покупка или заказ товаров или услуг, продажа товаров или услуг, категории товаров и услуг, общая стоимость, способ оплаты, способы доставки товаров и услуг, заказанных через сеть Интернет, причины отсутствия заказов товаров и услуг через сеть Интернет.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Общегосударственное статистическое наблюдение предприятий проводится сплошным методом по каталогу для крупных и средних предприятий, выборочным методом – для малых предприятий (выборочная совокупность 10 %). Размер выборки обеспечивает репрезентативность на национальном уровне по экономической деятельности и по размеру предприятий.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Обследования домашних хозяйств осуществляются методом ведения интервью, специально подготовленными интервьюерами, путем посещения ими домашних хозяйств и самостоятельным заполнением статистических форм домашними хозяйствами.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Источником для формирования выборочной совокупности домашних хозяйств является информационная система "Статистический регистр жилищного фонда", компонент интегрированной информационной системы "е-Статистика". В генеральную совокупность включаются домашние хозяйства, проживающие во всех типах жилых помещений, за исключением проживающих в общих коммунальных квартирах, общежитиях, домах-интернатах для престарелых и лиц с инвалидностью, детских домах, тюрьмах, гостиницах, религиозных общинах и других аналогичных жилых помещениях.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категории электронной коммерции, в зависимости от потребителей и целевой аудитории: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B2B ("Business-to-Business", "Бизнес для бизнеса") подразумевает коммерческие отношения между юридическими лицами, экономическими субъектами рынка, определяет взаимодействие коммерческих организаций между собой, например, заключение сделок, партнерских контрактов на поставку, продажу, покупку товаров или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B2C ("Business-to-Consumer", "Бизнес для потребителя") предполагает торговлю товарами и услугами между юридическими и физическими лицами, подразумевает розничную торговлю, но только с помощью онлайн-площадок – магазины, сервисы, банки;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B2G ("Business-to-Government", "Бизнес для правительства") представляет собой электронную коммерцию на основе конкурсов, тендеров с крупными размерами сделок со строгими требованиями к участникам рынка и включает в себя следующих участников рынка: юридические лица – компании, корпорации, бренды с одной стороны и муниципальные органы, государственные инстанции – с другой;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C2C ("Consumer-to-Consumer", "Потребитель для потребителя") подразумевает осуществление сделок между физическими лицами и основан на коммерческих отношениях пользователей через электронную систему объявлений;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G2C ("Government-to-Citizens", "Правительство для граждан") обеспечивает доступ населения к государственной информации через онлайн-сервисы, например, оплата налогов и штрафов, регистрация проектов и форм коммерческой деятельности, получение разрешительных документов.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Показатели по статистике электронной коммерции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Число (доля) предприятий, осуществляющих продажи в электронной коммерции, формируется в разбивке по видам экономической деятельности, размеру предприятий, способу оплаты, способу доставки, видам предоставляемых товаров и услуг, и подразделяются по следующим категориям: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имеющие собственный Интернет-ресурс;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использующие платформу электронной коммерции (маркетплейс) сторонней организации;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владеющие платформой электронной коммерции (маркетплейс);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владеющие платформой электронной коммерции (маркетплейс), и осуществляющие деятельность по организации и информационному сопровождению перевозки пассажиров.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реализации товаров (услуг) характеризует сумму денежной выручки, полученной за проданные товары, продукцию и оказанные услуги за наличный и безналичный расчет.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реализации товаров (услуг) через Интернет формируется из объема реализации товаров и услуг предприятий, использующих собственный Интернет-ресурс для реализации и объема платежей проходящих через платформу электронной коммерции (маркетплейс) по проведенным транзакциям.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платежей покупателей (потребителей) товаров и услуг, проходящих через платформу электронной коммерции (маркетплейс) состоит из объема платежей покупателей товаров и общей суммы заказов по оказанным услугам.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Доля электронной торговли в розничной торговле отражает интенсивность электронной коммерции в общем объеме розничной торговли, определяется соотношением объема розничной торговли через Интернет к общему объему розничной торговли и рассчитывается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7780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электронной торговли в общем объеме розничной торговли;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ec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розничной торговли через сеть Интернет;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rt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розничной торговли в стоимостном выражении.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Доля электронной торговли в оптовой торговле отражает интенсивность электронной коммерции в общем объеме оптовой торговли, определяется соотношением объема оптовой торговли через Интернет к общему объему оптовой торговли и рассчитывается по следующей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7780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электронной торговли в общем объеме оптовой торговли;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eо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оптовой торговли через сеть Интернет;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оптовой торговли в стоимостном выражении.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Доля расходов на покупки через сеть Интернет в потребительских расходах домашних хозяйств отражает долю осуществленных покупок через сеть Интернет от общей суммы потребительских расходов домашних хозяйств и рассчитывается по следующей формуле: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778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Интернет покупок в потребительских расходах домашних хозяйств;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расходов на покупки через сеть Интернет;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потребительских расходов домашних хозяйств.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