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e25" w14:textId="7b2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13 июня 2022 года № 43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декабря 2022 года № 132. Зарегистрирован в Министерстве юстиции Республики Казахстан 21 декабря 2022 года № 31176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2022 года № 43 "Об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годы" (зарегистрирован в Реестре государственной регистрации нормативных правовых актов за № 28461)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43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2022-2024 годы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55 319 224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78 083 781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106 469 007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115 357 145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98 347 607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102 760 292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59 931 803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52 199 754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38 978 547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43 934 513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262 972 381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258 956 205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163 730 081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54 024 424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81 376 759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493 407 687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457 942 797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358 763 129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290 965 671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205 268 625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154 107 527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166 881 177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2 118 750 147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1 707 379 466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1 975 410 957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1 614 567 933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1 896 571 151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 ГЧП – государственные обязательства по проектам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