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6bc3" w14:textId="e486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культуры и спорта Республики Казахстан от 7 декабря 2021 года № 375 "Об утверждении Правил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22 декабря 2022 года № 379. Зарегистрирован в Министерстве юстиции Республики Казахстан 23 декабря 2022 года № 31250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7 декабря 2021 года № 375 "Об утверждении Правил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Казахстан" (зарегистрирован в Реестре государственной регистрации нормативных правовых актов под № 25724)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билета, включенного в туристский продукт, при воздушной перевозке несовершеннолетних пассажиров на территории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маршрутная квитанция – документ (документы), который (которые) являются составляющей частью электронного билета и содержит необходимые сведения (например: фамилию пассажира, маршрут, тариф), уведомления и сообщения;";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электронный билет – электронный документ, подтверждающий ознакомление пассажиром с условиями договора воздушной перевозки и заключение между пассажиром и авиакомпанией договора воздушной перевозки.";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копии билета или электронного билета, маршрутной квитанции и пассажирского купона или справки-подтверждения об использовании билета авиакомпании на несовершеннолетнего пассажира, являющегося гражданином Республики Казахстан либо лицом без гражданства, имеющего разрешение на постоянное жительство в Республике Казахстан (далее – несовершеннолетний пассажир);";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 полноты пакета документов, установленных пунктом 3 настоящих Правил, Организация в течение семи рабочих дней со дня их поступления рассматривает пакет документов и принимает одно из следующих решений: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выплате субсидии туроператору в сфере внутреннего туризма при соответствии пункту 3 настоящих Правил;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выплате субсидии туроператору в сфере внутреннего туризма, при несоответствии пункту 3 настоящих Правил.";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 основании решения о выплате субсидии туроператору в сфере внутреннего туризма Организация в течение двадцати пяти рабочих дней осуществляет перечисление суммы субсидии, на расчетный счет туроператора в сфере внутреннего туризма, открытый в банке второго уровня, указанный в заявке.".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