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31ee" w14:textId="0273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15 июня 2021 года № 286 "Об утверждении Правил обеспечения промышленной безопасности при эксплуатации и ремонте резервуаров для нефти и нефтепродуктов"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декабря 2022 года № 315. Зарегистрирован в Министерстве юстиции Республики Казахстан 26 декабря 2022 года № 31261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15 июня 2021 года № 286 "Об утверждении Правил обеспечения промышленной безопасности при эксплуатации и ремонте резервуаров для нефти и нефтепродуктов" (зарегистрирован в Реестре государственной регистрации нормативных правовых актов за № 23068)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и ремонте резервуаров для нефти и нефтепродуктов,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263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градуировочная таблица резервуара;";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331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механические испытания и металлографические исследования металла и сварных соединений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химический анализ металла при необходимости согласно пункту 404 настоящих Правил;";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"446. Рабочие, выполняющие работу внутри резервуара, должны быть обеспечены спецодеждой и обувью без металлических гвоздей и подковок. При работах по очистке рабочие обеспечиваются шланговых противогазах. При необходимости использования противогазов со шлангами длиннее 10 м требуется применять противогазы с принудительной подачей воздуха.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единовременного пребывания рабочего в шланговом противогазе определяется лицом, ответственным за проведение очистных и ремонтных работ в резервуаре, и записывается в наряде-допуске по форме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применения нарядов-допусков при производстве работ в условиях повышенной опасности, утвержденных приказом Министра труда и социальной защиты населения РК от 28 августа 2020 года № 344 (зарегистрирован в Реестре государственной регистрации нормативных правовых актов за № 21151). Этот срок не должен превышать 30 минут с последующим отдыхом не менее 15 минут. Открытый конец приемного воздушного шланга противогаза должен закрепляться в заранее выбранном месте в зоне чистого воздуха.";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приказа, представление в Юридический департамент Министерства по чрезвычайным ситуациям Республики Казахстан сведений об исполнении мероприятий, согласно подпунктам 1) и 2) настоящего пункта.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