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b206" w14:textId="b46b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сельского хозяйства Республики Казахстан от 16 февраля 2015 года № 18-03/106 "Об утверждении перечня ценных видов животных, являющихся объектами охоты и рыболовства"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28 декабря 2022 года № 779. Зарегистрирован в Министерстве юстиции Республики Казахстан 29 декабря 2022 года № 31409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февраля 2015 года № 18-03/106 "Об утверждении перечня ценных видов животных, являющихся объектами охоты и рыболовства" (зарегистрирован в Реестре государственной регистрации нормативных правовых актов за № 10494)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ценных видов животных, являющихся объектами охоты и рыболовства, утвержденном указанным приказом:,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"Млекопитающие" дополнить пунктом 35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"Волк".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