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e877" w14:textId="70ae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357 "Об утверждении Правил обеспечения промышленной безопасности для опасных производственных объектов по подготовке и переработке газов"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декабря 2022 года № 360. Зарегистрирован в Министерстве юстиции Республики Казахстан 6 января 2023 года № 31609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357 "Об утверждении Правил обеспечения промышленной безопасности для опасных производственных объектов по подготовке и переработке газов" (зарегистрирован в Реестре государственной регистрации нормативных правовых актов за № 10238)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по подготовке и переработке газов,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промышленной безопасности при подготовке и переработке газа";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Работы внутри аппаратов, емкостей осуществляются после проведения и получения положительных результатов контроля воздушной среды на содержание сероводорода и других вредных и горючих паров и газов.";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"101. При ведении огневых работ внутри аппаратов, оформляются наряд-допуск на огневые работы и на проведение газоопасных работ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применения нарядов-допусков при производстве работ в условиях повышенной опасности, утвержденных приказом Министра труда и социальной защиты населения Республики Казахстан от 28 августа 2020 года № 344 (зарегистрирован в Реестре государственной регистрации нормативных правовых актов за № 21151).";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Аппараты, оборудование, подлежащие вскрытию для внутреннего осмотра и очистки останавливаются, освобождаются от продукта, отключаются и отглушаются от действующей аппаратуры заглушками, пропариваются или продуваются инертным газом и проветриваются.";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При очистке и продувке сепараторов, аппаратов, емкостей, трубопроводов и оборудования, газ и пары нефтепродуктов отводятся в газосборную сеть и на факельную установку. Жидкая фаза отводится в емкости, резервуары и дренажные системы. Указанные работы выполняют при постоянном контроле загазованности, ПДК и предельно-допустимые взрывные концентрации.";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Изоляция и защитное покрытие оборудования, аппаратов, трубопроводов, емкостей устанавливается согласно технической документации изготовителя. При обнаружении повреждений руководитель объекта принимает меры по его восстановлению.";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"196. Земляные выработки и траншеи для проведения ремонтных работ ограждают, а после окончания работ засыпают с планировкой площадки.";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"242. Во время производства работ внутри емкости или аппарата наблюдающие должны находиться снаружи, вести непрерывное наблюдение за работающим, за исправным состоянием шланга воздуходувки, нахождением заборного патрубка в зоне чистого воздуха и не допускать перегибов шланга.";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"248. После окончания подготовительных мероприятий (пропарки, промывки и проветривания) по подготовке к вскрытию, проводится анализ воздуха внутри аппарата на содержание углеводородов и кислорода с записью в наряде-допуске.";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"250. Трубопроводы, связанные с подлежащими вскрытию аппаратами, оборудованием, отсекают при помощи заглушек. При этом в журнале делают отметку о времени их установки и снятия, с указанием регистрационного номера заглушки.";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"251. При подготовке аппаратов и оборудования к осмотру и очистке, сброс нефтепродуктов в промышленную канализацию не допускается.";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"253. Крышки люков оборудования, аппаратов, емкостей открываются с применением средств механизации, предназначенных для безопасного открытия и фиксации.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Аппараты, нагретые в процессе подготовки, перед спуском в них людей, охлаждаются до температуры, не превышающей 30 градусов Цельсия.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При проведении работ в аппаратах при температуре 30 - 50 градусов Цельсия (не выше) предусматриваются дополнительные меры безопасности: непрерывная продувка свежим воздухом, применение асбестовых костюмов, теплоизолирующей обуви, частые перерывы в работе, обеспечивающие безопасное проведение работ.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Не допускается сброс с высоты вниз грязи, твердых отложений, извлекаемых из аппаратов во время их очистки.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этой цели применяются устройства малой механизации.";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 Аппараты, оборудование, периодически подвергаются профилактическому осмотру, очистке, техническому диагностированию и ремонту согласно графикам, утвержденным техническим руководителем объекта ППГ.";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"286. На открытых площадках насосных и компрессорных установок, технологических установок датчики ДВК устанавливают по периметру на расстоянии не более 20 метров друг от друга, но не менее трех датчиков, в том числе при индивидуальном размещении технологических аппаратов, оборудования.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эстакадах слива и налива СУГ устанавливают один датчик ДВК на два наливных стояка на расстоянии не более 20 метров друг от друга вдоль эстакады. При двусторонней наливной эстакаде с полом, имеющим отверстия, - по одному датчику на четыре стояка.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газонаполнительных станциях СУГ устанавливают по одному датчику ДВК у каждого газонаполнительного узла на расстоянии не более 5 метров от узла наполнения со стороны подхода обслуживающего персонала.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ДВК устанавливаются на открытых площадках технологических печей исходя из возможной загазованности их от расположенных вблизи взрывопожароопасных установок. Расстояние установки датчиков от печей 15 метров и не более 20 метров друг от друга.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ДВК на открытых площадках устанавливаются на высоте 0,5-1,0 метра от поверхности земли (пола).";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"368. Для проведения операции по хранению и перемещению сжиженных газов и нестабильного конденсата, заполнению и опорожнению емкостей разрабатывается технологический регламент.";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"390. Во время пропарки аппаратов, емкостей, температура поверхностей поддерживается не ниже 60 градусов Цельсия.";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"392. Пропарка аппаратов производится при закрытых люках.";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"406. При производстве подготовительных и ремонтных работ с использованием технологии продувки аппарата, емкости, участка трубопровода инертными (дымовыми) газами, содержание кислорода в них поддерживается не более 5 объемных процентов.".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4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8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