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de5f" w14:textId="9c7d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25 мая 2022 года № 178/25-VII. Зарегистрировано в Министерстве юстиции Республики Казахстан 1 июня 2022 года № 28313.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Правилах оказания социальной помощи, установления размеров и определения перечня отдельных категорий нуждающихся граждан города Нур-Султан" от 12 декабря 2017 года № 221/25-VI (зарегистрировано в Реестре государственной регистрации нормативных правовых актов за № 1149)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Нур-Султан (далее – Правила),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Социальная помощь к 9 мая (День Победы) предоставляется следующим категориям граждан: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по 67 МРП;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(кроме лиц, указанных в пункте 15 настоящих Правил) – по 35 МРП;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(кроме лиц, указанных в пункте 15 настоящих Правил) – по 35 МРП;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ветеранам труда – по 11 МРП.";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Социальная помощь гражданам, пострадавшим вследствие стихийного бедствия или пожара, предоставляется в виде денежных выплат в следующих размерах: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МРП на семью – при утрате, порче, нанесении значительного ущерба жилью, являющемуся единственным;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МРП на погибшего – в случае наличия летальных исходов членов семьи.";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4 раздела 4 изложить в новой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по основанию наличия социально значимого заболевания и лицам, освободившимся из мест лишения свободы";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50-2: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"50-2. Социальная помощь оказывается по заявлению лицам, освободившимся из мест лишения свободы, с представлением справки об освобождении, при обращении не позднее шести месяцев после освобождения, единовременно в размере 15 МРП и повторно не представляется.";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Сведения о гражданах, страдающих социально значимыми заболеваниями, представляемые согласно пунктам 43, 50, 50-1 настоящих Правил, и лицах, освободившихся из мест лишения свободы, указанных в пункте 50-2, не подлежат разглашению сотрудниками администратора.".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мая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