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8c88" w14:textId="6398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акима города Астаны от 13 декабря 2018 года № 01-21 "О границах избирательных участков по городу Астана"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28 декабря 2022 года № 01-304. Зарегистрирован в Министерстве юстиции Республики Казахстан 28 декабря 2022 года № 31319. Утратило силу решением акима города Астаны от 21.12.2023 № 1-22.</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21.12.2023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13 декабря 2018 года № 01-21 "О границах избирательных участков по городу Астана" (зарегистрировано в Реестре государственной регистрации нормативных правовых актов за № 1193)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указанного решения изложить в новой редакции:</w:t>
      </w:r>
    </w:p>
    <w:bookmarkEnd w:id="2"/>
    <w:bookmarkStart w:name="z7" w:id="3"/>
    <w:p>
      <w:pPr>
        <w:spacing w:after="0"/>
        <w:ind w:left="0"/>
        <w:jc w:val="both"/>
      </w:pPr>
      <w:r>
        <w:rPr>
          <w:rFonts w:ascii="Times New Roman"/>
          <w:b w:val="false"/>
          <w:i w:val="false"/>
          <w:color w:val="000000"/>
          <w:sz w:val="28"/>
        </w:rPr>
        <w:t>
      "О границах избирательных участков по городу Астане";</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52</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"Избирательный участок № 52</w:t>
      </w:r>
    </w:p>
    <w:bookmarkEnd w:id="5"/>
    <w:bookmarkStart w:name="z11" w:id="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92" акимата города Астаны, улица А351, № 3)</w:t>
      </w:r>
    </w:p>
    <w:bookmarkEnd w:id="6"/>
    <w:bookmarkStart w:name="z12" w:id="7"/>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улицы Ш. Қалдаяқова, по нечетной стороне улицы Ш. Қалдаяқова до русла реки Есиль, вдоль русла реки Есиль до проспекта Р. Қошқарбаева, по четной стороне проспекта Р. Қошқарбаева до проспекта Тәуелсiздiк, исключая дом № 9 по улице А. Байтұрсынұлы и дом № 10 по проспекту Р. Қошқарбаева.";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60</w:t>
      </w:r>
      <w:r>
        <w:rPr>
          <w:rFonts w:ascii="Times New Roman"/>
          <w:b w:val="false"/>
          <w:i w:val="false"/>
          <w:color w:val="000000"/>
          <w:sz w:val="28"/>
        </w:rPr>
        <w:t xml:space="preserve"> изложить в новой редакции:</w:t>
      </w:r>
    </w:p>
    <w:bookmarkStart w:name="z14" w:id="8"/>
    <w:p>
      <w:pPr>
        <w:spacing w:after="0"/>
        <w:ind w:left="0"/>
        <w:jc w:val="both"/>
      </w:pPr>
      <w:r>
        <w:rPr>
          <w:rFonts w:ascii="Times New Roman"/>
          <w:b w:val="false"/>
          <w:i w:val="false"/>
          <w:color w:val="000000"/>
          <w:sz w:val="28"/>
        </w:rPr>
        <w:t>
      "Избирательный участок № 60</w:t>
      </w:r>
    </w:p>
    <w:bookmarkEnd w:id="8"/>
    <w:bookmarkStart w:name="z15" w:id="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73" акимата города Астаны, улица А-191, № 2)</w:t>
      </w:r>
    </w:p>
    <w:bookmarkEnd w:id="9"/>
    <w:bookmarkStart w:name="z16" w:id="10"/>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А82, по улице А82 до набережной реки Есиль, вдоль набережной реки Есиль до проспекта Тәуелсіздік, по четной стороне проспекта Тәуелсіздік до улицы Ш. Қалдаяқова.";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330</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"Избирательный участок № 330</w:t>
      </w:r>
    </w:p>
    <w:bookmarkEnd w:id="11"/>
    <w:bookmarkStart w:name="z19" w:id="12"/>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12"/>
    <w:bookmarkStart w:name="z20" w:id="13"/>
    <w:p>
      <w:pPr>
        <w:spacing w:after="0"/>
        <w:ind w:left="0"/>
        <w:jc w:val="both"/>
      </w:pPr>
      <w:r>
        <w:rPr>
          <w:rFonts w:ascii="Times New Roman"/>
          <w:b w:val="false"/>
          <w:i w:val="false"/>
          <w:color w:val="000000"/>
          <w:sz w:val="28"/>
        </w:rPr>
        <w:t>
      Границы: улица Ш. Қалдаяқова, дома № 1, 2, 2/1, 2/2, 4, 4/1, 4/2, 6, улица Ә. Тыныбаева, дома № 2, 4, 6, 6/1, улица А32, дома № 1,1/1, 3, 5.";</w:t>
      </w:r>
    </w:p>
    <w:bookmarkEnd w:id="13"/>
    <w:bookmarkStart w:name="z21" w:id="14"/>
    <w:p>
      <w:pPr>
        <w:spacing w:after="0"/>
        <w:ind w:left="0"/>
        <w:jc w:val="both"/>
      </w:pPr>
      <w:r>
        <w:rPr>
          <w:rFonts w:ascii="Times New Roman"/>
          <w:b w:val="false"/>
          <w:i w:val="false"/>
          <w:color w:val="000000"/>
          <w:sz w:val="28"/>
        </w:rPr>
        <w:t>
      дополнить избирательным участком № 414 следующего содержания:</w:t>
      </w:r>
    </w:p>
    <w:bookmarkEnd w:id="14"/>
    <w:bookmarkStart w:name="z22" w:id="15"/>
    <w:p>
      <w:pPr>
        <w:spacing w:after="0"/>
        <w:ind w:left="0"/>
        <w:jc w:val="both"/>
      </w:pPr>
      <w:r>
        <w:rPr>
          <w:rFonts w:ascii="Times New Roman"/>
          <w:b w:val="false"/>
          <w:i w:val="false"/>
          <w:color w:val="000000"/>
          <w:sz w:val="28"/>
        </w:rPr>
        <w:t>
      "Избирательный участок № 414</w:t>
      </w:r>
    </w:p>
    <w:bookmarkEnd w:id="15"/>
    <w:bookmarkStart w:name="z23" w:id="16"/>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16"/>
    <w:bookmarkStart w:name="z24" w:id="17"/>
    <w:p>
      <w:pPr>
        <w:spacing w:after="0"/>
        <w:ind w:left="0"/>
        <w:jc w:val="both"/>
      </w:pPr>
      <w:r>
        <w:rPr>
          <w:rFonts w:ascii="Times New Roman"/>
          <w:b w:val="false"/>
          <w:i w:val="false"/>
          <w:color w:val="000000"/>
          <w:sz w:val="28"/>
        </w:rPr>
        <w:t>
      Границы: улица Ә. Тыныбаева, дома № 5, 7, улица А. Храпатого, дома № 3, 5, 5/1, 5/2, 7, 7/1, 9, 11, 11/1, 12, 13, 14, 15, 15/1, 17, 17/1, 19, 21, 21/1, 21/2, 23, 25, 25/1, 25/2, улица И. Панфилова, дома № 1, 1/2, 3/1, 6, 8, 10, 12, 14, 16, 18.";</w:t>
      </w:r>
    </w:p>
    <w:bookmarkEnd w:id="17"/>
    <w:bookmarkStart w:name="z2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решению:</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66</w:t>
      </w:r>
      <w:r>
        <w:rPr>
          <w:rFonts w:ascii="Times New Roman"/>
          <w:b w:val="false"/>
          <w:i w:val="false"/>
          <w:color w:val="000000"/>
          <w:sz w:val="28"/>
        </w:rPr>
        <w:t xml:space="preserve"> изложить в новой редакции:</w:t>
      </w:r>
    </w:p>
    <w:bookmarkStart w:name="z27" w:id="19"/>
    <w:p>
      <w:pPr>
        <w:spacing w:after="0"/>
        <w:ind w:left="0"/>
        <w:jc w:val="both"/>
      </w:pPr>
      <w:r>
        <w:rPr>
          <w:rFonts w:ascii="Times New Roman"/>
          <w:b w:val="false"/>
          <w:i w:val="false"/>
          <w:color w:val="000000"/>
          <w:sz w:val="28"/>
        </w:rPr>
        <w:t>
      "Избирательный участок № 66</w:t>
      </w:r>
    </w:p>
    <w:bookmarkEnd w:id="19"/>
    <w:bookmarkStart w:name="z28" w:id="20"/>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проспект Абая, № 47)</w:t>
      </w:r>
    </w:p>
    <w:bookmarkEnd w:id="20"/>
    <w:bookmarkStart w:name="z29" w:id="21"/>
    <w:p>
      <w:pPr>
        <w:spacing w:after="0"/>
        <w:ind w:left="0"/>
        <w:jc w:val="both"/>
      </w:pPr>
      <w:r>
        <w:rPr>
          <w:rFonts w:ascii="Times New Roman"/>
          <w:b w:val="false"/>
          <w:i w:val="false"/>
          <w:color w:val="000000"/>
          <w:sz w:val="28"/>
        </w:rPr>
        <w:t>
      Границы: от улицы М. Ғабдуллина по четной стороне проспекта Абая до улицы Ш. Уәлиханова, по нечетной стороне улицы Ш. Уәлиханова до улицы Кенесары, по нечетной стороне улицы Кенесары до улицы Ш. Иманбаевой, исключая дома № 57/1, 61, 61/1, 63 по улице Кенесары,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67</w:t>
      </w:r>
      <w:r>
        <w:rPr>
          <w:rFonts w:ascii="Times New Roman"/>
          <w:b w:val="false"/>
          <w:i w:val="false"/>
          <w:color w:val="000000"/>
          <w:sz w:val="28"/>
        </w:rPr>
        <w:t xml:space="preserve"> изложить в новой редакции:</w:t>
      </w:r>
    </w:p>
    <w:bookmarkStart w:name="z31" w:id="22"/>
    <w:p>
      <w:pPr>
        <w:spacing w:after="0"/>
        <w:ind w:left="0"/>
        <w:jc w:val="both"/>
      </w:pPr>
      <w:r>
        <w:rPr>
          <w:rFonts w:ascii="Times New Roman"/>
          <w:b w:val="false"/>
          <w:i w:val="false"/>
          <w:color w:val="000000"/>
          <w:sz w:val="28"/>
        </w:rPr>
        <w:t>
      "Избирательный участок № 67</w:t>
      </w:r>
    </w:p>
    <w:bookmarkEnd w:id="22"/>
    <w:bookmarkStart w:name="z32" w:id="23"/>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"Многопрофильная городская больница № 3" акимата города Астаны, проспект Абая, № 47)</w:t>
      </w:r>
    </w:p>
    <w:bookmarkEnd w:id="23"/>
    <w:bookmarkStart w:name="z33" w:id="24"/>
    <w:p>
      <w:pPr>
        <w:spacing w:after="0"/>
        <w:ind w:left="0"/>
        <w:jc w:val="both"/>
      </w:pPr>
      <w:r>
        <w:rPr>
          <w:rFonts w:ascii="Times New Roman"/>
          <w:b w:val="false"/>
          <w:i w:val="false"/>
          <w:color w:val="000000"/>
          <w:sz w:val="28"/>
        </w:rPr>
        <w:t>
      Границы: от проспекта Республики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Луи Пастера, по нечетной стороне улицы Луи Пастера до улицы С. Торайғырова, по нечетной стороне улицы С. Торайғырова до улицы Кенесары, по нечетной стороне улице Кенесары до проспекта Республики, по четной стороне проспекта Республики до улицы С. Сейфуллина.";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78</w:t>
      </w:r>
      <w:r>
        <w:rPr>
          <w:rFonts w:ascii="Times New Roman"/>
          <w:b w:val="false"/>
          <w:i w:val="false"/>
          <w:color w:val="000000"/>
          <w:sz w:val="28"/>
        </w:rPr>
        <w:t xml:space="preserve"> изложить в новой редакции:</w:t>
      </w:r>
    </w:p>
    <w:bookmarkStart w:name="z35" w:id="25"/>
    <w:p>
      <w:pPr>
        <w:spacing w:after="0"/>
        <w:ind w:left="0"/>
        <w:jc w:val="both"/>
      </w:pPr>
      <w:r>
        <w:rPr>
          <w:rFonts w:ascii="Times New Roman"/>
          <w:b w:val="false"/>
          <w:i w:val="false"/>
          <w:color w:val="000000"/>
          <w:sz w:val="28"/>
        </w:rPr>
        <w:t>
      "Избирательный участок № 78</w:t>
      </w:r>
    </w:p>
    <w:bookmarkEnd w:id="25"/>
    <w:bookmarkStart w:name="z36" w:id="26"/>
    <w:p>
      <w:pPr>
        <w:spacing w:after="0"/>
        <w:ind w:left="0"/>
        <w:jc w:val="both"/>
      </w:pPr>
      <w:r>
        <w:rPr>
          <w:rFonts w:ascii="Times New Roman"/>
          <w:b w:val="false"/>
          <w:i w:val="false"/>
          <w:color w:val="000000"/>
          <w:sz w:val="28"/>
        </w:rPr>
        <w:t>
      (центр – Экономико-юридический колледж, улица Ә. Сембинова, № 23)</w:t>
      </w:r>
    </w:p>
    <w:bookmarkEnd w:id="26"/>
    <w:bookmarkStart w:name="z37" w:id="27"/>
    <w:p>
      <w:pPr>
        <w:spacing w:after="0"/>
        <w:ind w:left="0"/>
        <w:jc w:val="both"/>
      </w:pPr>
      <w:r>
        <w:rPr>
          <w:rFonts w:ascii="Times New Roman"/>
          <w:b w:val="false"/>
          <w:i w:val="false"/>
          <w:color w:val="000000"/>
          <w:sz w:val="28"/>
        </w:rPr>
        <w:t>
      Границы: от улицы Ш. Уәлиханова по четной стороне проспекта Бөгенбай батыра до железной дороги, вдоль железной дороги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улице границы Ә. Жангелдина до улицы Ш. Уәлиханова, по четной стороне улицы Ш. Уәлиханова до проспекта Бөгенбай батыра.";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93</w:t>
      </w:r>
      <w:r>
        <w:rPr>
          <w:rFonts w:ascii="Times New Roman"/>
          <w:b w:val="false"/>
          <w:i w:val="false"/>
          <w:color w:val="000000"/>
          <w:sz w:val="28"/>
        </w:rPr>
        <w:t xml:space="preserve"> изложить в новой редакции:</w:t>
      </w:r>
    </w:p>
    <w:bookmarkStart w:name="z39" w:id="28"/>
    <w:p>
      <w:pPr>
        <w:spacing w:after="0"/>
        <w:ind w:left="0"/>
        <w:jc w:val="both"/>
      </w:pPr>
      <w:r>
        <w:rPr>
          <w:rFonts w:ascii="Times New Roman"/>
          <w:b w:val="false"/>
          <w:i w:val="false"/>
          <w:color w:val="000000"/>
          <w:sz w:val="28"/>
        </w:rPr>
        <w:t>
      "Избирательный участок № 93</w:t>
      </w:r>
    </w:p>
    <w:bookmarkEnd w:id="28"/>
    <w:bookmarkStart w:name="z40" w:id="29"/>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"Астана су арнасы" акимата города Астаны, проспект Абая, № 103)</w:t>
      </w:r>
    </w:p>
    <w:bookmarkEnd w:id="29"/>
    <w:bookmarkStart w:name="z41" w:id="30"/>
    <w:p>
      <w:pPr>
        <w:spacing w:after="0"/>
        <w:ind w:left="0"/>
        <w:jc w:val="both"/>
      </w:pPr>
      <w:r>
        <w:rPr>
          <w:rFonts w:ascii="Times New Roman"/>
          <w:b w:val="false"/>
          <w:i w:val="false"/>
          <w:color w:val="000000"/>
          <w:sz w:val="28"/>
        </w:rPr>
        <w:t>
      Границы: от проспекта Абая по четной стороне улицы Е. Брусиловского до улицы Ә. Сембинова, по четной стороне улицы Ә. Сембинова до железной дороги, вдоль железной дороги до улицы А. Жұбанова, по нечетной стороне улицы А. Жұбанова до проспекта Абая, по нечетной стороне проспекта Абая до улицы Е. Брусиловского.";</w:t>
      </w:r>
    </w:p>
    <w:bookmarkEnd w:id="30"/>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решению:</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313</w:t>
      </w:r>
      <w:r>
        <w:rPr>
          <w:rFonts w:ascii="Times New Roman"/>
          <w:b w:val="false"/>
          <w:i w:val="false"/>
          <w:color w:val="000000"/>
          <w:sz w:val="28"/>
        </w:rPr>
        <w:t xml:space="preserve"> изложить в новой редакции:</w:t>
      </w:r>
    </w:p>
    <w:bookmarkStart w:name="z44" w:id="32"/>
    <w:p>
      <w:pPr>
        <w:spacing w:after="0"/>
        <w:ind w:left="0"/>
        <w:jc w:val="both"/>
      </w:pPr>
      <w:r>
        <w:rPr>
          <w:rFonts w:ascii="Times New Roman"/>
          <w:b w:val="false"/>
          <w:i w:val="false"/>
          <w:color w:val="000000"/>
          <w:sz w:val="28"/>
        </w:rPr>
        <w:t>
      "Избирательный участок № 313</w:t>
      </w:r>
    </w:p>
    <w:bookmarkEnd w:id="32"/>
    <w:bookmarkStart w:name="z45" w:id="33"/>
    <w:p>
      <w:pPr>
        <w:spacing w:after="0"/>
        <w:ind w:left="0"/>
        <w:jc w:val="both"/>
      </w:pPr>
      <w:r>
        <w:rPr>
          <w:rFonts w:ascii="Times New Roman"/>
          <w:b w:val="false"/>
          <w:i w:val="false"/>
          <w:color w:val="000000"/>
          <w:sz w:val="28"/>
        </w:rPr>
        <w:t>
      (центр – Спортивный центр "ASPAN", улица Е697, дом № 5)</w:t>
      </w:r>
    </w:p>
    <w:bookmarkEnd w:id="33"/>
    <w:bookmarkStart w:name="z46" w:id="34"/>
    <w:p>
      <w:pPr>
        <w:spacing w:after="0"/>
        <w:ind w:left="0"/>
        <w:jc w:val="both"/>
      </w:pPr>
      <w:r>
        <w:rPr>
          <w:rFonts w:ascii="Times New Roman"/>
          <w:b w:val="false"/>
          <w:i w:val="false"/>
          <w:color w:val="000000"/>
          <w:sz w:val="28"/>
        </w:rPr>
        <w:t>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улицы Сарытоғай, по улице Сарытоғай до улицы Беласар, по нечетной стороне улицы Беласар до улицы Жаңадария, по нечетной стороне улицы Жаңадария до улицы Арнасай, по нечетной стороне улицы Арнасай до проспекта Қабанбай батыра.";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315</w:t>
      </w:r>
      <w:r>
        <w:rPr>
          <w:rFonts w:ascii="Times New Roman"/>
          <w:b w:val="false"/>
          <w:i w:val="false"/>
          <w:color w:val="000000"/>
          <w:sz w:val="28"/>
        </w:rPr>
        <w:t xml:space="preserve"> изложить в новой редакции:</w:t>
      </w:r>
    </w:p>
    <w:bookmarkStart w:name="z48" w:id="35"/>
    <w:p>
      <w:pPr>
        <w:spacing w:after="0"/>
        <w:ind w:left="0"/>
        <w:jc w:val="both"/>
      </w:pPr>
      <w:r>
        <w:rPr>
          <w:rFonts w:ascii="Times New Roman"/>
          <w:b w:val="false"/>
          <w:i w:val="false"/>
          <w:color w:val="000000"/>
          <w:sz w:val="28"/>
        </w:rPr>
        <w:t>
      "Избирательный участок № 315</w:t>
      </w:r>
    </w:p>
    <w:bookmarkEnd w:id="35"/>
    <w:bookmarkStart w:name="z49" w:id="36"/>
    <w:p>
      <w:pPr>
        <w:spacing w:after="0"/>
        <w:ind w:left="0"/>
        <w:jc w:val="both"/>
      </w:pPr>
      <w:r>
        <w:rPr>
          <w:rFonts w:ascii="Times New Roman"/>
          <w:b w:val="false"/>
          <w:i w:val="false"/>
          <w:color w:val="000000"/>
          <w:sz w:val="28"/>
        </w:rPr>
        <w:t>
      (центр – Государственное коммунальное казенное предприятие "Ясли-сад № 95" акимата города Астаны, улица Алматы, № 4)</w:t>
      </w:r>
    </w:p>
    <w:bookmarkEnd w:id="36"/>
    <w:bookmarkStart w:name="z50" w:id="37"/>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319</w:t>
      </w:r>
      <w:r>
        <w:rPr>
          <w:rFonts w:ascii="Times New Roman"/>
          <w:b w:val="false"/>
          <w:i w:val="false"/>
          <w:color w:val="000000"/>
          <w:sz w:val="28"/>
        </w:rPr>
        <w:t xml:space="preserve"> изложить в новой редакции:</w:t>
      </w:r>
    </w:p>
    <w:bookmarkStart w:name="z52" w:id="38"/>
    <w:p>
      <w:pPr>
        <w:spacing w:after="0"/>
        <w:ind w:left="0"/>
        <w:jc w:val="both"/>
      </w:pPr>
      <w:r>
        <w:rPr>
          <w:rFonts w:ascii="Times New Roman"/>
          <w:b w:val="false"/>
          <w:i w:val="false"/>
          <w:color w:val="000000"/>
          <w:sz w:val="28"/>
        </w:rPr>
        <w:t>
      "Избирательный участок № 319</w:t>
      </w:r>
    </w:p>
    <w:bookmarkEnd w:id="38"/>
    <w:bookmarkStart w:name="z53" w:id="39"/>
    <w:p>
      <w:pPr>
        <w:spacing w:after="0"/>
        <w:ind w:left="0"/>
        <w:jc w:val="both"/>
      </w:pPr>
      <w:r>
        <w:rPr>
          <w:rFonts w:ascii="Times New Roman"/>
          <w:b w:val="false"/>
          <w:i w:val="false"/>
          <w:color w:val="000000"/>
          <w:sz w:val="28"/>
        </w:rPr>
        <w:t>
      (центр – частная школа "Astana Garden School", улица Ә. Бөкейхана, № 34)</w:t>
      </w:r>
    </w:p>
    <w:bookmarkEnd w:id="39"/>
    <w:bookmarkStart w:name="z54" w:id="40"/>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улицы № 38, по нечетной стороне улицы № 38 до проспекта Ұлы Дала, по четной стороне проспекта Ұлы Дала до улицы № 37.";</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339</w:t>
      </w:r>
      <w:r>
        <w:rPr>
          <w:rFonts w:ascii="Times New Roman"/>
          <w:b w:val="false"/>
          <w:i w:val="false"/>
          <w:color w:val="000000"/>
          <w:sz w:val="28"/>
        </w:rPr>
        <w:t xml:space="preserve"> изложить в новой редакции:</w:t>
      </w:r>
    </w:p>
    <w:bookmarkStart w:name="z56" w:id="41"/>
    <w:p>
      <w:pPr>
        <w:spacing w:after="0"/>
        <w:ind w:left="0"/>
        <w:jc w:val="both"/>
      </w:pPr>
      <w:r>
        <w:rPr>
          <w:rFonts w:ascii="Times New Roman"/>
          <w:b w:val="false"/>
          <w:i w:val="false"/>
          <w:color w:val="000000"/>
          <w:sz w:val="28"/>
        </w:rPr>
        <w:t>
      "Избирательный участок № 339</w:t>
      </w:r>
    </w:p>
    <w:bookmarkEnd w:id="41"/>
    <w:bookmarkStart w:name="z57" w:id="42"/>
    <w:p>
      <w:pPr>
        <w:spacing w:after="0"/>
        <w:ind w:left="0"/>
        <w:jc w:val="both"/>
      </w:pPr>
      <w:r>
        <w:rPr>
          <w:rFonts w:ascii="Times New Roman"/>
          <w:b w:val="false"/>
          <w:i w:val="false"/>
          <w:color w:val="000000"/>
          <w:sz w:val="28"/>
        </w:rPr>
        <w:t>
      (центр – Астанинский городской филиал "Союза писателей Казахстана", улица Балауса, № 11)</w:t>
      </w:r>
    </w:p>
    <w:bookmarkEnd w:id="42"/>
    <w:bookmarkStart w:name="z58" w:id="43"/>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Темірқазық, по нечетной стороне улицы Темірқазық до улицы Жиембет жырау, по четной стороне улицы Жиембет жырау до улицы Қалампыр, по четной стороне улицы Қалампыр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343</w:t>
      </w:r>
      <w:r>
        <w:rPr>
          <w:rFonts w:ascii="Times New Roman"/>
          <w:b w:val="false"/>
          <w:i w:val="false"/>
          <w:color w:val="000000"/>
          <w:sz w:val="28"/>
        </w:rPr>
        <w:t xml:space="preserve"> изложить в новой редакции:</w:t>
      </w:r>
    </w:p>
    <w:bookmarkStart w:name="z60" w:id="44"/>
    <w:p>
      <w:pPr>
        <w:spacing w:after="0"/>
        <w:ind w:left="0"/>
        <w:jc w:val="both"/>
      </w:pPr>
      <w:r>
        <w:rPr>
          <w:rFonts w:ascii="Times New Roman"/>
          <w:b w:val="false"/>
          <w:i w:val="false"/>
          <w:color w:val="000000"/>
          <w:sz w:val="28"/>
        </w:rPr>
        <w:t>
      "Избирательный участок № 343</w:t>
      </w:r>
    </w:p>
    <w:bookmarkEnd w:id="44"/>
    <w:bookmarkStart w:name="z61" w:id="45"/>
    <w:p>
      <w:pPr>
        <w:spacing w:after="0"/>
        <w:ind w:left="0"/>
        <w:jc w:val="both"/>
      </w:pPr>
      <w:r>
        <w:rPr>
          <w:rFonts w:ascii="Times New Roman"/>
          <w:b w:val="false"/>
          <w:i w:val="false"/>
          <w:color w:val="000000"/>
          <w:sz w:val="28"/>
        </w:rPr>
        <w:t>
      (центр – Государственное коммунальное предприятие на праве хозяйственного ведения "Школа-лицей № 89" акимата города Астаны, улица Сауран, № 11)</w:t>
      </w:r>
    </w:p>
    <w:bookmarkEnd w:id="45"/>
    <w:bookmarkStart w:name="z62" w:id="46"/>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375</w:t>
      </w:r>
      <w:r>
        <w:rPr>
          <w:rFonts w:ascii="Times New Roman"/>
          <w:b w:val="false"/>
          <w:i w:val="false"/>
          <w:color w:val="000000"/>
          <w:sz w:val="28"/>
        </w:rPr>
        <w:t xml:space="preserve"> изложить в новой редакции:</w:t>
      </w:r>
    </w:p>
    <w:bookmarkStart w:name="z64" w:id="47"/>
    <w:p>
      <w:pPr>
        <w:spacing w:after="0"/>
        <w:ind w:left="0"/>
        <w:jc w:val="both"/>
      </w:pPr>
      <w:r>
        <w:rPr>
          <w:rFonts w:ascii="Times New Roman"/>
          <w:b w:val="false"/>
          <w:i w:val="false"/>
          <w:color w:val="000000"/>
          <w:sz w:val="28"/>
        </w:rPr>
        <w:t>
      "Избирательный участок № 375</w:t>
      </w:r>
    </w:p>
    <w:bookmarkEnd w:id="47"/>
    <w:bookmarkStart w:name="z65" w:id="48"/>
    <w:p>
      <w:pPr>
        <w:spacing w:after="0"/>
        <w:ind w:left="0"/>
        <w:jc w:val="both"/>
      </w:pPr>
      <w:r>
        <w:rPr>
          <w:rFonts w:ascii="Times New Roman"/>
          <w:b w:val="false"/>
          <w:i w:val="false"/>
          <w:color w:val="000000"/>
          <w:sz w:val="28"/>
        </w:rPr>
        <w:t>
      (центр – Jekpe-Jek Saraiy, проспект Қабанбай батыра, № 43)</w:t>
      </w:r>
    </w:p>
    <w:bookmarkEnd w:id="48"/>
    <w:bookmarkStart w:name="z66" w:id="49"/>
    <w:p>
      <w:pPr>
        <w:spacing w:after="0"/>
        <w:ind w:left="0"/>
        <w:jc w:val="both"/>
      </w:pPr>
      <w:r>
        <w:rPr>
          <w:rFonts w:ascii="Times New Roman"/>
          <w:b w:val="false"/>
          <w:i w:val="false"/>
          <w:color w:val="000000"/>
          <w:sz w:val="28"/>
        </w:rPr>
        <w:t>
      Границы: от улицы Керей, Жәнібек хандар по нечетной стороне проспекта Қабанбай батыра до улицы Орынбор, по нечетной стороне улицы Орынбор до проспекта Тұран, по четной стороне проспекта Тұран до улицы Керей, Жәнібек хандар, по четной стороне улицы Керей, Жәнібек хандар до проспекта Қабанбай батыра.";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401</w:t>
      </w:r>
      <w:r>
        <w:rPr>
          <w:rFonts w:ascii="Times New Roman"/>
          <w:b w:val="false"/>
          <w:i w:val="false"/>
          <w:color w:val="000000"/>
          <w:sz w:val="28"/>
        </w:rPr>
        <w:t xml:space="preserve"> изложить в новой редакции:</w:t>
      </w:r>
    </w:p>
    <w:bookmarkStart w:name="z68" w:id="50"/>
    <w:p>
      <w:pPr>
        <w:spacing w:after="0"/>
        <w:ind w:left="0"/>
        <w:jc w:val="both"/>
      </w:pPr>
      <w:r>
        <w:rPr>
          <w:rFonts w:ascii="Times New Roman"/>
          <w:b w:val="false"/>
          <w:i w:val="false"/>
          <w:color w:val="000000"/>
          <w:sz w:val="28"/>
        </w:rPr>
        <w:t>
      "Избирательный участок № 401</w:t>
      </w:r>
    </w:p>
    <w:bookmarkEnd w:id="50"/>
    <w:bookmarkStart w:name="z69" w:id="51"/>
    <w:p>
      <w:pPr>
        <w:spacing w:after="0"/>
        <w:ind w:left="0"/>
        <w:jc w:val="both"/>
      </w:pPr>
      <w:r>
        <w:rPr>
          <w:rFonts w:ascii="Times New Roman"/>
          <w:b w:val="false"/>
          <w:i w:val="false"/>
          <w:color w:val="000000"/>
          <w:sz w:val="28"/>
        </w:rPr>
        <w:t>
      (центр – акционерное общество "Национальный управляющий холдинг "Бәйтерек", проспект Мәңгілік Ел, № 55а)</w:t>
      </w:r>
    </w:p>
    <w:bookmarkEnd w:id="51"/>
    <w:bookmarkStart w:name="z70" w:id="52"/>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проспекта Ұлы Дала, по четной стороне проспекта Ұлы Дала до проспекта Мәңгілік Ел.".</w:t>
      </w:r>
    </w:p>
    <w:bookmarkEnd w:id="52"/>
    <w:bookmarkStart w:name="z71" w:id="5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Астаны".</w:t>
      </w:r>
    </w:p>
    <w:bookmarkEnd w:id="53"/>
    <w:bookmarkStart w:name="z72" w:id="5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74" w:id="55"/>
      <w:r>
        <w:rPr>
          <w:rFonts w:ascii="Times New Roman"/>
          <w:b w:val="false"/>
          <w:i w:val="false"/>
          <w:color w:val="000000"/>
          <w:sz w:val="28"/>
        </w:rPr>
        <w:t>
      "СОГЛАСОВАНО"</w:t>
      </w:r>
    </w:p>
    <w:bookmarkEnd w:id="55"/>
    <w:p>
      <w:pPr>
        <w:spacing w:after="0"/>
        <w:ind w:left="0"/>
        <w:jc w:val="both"/>
      </w:pPr>
      <w:r>
        <w:rPr>
          <w:rFonts w:ascii="Times New Roman"/>
          <w:b w:val="false"/>
          <w:i w:val="false"/>
          <w:color w:val="000000"/>
          <w:sz w:val="28"/>
        </w:rPr>
        <w:t>Городская избирательная</w:t>
      </w:r>
    </w:p>
    <w:p>
      <w:pPr>
        <w:spacing w:after="0"/>
        <w:ind w:left="0"/>
        <w:jc w:val="both"/>
      </w:pPr>
      <w:r>
        <w:rPr>
          <w:rFonts w:ascii="Times New Roman"/>
          <w:b w:val="false"/>
          <w:i w:val="false"/>
          <w:color w:val="000000"/>
          <w:sz w:val="28"/>
        </w:rPr>
        <w:t>комиссия города Астаны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