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3744" w14:textId="f253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по Акмолинской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апреля 2022 года № А-4/192. Зарегистрировано в Министерстве юстиции Республики Казахстан 20 апреля 2022 года № 27683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по Акмолинской области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Акмолинской области" в установленном законодательством Республики Казахстан порядке обеспечить размещение настоящего постановления на интернет-ресурсе акимата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Акмолинской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А-4/192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бюджетных средств на субсидирование развития семеноводства по Акмолинской области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средства на субсидирование,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Гибриды первого поколения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бюджетных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