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ad4" w14:textId="643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сентября 2022 года № 7С-20-6. Зарегистрировано в Министерстве юстиции Республики Казахстан 15 сентября 2022 года № 29589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содержания и выгула собак и кошек, отлова и уничтожения бродячих собак и кошек в городах и других населенных пунктах в Акмолинской области" от 30 сентября 2015 года № 5С-41-8 (зарегистрировано в Реестре государственной регистрации нормативных правовых актов под № 5012);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изменений и дополнений в решение Акмолинского областного маслихата от 30 сентября 2015 года № 5С-41-8 "Об утверждении Правил содержания и выгула собак и кошек, отлова и уничтожения бродячих собак и кошек в городах и других населенных пунктах Акмолинской области" от 12 декабря 2016 года № 6С-7-15 (зарегистрировано в Реестре государственной регистрации нормативных правовых актов под № 5722).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