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3266" w14:textId="85c3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культур и норм субсидий, а также объема бюджетных средств на повышение урожайности и качества продукции растениеводства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сентября 2022 года № А-10/470. Зарегистрировано в Министерстве юстиции Республики Казахстан 7 октября 2022 года № 30075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под № 20209)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приоритетных культур и нормы субсидий на повышение урожайности и качества продукции растениеводства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бюджетных средств на повышение урожайности и качества продукции растениеводства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Акмолинской области" в установленном законодательством Республики Казахстан порядке обеспечить размещение настоящего постановления на интернет - ресурсе акимата Акмолинской области после его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Акмолинской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А-10/470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 и нормы субсидий на повышение урожайности и качества продукции растениеводства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Сафлор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А-10/470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бюджетных средств на повышение урожайности и качества продукции растениеводства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