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b4c6" w14:textId="6d6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17 марта 2022 года № 46/11-7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ноября 2022 года № 114/23-7. Зарегистрировано в Министерстве юстиции Республики Казахстан 25 ноября 2022 года № 30722. Утратило силу решением маслихата города Косшы Акмолинской области от 07 декабря 2023 года № 68/15-8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68/15-8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Косшы" от 17 марта 2022 года № 46/11-7 (зарегистрировано в Реестре государственной регистрации нормативных правовых актов под № 27356)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46/11-7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утверждҰнными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Косшы"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кандасами, для идентификации личности, вместо документа, удостоверяющего личность, предоставляется удостоверение кандаса.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