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c748" w14:textId="d07c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города Косшы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Косшы Акмолинской области от 29 ноября 2022 года № 10-237. Зарегистрировано в Министерстве юстиции Республики Казахстан 5 декабря 2022 года № 30961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за №7232), акимат города Косшы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города Косшы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Косшы.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10-237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города Косшы Акмолинской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 из государственного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Косшы, микрорайон "Алтын дала", дом 3, квартиры 12, 15, 31, 43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тенге, 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Косшы, микрорайон "Алтын дала", дом 5, квартиры 2, 11, 17, 26, 29,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тенге, 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Косшы, микрорайон "Алтын дала", дом 6, квартиры 1, 2, 3, 4 , 5, 6, 7, 8, 9, 10, 11, 12, 13, 14, 15, 16, 17, 18, 19, 20, 21, 22, 23, 24, 25, 26, 27, 28, 29, 30, 31, 32, 33, 34, 35, 36, 37, 38, 39, 40, 41, 42, 43, 44, 45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тенге, 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Косшы, улица Республики, дом 1/1, корпус 1/4, квартира 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тенге, 93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