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93be" w14:textId="e37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 и спорта, являющимся гражданскими служащими и работающим в сельской местности города Степногорска,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мая 2022 года № 7С-14/4. Зарегистрировано в Министерстве юстиции Республики Казахстан 17 мая 2022 года № 28064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сельской местности города Степногорска,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