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deed" w14:textId="808d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сентября 2022 года № 7С-19/4. Зарегистрировано в Министерстве юстиции Республики Казахстан 3 октября 2022 года № 29954.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под № 3992)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"О социальной защите лиц с инвалидностью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(туберкулез, злокачественные новообразования, болезнь, вызванная вирусом иммунодефицита человека (ВИЧ), инсулинозависимый сахарный диабет 1 типа);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состоящих на учете у фтизиатра и получающих химиопрофилактику;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проживающим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 болезнью, вызванной вирусом иммунодефицита человека (ВИЧ),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 инсулинозависимым сахарным диабетом 1 типа,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инвалидностью, больным, состоящим на учете в организациях здравоохранения, по заключению врачебно-консультационной комиссии (далее – ВКК);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категории, нуждающихся при наступлении трудной жизненной ситуации,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1,7 кратного размера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с инвалидностью.";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наступлении трудной жизненной ситуации, социальная помощь оказывается гражданам (семьям) по заявлению единовременно с учетом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малообеспеченных, многодетных семей, проживающим в сельской местности, обучающимся по очной форме обучения в колледжах города Степногорска в размере стоимости годового обучения, за счет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малообеспеченных, многодетных семей, детям-сиротам и детям, оставшимся без попечения родителей, обучающимся в высших медицинских учебных заведениях, а также в высших учебных заведениях обучающих специалистов в области педагогики и теологии, заключившим договор о трудоустройстве с государственными медицинскими организациями, организациями образования и организациями, осуществляющими деятельность по делам религии города Степногорска,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всех групп, детям с инвалидностью, больным, состоящим на учете в организациях здравоохранения, по заключению ВКК,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освободившимся из мест лишения свободы и состоящим на учете службы пробации с предоставлением справки об освобождении, при обращении не позднее шести месяцев после освобождения,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и другим лицам, на которых распространяется действие Закона Республики Казахстан "О ветеранах", в виде возмещения затрат на санаторно-курортное лечение на территории Республики Казахстан при среднедушевом доходе ниже 3 прожиточных минимумов в размере 30 месячных расчетных показателей. При стоимости санаторно-курортного лечения ниже 30 месячных расчетных показателей, выплачивается фактически затраченные финансовые средства.".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