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533c" w14:textId="6115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культуры и спорта,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24 июня 2022 года № С 22-2. Зарегистрировано в Министерстве юстиции Республики Казахстан 28 июня 2022 года № 28628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культуры и спорта,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