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8e7" w14:textId="65ee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Аршалынского района от 06 июня 2016 года № А-275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6 января 2022 года № А-02. Зарегистрировано в Министерстве юстиции Республики Казахстан 14 января 2022 года № 26499. Утратило силу постановлением акимата Аршалынского района Акмолинской области от 06 марта 2025 года № А-03/36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Аршалынского района Акмолинской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А-03/36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от 6 июня 2016 года № А-275 "Об определении критериев по выбору видов отчуждения районного коммунального имущества" (зарегистрировано в реестре государственной регистрации нормативных актов правовых актов № 5436)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Аршалынского района 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А-275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заинтересованности государства в дальнейшем контроле над объектом государственной собственности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Прямая адресная продажа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коммунального имущества (сохранение профиля деятельности, погашение кредиторской задолженности, погашение задолженности по заработной плате)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