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536f" w14:textId="66d5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села Астраханка и сельских населенных пунктов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2022 года № 7С-34-6. Зарегистрировано в Министерстве юстиции Республики Казахстан 28 декабря 2022 года № 31310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поправочных коэффициентов к базовым ставкам платы за земельные участки села Астраханка и сельских населенных пунктов Астраханского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7С-34-6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селе Астраханка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Занимает центральную часть села Астраханка. С северной стороны по улице Мухтара Ауэзова, с восточной по улице Абылайхана, с южной по улице Ибрая Алтынсарина и с западной по переулку Интернациональный.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центральную часть села Астраханка. С северной стороны по улице Мухтара Ауэзова, затем по улице Мира и Аль-Фараби, с восточной по улице Сакена Сейфуллина, с южной по улице Бостандык, затем по улице Панфилова и Ибрая Алтынсарина и с западной по улице Абылайхана.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северо-восточной части. С северной стороны по границе села, с восточной по улице Сакена Сейфуллина, с южной по улице по улице Аль-Фараби, затем по улице Мира и Мухтара Ауэзова, с западной по улице Абылайхана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северо-западной части. С северной и северо-западной стороны по границе села, с восточной по улице Абылайхана, затем по улице Мухтара Ауэзова и Ибрая Алтынсарина, с южной и с западной по реке Ишим.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южной части. С северной стороны по улице Ибрая Алтынсарина, затем по улице Панфилова и Бостандык, с восточной по улице Сакена Сейфуллина, с южной и с западной по границе села и по реке Ишим.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Расположена в западной части и представляет две улицы СТФ Васильевка и МТФ Васильевка.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северной части села и представляет перспективную жилую застройку по генплану.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южной части села и представляет перспективную жилую застройку по генплану.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7С-34-6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сельских населенных пунктах Астраханского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Жалтыр, Жалтырский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Новочеркасское, Новочеркасский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Cело Петровка, Николаевский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Колутон, Староколутонский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Зеленое, Есильский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Жана-Турмыс, Кызылжарский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Ондирис, Новочеркасский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Первомайка, Первомайский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Приишимка, Первомайский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Колутон, Острогорский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Колутон, Колутонский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Узункольский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Николаевский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Николаевский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Первомайский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Шиликти, Есильский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Жарсуат, Жалтырский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Акимовка, Кызылжарский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Оксановка, Кызылжарский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Первомайский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Ковыленка, Староколутонский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 , Староколутонский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Жанабирлик, Астраханский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Таволжанка, Астраханский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Есильский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Акбеит, Жалтырский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Ягодное, Жалтырский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Острогорский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Староколутонский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 Колутонский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Узункольский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Булакты, Узункольский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