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afc9" w14:textId="a70a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Буландынского районного маслихата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31 марта 2022 года № 7С-19/2. Зарегистрировано в Министерстве юстиции Республики Казахстан 14 апреля 2022 года № 27578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Буландынский районный маслихат Акмолинской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Буландынского районного маслихата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Буландынского районного маслихата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Акмолинской области "О повышении базовых ставок земельного налога на земельные участки города Макинск, сельских населенных пунктов Буландынского района" от 20 февраля 2014 года № 5С-24/2" (зарегистрировано в Реестре государственной регистрации нормативных правовых актов под № 4043).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Акмолинской области "О внесении изменения в решение Буландынского районного маслихата от 19 апреля 2016 года № 6С-2/4 "О повышении базовых ставок земельного налога на земельные участки города Макинск, сельских населенных пунктов Буландынского района" от 20 февраля 2014 года № 5С-24/2" (зарегистрировано в Реестре государственной регистрации нормативных правовых актов под № 5304).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Акмолинской области "О внесении изменений в решение Буландынского районного маслихата от 20 марта 2018 года № 6С-21/5 "О повышении базовых ставок земельного налога на земельные участки города Макинск, сельских населенных пунктов Буландынского района" от 20 февраля 2014 года № 5С-24/2" (зарегистрировано в Реестре государственной регистрации нормативных правовых актов под № 6533).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