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d014" w14:textId="df7d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Буландынского района от 25 сентября 2019 года № А-09/262 "Об установлении единого тарифа на регулярные автомобильные перевозки пассажиров и багажа в городе Макинск Буландынского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27 июля 2022 года № А-07/206. Зарегистрировано в Министерстве юстиции Республики Казахстан 29 июля 2022 года № 28948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Буландынского района "Об установлении единого тарифа на регулярные автомобильные перевозки пассажиров и багажа в городе Макинск Буландынского района" от 25 сентября 2019 года № А-09/262 (зарегистрировано в Реестре государственной регистрации нормативных правовых актов под № 7409)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на регулярные автомобильные перевозки пассажиров и багажа в городе Макинск Буландынского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- 100 (сто)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семи до пятнадцати лет в размере - 50 (пятьдесят)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Буландынского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Буландынский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